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45"/>
        <w:tblW w:w="9962" w:type="dxa"/>
        <w:tblInd w:w="0" w:type="dxa"/>
        <w:tblLayout w:type="fixed"/>
        <w:tblCellMar>
          <w:top w:w="0" w:type="dxa"/>
          <w:left w:w="108" w:type="dxa"/>
          <w:bottom w:w="0" w:type="dxa"/>
          <w:right w:w="108" w:type="dxa"/>
        </w:tblCellMar>
      </w:tblPr>
      <w:tblGrid>
        <w:gridCol w:w="9962"/>
      </w:tblGrid>
      <w:tr>
        <w:tblPrEx>
          <w:tblLayout w:type="fixed"/>
          <w:tblCellMar>
            <w:top w:w="0" w:type="dxa"/>
            <w:left w:w="108" w:type="dxa"/>
            <w:bottom w:w="0" w:type="dxa"/>
            <w:right w:w="108" w:type="dxa"/>
          </w:tblCellMar>
        </w:tblPrEx>
        <w:trPr>
          <w:cantSplit/>
        </w:trPr>
        <w:tc>
          <w:tcPr>
            <w:tcW w:w="9962" w:type="dxa"/>
            <w:shd w:val="clear" w:color="auto" w:fill="auto"/>
          </w:tcPr>
          <w:tbl>
            <w:tblPr>
              <w:tblStyle w:val="45"/>
              <w:tblW w:w="9741" w:type="dxa"/>
              <w:tblInd w:w="108" w:type="dxa"/>
              <w:tblLayout w:type="fixed"/>
              <w:tblCellMar>
                <w:top w:w="0" w:type="dxa"/>
                <w:left w:w="108" w:type="dxa"/>
                <w:bottom w:w="0" w:type="dxa"/>
                <w:right w:w="108" w:type="dxa"/>
              </w:tblCellMar>
            </w:tblPr>
            <w:tblGrid>
              <w:gridCol w:w="9741"/>
            </w:tblGrid>
            <w:tr>
              <w:tblPrEx>
                <w:tblLayout w:type="fixed"/>
                <w:tblCellMar>
                  <w:top w:w="0" w:type="dxa"/>
                  <w:left w:w="108" w:type="dxa"/>
                  <w:bottom w:w="0" w:type="dxa"/>
                  <w:right w:w="108" w:type="dxa"/>
                </w:tblCellMar>
              </w:tblPrEx>
              <w:trPr>
                <w:trHeight w:val="7230" w:hRule="atLeast"/>
              </w:trPr>
              <w:tc>
                <w:tcPr>
                  <w:tcW w:w="9741" w:type="dxa"/>
                  <w:shd w:val="clear" w:color="auto" w:fill="auto"/>
                </w:tcPr>
                <w:tbl>
                  <w:tblPr>
                    <w:tblStyle w:val="45"/>
                    <w:tblW w:w="9191" w:type="dxa"/>
                    <w:tblInd w:w="216"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
                  <w:tblGrid>
                    <w:gridCol w:w="2385"/>
                    <w:gridCol w:w="1031"/>
                    <w:gridCol w:w="5775"/>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c>
                      <w:tcPr>
                        <w:tcW w:w="3416" w:type="dxa"/>
                        <w:gridSpan w:val="2"/>
                        <w:tcBorders>
                          <w:top w:val="single" w:color="00000A" w:sz="4" w:space="0"/>
                          <w:left w:val="single" w:color="00000A" w:sz="4" w:space="0"/>
                          <w:bottom w:val="single" w:color="00000A" w:sz="4" w:space="0"/>
                          <w:right w:val="single" w:color="00000A" w:sz="4" w:space="0"/>
                        </w:tcBorders>
                        <w:shd w:val="clear" w:color="auto" w:fill="auto"/>
                        <w:tcMar>
                          <w:left w:w="103" w:type="dxa"/>
                        </w:tcMar>
                        <w:vAlign w:val="center"/>
                      </w:tcPr>
                      <w:p>
                        <w:pPr>
                          <w:pStyle w:val="96"/>
                          <w:spacing w:line="360" w:lineRule="auto"/>
                          <w:jc w:val="center"/>
                          <w:rPr>
                            <w:rFonts w:ascii="Arial" w:hAnsi="Arial" w:eastAsia="宋体" w:cs="Arial"/>
                            <w:b/>
                            <w:sz w:val="24"/>
                            <w:szCs w:val="24"/>
                            <w:lang w:val="en-US"/>
                          </w:rPr>
                        </w:pPr>
                        <w:r>
                          <w:rPr>
                            <w:rFonts w:ascii="Arial" w:hAnsi="Arial" w:eastAsia="宋体" w:cs="Arial"/>
                            <w:b/>
                            <w:position w:val="6"/>
                            <w:sz w:val="24"/>
                            <w:szCs w:val="24"/>
                            <w:lang w:val="en-US"/>
                          </w:rPr>
                          <w:t>Site</w:t>
                        </w:r>
                      </w:p>
                      <w:p>
                        <w:pPr>
                          <w:pStyle w:val="96"/>
                          <w:spacing w:line="360" w:lineRule="auto"/>
                          <w:jc w:val="center"/>
                          <w:rPr>
                            <w:rFonts w:ascii="Arial" w:hAnsi="Arial" w:eastAsia="宋体" w:cs="Arial"/>
                            <w:sz w:val="24"/>
                            <w:szCs w:val="24"/>
                            <w:lang w:val="en-US"/>
                          </w:rPr>
                        </w:pPr>
                        <w:r>
                          <w:rPr>
                            <w:rFonts w:ascii="Arial" w:hAnsi="Arial" w:eastAsia="宋体" w:cs="Arial"/>
                            <w:sz w:val="24"/>
                            <w:szCs w:val="24"/>
                            <w:lang w:val="en-US"/>
                          </w:rPr>
                          <w:t>IVSH Camera Lab</w:t>
                        </w:r>
                      </w:p>
                    </w:tc>
                    <w:tc>
                      <w:tcPr>
                        <w:tcW w:w="5775" w:type="dxa"/>
                        <w:tcBorders>
                          <w:top w:val="single" w:color="00000A" w:sz="4" w:space="0"/>
                          <w:left w:val="single" w:color="00000A" w:sz="4" w:space="0"/>
                          <w:bottom w:val="single" w:color="00000A" w:sz="4" w:space="0"/>
                          <w:right w:val="single" w:color="00000A" w:sz="4" w:space="0"/>
                        </w:tcBorders>
                        <w:shd w:val="clear" w:color="auto" w:fill="auto"/>
                        <w:tcMar>
                          <w:left w:w="103" w:type="dxa"/>
                        </w:tcMar>
                        <w:vAlign w:val="center"/>
                      </w:tcPr>
                      <w:p>
                        <w:pPr>
                          <w:pStyle w:val="96"/>
                          <w:spacing w:line="360" w:lineRule="auto"/>
                          <w:jc w:val="center"/>
                          <w:rPr>
                            <w:rFonts w:ascii="Arial" w:hAnsi="Arial" w:eastAsia="宋体" w:cs="Arial"/>
                            <w:lang w:val="en-US"/>
                          </w:rPr>
                        </w:pPr>
                        <w:r>
                          <w:rPr>
                            <w:rFonts w:ascii="Arial" w:hAnsi="Arial" w:eastAsia="宋体" w:cs="Arial"/>
                            <w:sz w:val="24"/>
                            <w:lang w:val="en-US"/>
                          </w:rPr>
                          <w:t>Software Specifications</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c>
                      <w:tcPr>
                        <w:tcW w:w="3416" w:type="dxa"/>
                        <w:gridSpan w:val="2"/>
                        <w:tcBorders>
                          <w:top w:val="single" w:color="00000A" w:sz="4" w:space="0"/>
                          <w:left w:val="single" w:color="00000A" w:sz="4" w:space="0"/>
                          <w:bottom w:val="single" w:color="00000A" w:sz="4" w:space="0"/>
                          <w:right w:val="single" w:color="00000A" w:sz="4" w:space="0"/>
                        </w:tcBorders>
                        <w:shd w:val="clear" w:color="auto" w:fill="auto"/>
                        <w:tcMar>
                          <w:left w:w="103" w:type="dxa"/>
                        </w:tcMar>
                        <w:vAlign w:val="center"/>
                      </w:tcPr>
                      <w:p>
                        <w:pPr>
                          <w:pStyle w:val="96"/>
                          <w:spacing w:line="360" w:lineRule="auto"/>
                          <w:jc w:val="center"/>
                          <w:rPr>
                            <w:rFonts w:ascii="Arial" w:hAnsi="Arial" w:eastAsia="宋体" w:cs="Arial"/>
                            <w:b/>
                            <w:sz w:val="24"/>
                            <w:szCs w:val="24"/>
                            <w:lang w:val="en-US"/>
                          </w:rPr>
                        </w:pPr>
                        <w:r>
                          <w:rPr>
                            <w:rFonts w:ascii="Arial" w:hAnsi="Arial" w:eastAsia="宋体" w:cs="Arial"/>
                            <w:b/>
                            <w:sz w:val="24"/>
                            <w:szCs w:val="24"/>
                            <w:lang w:val="en-US"/>
                          </w:rPr>
                          <w:t>Originator</w:t>
                        </w:r>
                      </w:p>
                      <w:p>
                        <w:pPr>
                          <w:pStyle w:val="96"/>
                          <w:spacing w:line="360" w:lineRule="auto"/>
                          <w:jc w:val="center"/>
                          <w:rPr>
                            <w:rFonts w:ascii="Arial" w:hAnsi="Arial" w:eastAsia="宋体" w:cs="Arial"/>
                            <w:sz w:val="24"/>
                            <w:szCs w:val="24"/>
                            <w:lang w:val="en-US"/>
                          </w:rPr>
                        </w:pPr>
                        <w:r>
                          <w:rPr>
                            <w:rFonts w:ascii="Arial" w:hAnsi="Arial" w:eastAsia="宋体" w:cs="Arial"/>
                            <w:sz w:val="24"/>
                            <w:szCs w:val="24"/>
                            <w:lang w:val="en-US"/>
                          </w:rPr>
                          <w:t>Yajun Liu</w:t>
                        </w:r>
                      </w:p>
                    </w:tc>
                    <w:tc>
                      <w:tcPr>
                        <w:tcW w:w="5775" w:type="dxa"/>
                        <w:tcBorders>
                          <w:top w:val="single" w:color="00000A" w:sz="4" w:space="0"/>
                          <w:left w:val="single" w:color="00000A" w:sz="4" w:space="0"/>
                          <w:bottom w:val="single" w:color="00000A" w:sz="4" w:space="0"/>
                          <w:right w:val="single" w:color="00000A" w:sz="4" w:space="0"/>
                        </w:tcBorders>
                        <w:shd w:val="clear" w:color="auto" w:fill="auto"/>
                        <w:tcMar>
                          <w:left w:w="103" w:type="dxa"/>
                        </w:tcMar>
                        <w:vAlign w:val="center"/>
                      </w:tcPr>
                      <w:p>
                        <w:pPr>
                          <w:pStyle w:val="96"/>
                          <w:spacing w:line="360" w:lineRule="auto"/>
                          <w:jc w:val="center"/>
                          <w:rPr>
                            <w:rFonts w:ascii="Arial Black" w:hAnsi="Arial Black" w:eastAsia="宋体"/>
                            <w:lang w:val="en-US"/>
                          </w:rPr>
                        </w:pPr>
                        <w:r>
                          <w:rPr>
                            <w:rFonts w:ascii="Arial Black" w:hAnsi="Arial Black" w:eastAsia="宋体"/>
                            <w:sz w:val="24"/>
                            <w:lang w:val="en-US"/>
                          </w:rPr>
                          <w:t>Software Technical Note</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c>
                      <w:tcPr>
                        <w:tcW w:w="9191" w:type="dxa"/>
                        <w:gridSpan w:val="3"/>
                        <w:tcBorders>
                          <w:top w:val="single" w:color="00000A" w:sz="4" w:space="0"/>
                          <w:left w:val="single" w:color="00000A" w:sz="4" w:space="0"/>
                          <w:bottom w:val="single" w:color="00000A" w:sz="4" w:space="0"/>
                          <w:right w:val="single" w:color="00000A" w:sz="4" w:space="0"/>
                        </w:tcBorders>
                        <w:shd w:val="clear" w:color="auto" w:fill="auto"/>
                        <w:tcMar>
                          <w:left w:w="103" w:type="dxa"/>
                        </w:tcMar>
                        <w:vAlign w:val="center"/>
                      </w:tcPr>
                      <w:p>
                        <w:pPr>
                          <w:pStyle w:val="96"/>
                          <w:spacing w:line="360" w:lineRule="auto"/>
                          <w:jc w:val="center"/>
                          <w:rPr>
                            <w:rFonts w:ascii="Arial Black" w:hAnsi="Arial Black" w:eastAsia="宋体" w:cs="Arial"/>
                            <w:sz w:val="32"/>
                            <w:szCs w:val="32"/>
                            <w:lang w:val="en-US"/>
                          </w:rPr>
                        </w:pPr>
                        <w:r>
                          <w:rPr>
                            <w:rFonts w:hint="eastAsia" w:ascii="Arial Black" w:hAnsi="Arial Black" w:eastAsia="宋体" w:cs="Arial"/>
                            <w:sz w:val="32"/>
                            <w:szCs w:val="32"/>
                            <w:lang w:val="en-US"/>
                          </w:rPr>
                          <w:t>Sensor Bring Up概要总结文档</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c>
                      <w:tcPr>
                        <w:tcW w:w="9191" w:type="dxa"/>
                        <w:gridSpan w:val="3"/>
                        <w:tcBorders>
                          <w:top w:val="single" w:color="00000A" w:sz="4" w:space="0"/>
                          <w:left w:val="single" w:color="00000A" w:sz="4" w:space="0"/>
                          <w:bottom w:val="single" w:color="00000A" w:sz="4" w:space="0"/>
                          <w:right w:val="single" w:color="00000A" w:sz="4" w:space="0"/>
                        </w:tcBorders>
                        <w:shd w:val="clear" w:color="auto" w:fill="auto"/>
                        <w:tcMar>
                          <w:left w:w="103" w:type="dxa"/>
                        </w:tcMar>
                        <w:vAlign w:val="center"/>
                      </w:tcPr>
                      <w:p>
                        <w:pPr>
                          <w:pStyle w:val="96"/>
                          <w:spacing w:line="360" w:lineRule="auto"/>
                          <w:rPr>
                            <w:rFonts w:ascii="Arial" w:hAnsi="Arial" w:eastAsia="宋体" w:cs="Arial"/>
                            <w:b/>
                            <w:sz w:val="24"/>
                            <w:lang w:val="en-US"/>
                          </w:rPr>
                        </w:pPr>
                        <w:r>
                          <w:rPr>
                            <w:rFonts w:ascii="Arial" w:hAnsi="Arial" w:eastAsia="宋体" w:cs="Arial"/>
                            <w:b/>
                            <w:sz w:val="24"/>
                            <w:lang w:val="en-US"/>
                          </w:rPr>
                          <w:t>Contents:</w:t>
                        </w:r>
                      </w:p>
                      <w:p>
                        <w:pPr>
                          <w:pStyle w:val="96"/>
                          <w:spacing w:line="360" w:lineRule="auto"/>
                          <w:rPr>
                            <w:rFonts w:ascii="Arial" w:hAnsi="Arial" w:eastAsia="宋体" w:cs="Arial"/>
                            <w:b/>
                            <w:sz w:val="24"/>
                            <w:lang w:val="en-US"/>
                          </w:rPr>
                        </w:pPr>
                        <w:r>
                          <w:rPr>
                            <w:rFonts w:ascii="Arial" w:hAnsi="Arial" w:eastAsia="宋体" w:cs="Arial"/>
                            <w:b/>
                            <w:sz w:val="24"/>
                            <w:lang w:val="en-US"/>
                          </w:rPr>
                          <w:t>Keywords:</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c>
                      <w:tcPr>
                        <w:tcW w:w="2385" w:type="dxa"/>
                        <w:tcBorders>
                          <w:top w:val="single" w:color="00000A" w:sz="4" w:space="0"/>
                          <w:left w:val="single" w:color="00000A" w:sz="4" w:space="0"/>
                        </w:tcBorders>
                        <w:shd w:val="clear" w:color="auto" w:fill="auto"/>
                        <w:tcMar>
                          <w:left w:w="103" w:type="dxa"/>
                        </w:tcMar>
                      </w:tcPr>
                      <w:p>
                        <w:pPr>
                          <w:pStyle w:val="96"/>
                          <w:spacing w:line="360" w:lineRule="auto"/>
                          <w:jc w:val="center"/>
                          <w:rPr>
                            <w:rFonts w:ascii="Arial Black" w:hAnsi="Arial Black" w:eastAsia="宋体" w:cs="Arial"/>
                            <w:lang w:val="en-US"/>
                          </w:rPr>
                        </w:pPr>
                        <w:r>
                          <w:rPr>
                            <w:rFonts w:ascii="Arial Black" w:hAnsi="Arial Black" w:eastAsia="宋体" w:cs="Arial"/>
                            <w:sz w:val="24"/>
                            <w:lang w:val="en-US"/>
                          </w:rPr>
                          <w:t>Distribution list</w:t>
                        </w:r>
                      </w:p>
                    </w:tc>
                    <w:tc>
                      <w:tcPr>
                        <w:tcW w:w="6806" w:type="dxa"/>
                        <w:gridSpan w:val="2"/>
                        <w:tcBorders>
                          <w:top w:val="single" w:color="00000A" w:sz="4" w:space="0"/>
                          <w:right w:val="single" w:color="00000A" w:sz="4" w:space="0"/>
                        </w:tcBorders>
                        <w:shd w:val="clear" w:color="auto" w:fill="auto"/>
                      </w:tcPr>
                      <w:p>
                        <w:pPr>
                          <w:pStyle w:val="96"/>
                          <w:spacing w:line="360" w:lineRule="auto"/>
                          <w:jc w:val="center"/>
                          <w:rPr>
                            <w:rFonts w:ascii="Helvetica" w:hAnsi="Helvetica" w:eastAsia="宋体"/>
                            <w:lang w:val="en-US"/>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c>
                      <w:tcPr>
                        <w:tcW w:w="2385" w:type="dxa"/>
                        <w:tcBorders>
                          <w:left w:val="single" w:color="00000A" w:sz="4" w:space="0"/>
                        </w:tcBorders>
                        <w:shd w:val="clear" w:color="auto" w:fill="auto"/>
                        <w:tcMar>
                          <w:left w:w="103" w:type="dxa"/>
                        </w:tcMar>
                      </w:tcPr>
                      <w:p>
                        <w:pPr>
                          <w:pStyle w:val="96"/>
                          <w:spacing w:line="360" w:lineRule="auto"/>
                          <w:rPr>
                            <w:rFonts w:ascii="Helvetica" w:hAnsi="Helvetica" w:eastAsia="宋体"/>
                            <w:lang w:val="en-US"/>
                          </w:rPr>
                        </w:pPr>
                        <w:r>
                          <w:rPr>
                            <w:rFonts w:ascii="Helvetica" w:hAnsi="Helvetica" w:eastAsia="宋体"/>
                            <w:lang w:val="en-US"/>
                          </w:rPr>
                          <w:t>SW Engineers</w:t>
                        </w:r>
                      </w:p>
                    </w:tc>
                    <w:tc>
                      <w:tcPr>
                        <w:tcW w:w="6806" w:type="dxa"/>
                        <w:gridSpan w:val="2"/>
                        <w:tcBorders>
                          <w:right w:val="single" w:color="00000A" w:sz="4" w:space="0"/>
                        </w:tcBorders>
                        <w:shd w:val="clear" w:color="auto" w:fill="auto"/>
                      </w:tcPr>
                      <w:p>
                        <w:pPr>
                          <w:pStyle w:val="96"/>
                          <w:spacing w:line="360" w:lineRule="auto"/>
                        </w:pPr>
                        <w:r>
                          <w:rPr>
                            <w:rFonts w:ascii="微软雅黑" w:hAnsi="微软雅黑" w:eastAsia="微软雅黑"/>
                            <w:sz w:val="18"/>
                            <w:szCs w:val="18"/>
                          </w:rPr>
                          <w:t>刘亚军/杨亚坤</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c>
                      <w:tcPr>
                        <w:tcW w:w="2385" w:type="dxa"/>
                        <w:tcBorders>
                          <w:left w:val="single" w:color="00000A" w:sz="4" w:space="0"/>
                        </w:tcBorders>
                        <w:shd w:val="clear" w:color="auto" w:fill="auto"/>
                        <w:tcMar>
                          <w:left w:w="103" w:type="dxa"/>
                        </w:tcMar>
                      </w:tcPr>
                      <w:p>
                        <w:pPr>
                          <w:pStyle w:val="96"/>
                          <w:spacing w:line="360" w:lineRule="auto"/>
                          <w:rPr>
                            <w:rFonts w:ascii="Helvetica" w:hAnsi="Helvetica" w:eastAsia="宋体"/>
                          </w:rPr>
                        </w:pPr>
                        <w:r>
                          <w:rPr>
                            <w:rFonts w:ascii="Helvetica" w:hAnsi="Helvetica" w:eastAsia="宋体"/>
                          </w:rPr>
                          <w:t>SW Leader</w:t>
                        </w:r>
                      </w:p>
                    </w:tc>
                    <w:tc>
                      <w:tcPr>
                        <w:tcW w:w="6806" w:type="dxa"/>
                        <w:gridSpan w:val="2"/>
                        <w:tcBorders>
                          <w:right w:val="single" w:color="00000A" w:sz="4" w:space="0"/>
                        </w:tcBorders>
                        <w:shd w:val="clear" w:color="auto" w:fill="auto"/>
                      </w:tcPr>
                      <w:p>
                        <w:pPr>
                          <w:pStyle w:val="96"/>
                          <w:spacing w:line="360" w:lineRule="auto"/>
                          <w:rPr>
                            <w:rFonts w:ascii="Helvetica" w:hAnsi="Helvetica" w:eastAsia="宋体"/>
                            <w:color w:val="008080"/>
                          </w:rPr>
                        </w:pPr>
                        <w:r>
                          <w:rPr>
                            <w:rFonts w:ascii="Helvetica" w:hAnsi="Helvetica" w:eastAsia="宋体"/>
                            <w:color w:val="008080"/>
                          </w:rPr>
                          <w:t>徐涵</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c>
                      <w:tcPr>
                        <w:tcW w:w="2385" w:type="dxa"/>
                        <w:tcBorders>
                          <w:left w:val="single" w:color="00000A" w:sz="4" w:space="0"/>
                          <w:bottom w:val="single" w:color="00000A" w:sz="4" w:space="0"/>
                        </w:tcBorders>
                        <w:shd w:val="clear" w:color="auto" w:fill="auto"/>
                        <w:tcMar>
                          <w:left w:w="103" w:type="dxa"/>
                        </w:tcMar>
                      </w:tcPr>
                      <w:p>
                        <w:pPr>
                          <w:pStyle w:val="96"/>
                          <w:spacing w:line="360" w:lineRule="auto"/>
                          <w:rPr>
                            <w:rFonts w:ascii="Helvetica" w:hAnsi="Helvetica" w:eastAsia="宋体"/>
                            <w:lang w:val="en-US"/>
                          </w:rPr>
                        </w:pPr>
                        <w:r>
                          <w:rPr>
                            <w:rFonts w:ascii="Helvetica" w:hAnsi="Helvetica"/>
                            <w:sz w:val="18"/>
                            <w:lang w:val="en-US"/>
                          </w:rPr>
                          <w:t>* = mandatory reader</w:t>
                        </w:r>
                      </w:p>
                    </w:tc>
                    <w:tc>
                      <w:tcPr>
                        <w:tcW w:w="6806" w:type="dxa"/>
                        <w:gridSpan w:val="2"/>
                        <w:tcBorders>
                          <w:bottom w:val="single" w:color="00000A" w:sz="4" w:space="0"/>
                          <w:right w:val="single" w:color="00000A" w:sz="4" w:space="0"/>
                        </w:tcBorders>
                        <w:shd w:val="clear" w:color="auto" w:fill="auto"/>
                      </w:tcPr>
                      <w:p>
                        <w:pPr>
                          <w:pStyle w:val="113"/>
                          <w:spacing w:line="360" w:lineRule="auto"/>
                          <w:rPr>
                            <w:rFonts w:ascii="Helvetica" w:hAnsi="Helvetica" w:eastAsia="宋体"/>
                            <w:color w:val="008080"/>
                            <w:lang w:val="en-US" w:eastAsia="zh-CN"/>
                          </w:rPr>
                        </w:pPr>
                      </w:p>
                      <w:p>
                        <w:pPr>
                          <w:pStyle w:val="113"/>
                          <w:spacing w:line="360" w:lineRule="auto"/>
                          <w:rPr>
                            <w:rFonts w:ascii="Helvetica" w:hAnsi="Helvetica" w:eastAsia="宋体"/>
                            <w:color w:val="008080"/>
                            <w:lang w:val="en-US" w:eastAsia="zh-CN"/>
                          </w:rPr>
                        </w:pPr>
                      </w:p>
                    </w:tc>
                  </w:tr>
                </w:tbl>
                <w:p>
                  <w:pPr>
                    <w:pStyle w:val="96"/>
                    <w:spacing w:line="360" w:lineRule="auto"/>
                    <w:rPr>
                      <w:rFonts w:ascii="Helvetica" w:hAnsi="Helvetica" w:eastAsia="宋体"/>
                      <w:lang w:val="en-US"/>
                    </w:rPr>
                  </w:pPr>
                </w:p>
                <w:p>
                  <w:pPr>
                    <w:pStyle w:val="96"/>
                    <w:spacing w:line="360" w:lineRule="auto"/>
                    <w:jc w:val="center"/>
                    <w:rPr>
                      <w:rFonts w:ascii="Helvetica" w:hAnsi="Helvetica" w:eastAsia="宋体"/>
                      <w:lang w:val="en-US"/>
                    </w:rPr>
                  </w:pPr>
                </w:p>
                <w:p>
                  <w:pPr>
                    <w:pStyle w:val="96"/>
                    <w:spacing w:line="360" w:lineRule="auto"/>
                    <w:jc w:val="center"/>
                    <w:rPr>
                      <w:rFonts w:ascii="Helvetica" w:hAnsi="Helvetica" w:eastAsia="宋体"/>
                      <w:lang w:val="en-US"/>
                    </w:rPr>
                  </w:pPr>
                </w:p>
                <w:p>
                  <w:pPr>
                    <w:pStyle w:val="96"/>
                    <w:spacing w:line="360" w:lineRule="auto"/>
                    <w:jc w:val="center"/>
                    <w:rPr>
                      <w:rFonts w:ascii="Helvetica" w:hAnsi="Helvetica" w:eastAsia="宋体"/>
                      <w:lang w:val="en-US"/>
                    </w:rPr>
                  </w:pPr>
                </w:p>
                <w:p>
                  <w:pPr>
                    <w:pStyle w:val="96"/>
                    <w:spacing w:line="360" w:lineRule="auto"/>
                    <w:jc w:val="center"/>
                    <w:rPr>
                      <w:rFonts w:ascii="Helvetica" w:hAnsi="Helvetica" w:eastAsia="宋体"/>
                      <w:lang w:val="en-US"/>
                    </w:rPr>
                  </w:pPr>
                </w:p>
                <w:p>
                  <w:pPr>
                    <w:pStyle w:val="96"/>
                    <w:spacing w:line="360" w:lineRule="auto"/>
                    <w:jc w:val="center"/>
                    <w:rPr>
                      <w:rFonts w:ascii="Helvetica" w:hAnsi="Helvetica" w:eastAsia="宋体"/>
                      <w:lang w:val="en-US"/>
                    </w:rPr>
                  </w:pPr>
                </w:p>
                <w:p>
                  <w:pPr>
                    <w:pStyle w:val="96"/>
                    <w:spacing w:line="360" w:lineRule="auto"/>
                    <w:jc w:val="center"/>
                    <w:rPr>
                      <w:rFonts w:ascii="Helvetica" w:hAnsi="Helvetica" w:eastAsia="宋体"/>
                      <w:lang w:val="en-US"/>
                    </w:rPr>
                  </w:pPr>
                </w:p>
                <w:p>
                  <w:pPr>
                    <w:pStyle w:val="96"/>
                    <w:spacing w:line="360" w:lineRule="auto"/>
                    <w:jc w:val="center"/>
                    <w:rPr>
                      <w:rFonts w:ascii="Helvetica" w:hAnsi="Helvetica" w:eastAsia="宋体"/>
                      <w:lang w:val="en-US"/>
                    </w:rPr>
                  </w:pPr>
                </w:p>
                <w:p>
                  <w:pPr>
                    <w:pStyle w:val="96"/>
                    <w:spacing w:line="360" w:lineRule="auto"/>
                    <w:jc w:val="center"/>
                    <w:rPr>
                      <w:rFonts w:ascii="Helvetica" w:hAnsi="Helvetica" w:eastAsia="宋体"/>
                      <w:lang w:val="en-US"/>
                    </w:rPr>
                  </w:pPr>
                </w:p>
                <w:p>
                  <w:pPr>
                    <w:pStyle w:val="96"/>
                    <w:spacing w:line="360" w:lineRule="auto"/>
                    <w:jc w:val="center"/>
                    <w:rPr>
                      <w:rFonts w:ascii="Helvetica" w:hAnsi="Helvetica" w:eastAsia="宋体"/>
                      <w:lang w:val="en-US"/>
                    </w:rPr>
                  </w:pPr>
                </w:p>
              </w:tc>
            </w:tr>
            <w:tr>
              <w:tblPrEx>
                <w:tblLayout w:type="fixed"/>
                <w:tblCellMar>
                  <w:top w:w="0" w:type="dxa"/>
                  <w:left w:w="108" w:type="dxa"/>
                  <w:bottom w:w="0" w:type="dxa"/>
                  <w:right w:w="108" w:type="dxa"/>
                </w:tblCellMar>
              </w:tblPrEx>
              <w:tc>
                <w:tcPr>
                  <w:tcW w:w="9741" w:type="dxa"/>
                  <w:shd w:val="clear" w:color="auto" w:fill="auto"/>
                  <w:vAlign w:val="bottom"/>
                </w:tcPr>
                <w:p>
                  <w:pPr>
                    <w:spacing w:line="360" w:lineRule="auto"/>
                    <w:rPr>
                      <w:rFonts w:eastAsia="宋体"/>
                      <w:lang w:val="en-US"/>
                    </w:rPr>
                  </w:pPr>
                </w:p>
                <w:p>
                  <w:pPr>
                    <w:spacing w:line="360" w:lineRule="auto"/>
                    <w:rPr>
                      <w:rFonts w:eastAsia="宋体"/>
                      <w:lang w:val="en-US"/>
                    </w:rPr>
                  </w:pPr>
                </w:p>
                <w:p>
                  <w:pPr>
                    <w:spacing w:line="360" w:lineRule="auto"/>
                    <w:rPr>
                      <w:rFonts w:eastAsia="宋体"/>
                      <w:lang w:val="en-US"/>
                    </w:rPr>
                  </w:pPr>
                </w:p>
                <w:p>
                  <w:pPr>
                    <w:spacing w:line="360" w:lineRule="auto"/>
                    <w:rPr>
                      <w:rFonts w:eastAsia="宋体"/>
                      <w:lang w:val="en-US"/>
                    </w:rPr>
                  </w:pPr>
                </w:p>
                <w:p>
                  <w:pPr>
                    <w:spacing w:line="360" w:lineRule="auto"/>
                    <w:rPr>
                      <w:rFonts w:eastAsia="宋体"/>
                      <w:lang w:val="en-US"/>
                    </w:rPr>
                  </w:pPr>
                </w:p>
                <w:p>
                  <w:pPr>
                    <w:spacing w:line="360" w:lineRule="auto"/>
                    <w:rPr>
                      <w:rFonts w:eastAsia="宋体"/>
                      <w:lang w:val="en-US"/>
                    </w:rPr>
                  </w:pPr>
                </w:p>
                <w:p>
                  <w:pPr>
                    <w:spacing w:line="360" w:lineRule="auto"/>
                    <w:rPr>
                      <w:rFonts w:eastAsia="宋体"/>
                      <w:lang w:val="en-US"/>
                    </w:rPr>
                  </w:pPr>
                </w:p>
                <w:p>
                  <w:pPr>
                    <w:spacing w:line="360" w:lineRule="auto"/>
                    <w:rPr>
                      <w:rFonts w:eastAsia="宋体"/>
                      <w:lang w:val="en-US"/>
                    </w:rPr>
                  </w:pPr>
                </w:p>
                <w:p>
                  <w:pPr>
                    <w:spacing w:line="360" w:lineRule="auto"/>
                    <w:rPr>
                      <w:rFonts w:eastAsia="宋体"/>
                      <w:lang w:val="en-US"/>
                    </w:rPr>
                  </w:pPr>
                  <w:r>
                    <w:rPr>
                      <w:lang w:val="en-US"/>
                    </w:rPr>
                    <mc:AlternateContent>
                      <mc:Choice Requires="wps">
                        <w:drawing>
                          <wp:anchor distT="0" distB="0" distL="114300" distR="114300" simplePos="0" relativeHeight="251655168" behindDoc="0" locked="0" layoutInCell="1" allowOverlap="1">
                            <wp:simplePos x="0" y="0"/>
                            <wp:positionH relativeFrom="page">
                              <wp:posOffset>26670</wp:posOffset>
                            </wp:positionH>
                            <wp:positionV relativeFrom="paragraph">
                              <wp:posOffset>-1842135</wp:posOffset>
                            </wp:positionV>
                            <wp:extent cx="6043295" cy="1426210"/>
                            <wp:effectExtent l="0" t="0" r="0" b="0"/>
                            <wp:wrapSquare wrapText="bothSides"/>
                            <wp:docPr id="1" name="Frame1"/>
                            <wp:cNvGraphicFramePr/>
                            <a:graphic xmlns:a="http://schemas.openxmlformats.org/drawingml/2006/main">
                              <a:graphicData uri="http://schemas.microsoft.com/office/word/2010/wordprocessingShape">
                                <wps:wsp>
                                  <wps:cNvSpPr txBox="1"/>
                                  <wps:spPr>
                                    <a:xfrm>
                                      <a:off x="0" y="0"/>
                                      <a:ext cx="6043295" cy="1426210"/>
                                    </a:xfrm>
                                    <a:prstGeom prst="rect">
                                      <a:avLst/>
                                    </a:prstGeom>
                                  </wps:spPr>
                                  <wps:txbx>
                                    <w:txbxContent>
                                      <w:tbl>
                                        <w:tblPr>
                                          <w:tblStyle w:val="45"/>
                                          <w:tblW w:w="9517" w:type="dxa"/>
                                          <w:tblInd w:w="71" w:type="dxa"/>
                                          <w:tblLayout w:type="fixed"/>
                                          <w:tblCellMar>
                                            <w:top w:w="0" w:type="dxa"/>
                                            <w:left w:w="71" w:type="dxa"/>
                                            <w:bottom w:w="0" w:type="dxa"/>
                                            <w:right w:w="71" w:type="dxa"/>
                                          </w:tblCellMar>
                                        </w:tblPr>
                                        <w:tblGrid>
                                          <w:gridCol w:w="1425"/>
                                          <w:gridCol w:w="478"/>
                                          <w:gridCol w:w="1503"/>
                                          <w:gridCol w:w="400"/>
                                          <w:gridCol w:w="1800"/>
                                          <w:gridCol w:w="104"/>
                                          <w:gridCol w:w="2232"/>
                                          <w:gridCol w:w="1575"/>
                                        </w:tblGrid>
                                        <w:tr>
                                          <w:tblPrEx>
                                            <w:tblLayout w:type="fixed"/>
                                            <w:tblCellMar>
                                              <w:top w:w="0" w:type="dxa"/>
                                              <w:left w:w="71" w:type="dxa"/>
                                              <w:bottom w:w="0" w:type="dxa"/>
                                              <w:right w:w="71" w:type="dxa"/>
                                            </w:tblCellMar>
                                          </w:tblPrEx>
                                          <w:trPr>
                                            <w:cantSplit/>
                                          </w:trPr>
                                          <w:tc>
                                            <w:tcPr>
                                              <w:tcW w:w="1903" w:type="dxa"/>
                                              <w:gridSpan w:val="2"/>
                                              <w:shd w:val="clear" w:color="auto" w:fill="auto"/>
                                            </w:tcPr>
                                            <w:p>
                                              <w:pPr>
                                                <w:pStyle w:val="116"/>
                                                <w:spacing w:line="360" w:lineRule="auto"/>
                                                <w:jc w:val="center"/>
                                                <w:rPr>
                                                  <w:rFonts w:ascii="Arial" w:hAnsi="Arial" w:cs="Arial"/>
                                                </w:rPr>
                                              </w:pPr>
                                              <w:bookmarkStart w:id="118" w:name="__UnoMark__3507_1191721288"/>
                                              <w:bookmarkEnd w:id="118"/>
                                            </w:p>
                                          </w:tc>
                                          <w:tc>
                                            <w:tcPr>
                                              <w:tcW w:w="1903" w:type="dxa"/>
                                              <w:gridSpan w:val="2"/>
                                              <w:tcBorders>
                                                <w:top w:val="single" w:color="00000A" w:sz="6" w:space="0"/>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pPr>
                                              <w:bookmarkStart w:id="119" w:name="__UnoMark__3508_1191721288"/>
                                              <w:bookmarkEnd w:id="119"/>
                                              <w:bookmarkStart w:id="120" w:name="__UnoMark__3509_1191721288"/>
                                              <w:bookmarkEnd w:id="120"/>
                                              <w:r>
                                                <w:rPr>
                                                  <w:rFonts w:ascii="Arial" w:hAnsi="Arial" w:cs="Arial"/>
                                                </w:rPr>
                                                <w:t>AUTHOR</w:t>
                                              </w:r>
                                            </w:p>
                                          </w:tc>
                                          <w:tc>
                                            <w:tcPr>
                                              <w:tcW w:w="1904" w:type="dxa"/>
                                              <w:gridSpan w:val="2"/>
                                              <w:tcBorders>
                                                <w:top w:val="single" w:color="00000A" w:sz="6" w:space="0"/>
                                              </w:tcBorders>
                                              <w:shd w:val="clear" w:color="auto" w:fill="E7E6E6" w:themeFill="background2"/>
                                              <w:vAlign w:val="center"/>
                                            </w:tcPr>
                                            <w:p>
                                              <w:pPr>
                                                <w:pStyle w:val="116"/>
                                                <w:spacing w:line="360" w:lineRule="auto"/>
                                                <w:jc w:val="center"/>
                                              </w:pPr>
                                              <w:bookmarkStart w:id="121" w:name="__UnoMark__3511_1191721288"/>
                                              <w:bookmarkEnd w:id="121"/>
                                              <w:bookmarkStart w:id="122" w:name="__UnoMark__3510_1191721288"/>
                                              <w:bookmarkEnd w:id="122"/>
                                              <w:r>
                                                <w:rPr>
                                                  <w:rFonts w:ascii="Arial" w:hAnsi="Arial" w:cs="Arial"/>
                                                </w:rPr>
                                                <w:t>APPROVALS</w:t>
                                              </w:r>
                                            </w:p>
                                          </w:tc>
                                          <w:tc>
                                            <w:tcPr>
                                              <w:tcW w:w="3807" w:type="dxa"/>
                                              <w:gridSpan w:val="2"/>
                                              <w:tcBorders>
                                                <w:top w:val="single" w:color="00000A" w:sz="6" w:space="0"/>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pPr>
                                              <w:bookmarkStart w:id="123" w:name="__UnoMark__3512_1191721288"/>
                                              <w:bookmarkEnd w:id="123"/>
                                              <w:bookmarkStart w:id="124" w:name="__UnoMark__3513_1191721288"/>
                                              <w:bookmarkEnd w:id="124"/>
                                              <w:r>
                                                <w:rPr>
                                                  <w:rFonts w:ascii="Arial" w:hAnsi="Arial" w:cs="Arial"/>
                                                </w:rPr>
                                                <w:t>QUALITY</w:t>
                                              </w:r>
                                            </w:p>
                                          </w:tc>
                                        </w:tr>
                                        <w:tr>
                                          <w:tblPrEx>
                                            <w:tblLayout w:type="fixed"/>
                                            <w:tblCellMar>
                                              <w:top w:w="0" w:type="dxa"/>
                                              <w:left w:w="71" w:type="dxa"/>
                                              <w:bottom w:w="0" w:type="dxa"/>
                                              <w:right w:w="71" w:type="dxa"/>
                                            </w:tblCellMar>
                                          </w:tblPrEx>
                                          <w:trPr>
                                            <w:cantSplit/>
                                            <w:trHeight w:val="90" w:hRule="atLeast"/>
                                          </w:trPr>
                                          <w:tc>
                                            <w:tcPr>
                                              <w:tcW w:w="1425" w:type="dxa"/>
                                              <w:tcBorders>
                                                <w:bottom w:val="single" w:color="00000A" w:sz="6" w:space="0"/>
                                              </w:tcBorders>
                                              <w:shd w:val="clear" w:color="auto" w:fill="auto"/>
                                            </w:tcPr>
                                            <w:p>
                                              <w:pPr>
                                                <w:pStyle w:val="116"/>
                                                <w:spacing w:line="360" w:lineRule="auto"/>
                                                <w:jc w:val="center"/>
                                                <w:rPr>
                                                  <w:rFonts w:ascii="Arial" w:hAnsi="Arial" w:cs="Arial"/>
                                                </w:rPr>
                                              </w:pPr>
                                              <w:bookmarkStart w:id="125" w:name="__UnoMark__3514_1191721288"/>
                                              <w:bookmarkEnd w:id="125"/>
                                              <w:bookmarkStart w:id="126" w:name="__UnoMark__3515_1191721288"/>
                                              <w:bookmarkEnd w:id="126"/>
                                            </w:p>
                                          </w:tc>
                                          <w:tc>
                                            <w:tcPr>
                                              <w:tcW w:w="1981" w:type="dxa"/>
                                              <w:gridSpan w:val="2"/>
                                              <w:tcBorders>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rPr>
                                                  <w:rFonts w:ascii="Arial" w:hAnsi="Arial" w:cs="Arial"/>
                                                </w:rPr>
                                              </w:pPr>
                                              <w:bookmarkStart w:id="127" w:name="__UnoMark__3516_1191721288"/>
                                              <w:bookmarkEnd w:id="127"/>
                                              <w:bookmarkStart w:id="128" w:name="__UnoMark__3517_1191721288"/>
                                              <w:bookmarkEnd w:id="128"/>
                                            </w:p>
                                          </w:tc>
                                          <w:tc>
                                            <w:tcPr>
                                              <w:tcW w:w="2200" w:type="dxa"/>
                                              <w:gridSpan w:val="2"/>
                                              <w:tcBorders>
                                                <w:top w:val="single" w:color="00000A" w:sz="6" w:space="0"/>
                                                <w:bottom w:val="single" w:color="00000A" w:sz="6" w:space="0"/>
                                                <w:right w:val="single" w:color="00000A" w:sz="6" w:space="0"/>
                                              </w:tcBorders>
                                              <w:shd w:val="clear" w:color="auto" w:fill="E7E6E6" w:themeFill="background2"/>
                                              <w:vAlign w:val="center"/>
                                            </w:tcPr>
                                            <w:p>
                                              <w:pPr>
                                                <w:pStyle w:val="116"/>
                                                <w:spacing w:line="360" w:lineRule="auto"/>
                                                <w:jc w:val="center"/>
                                              </w:pPr>
                                              <w:bookmarkStart w:id="129" w:name="__UnoMark__3518_1191721288"/>
                                              <w:bookmarkEnd w:id="129"/>
                                              <w:bookmarkStart w:id="130" w:name="__UnoMark__3519_1191721288"/>
                                              <w:bookmarkEnd w:id="130"/>
                                              <w:r>
                                                <w:rPr>
                                                  <w:rFonts w:ascii="Arial" w:hAnsi="Arial" w:cs="Arial"/>
                                                </w:rPr>
                                                <w:t>LEVEL 1</w:t>
                                              </w:r>
                                            </w:p>
                                          </w:tc>
                                          <w:tc>
                                            <w:tcPr>
                                              <w:tcW w:w="2336" w:type="dxa"/>
                                              <w:gridSpan w:val="2"/>
                                              <w:tcBorders>
                                                <w:top w:val="single" w:color="00000A" w:sz="6" w:space="0"/>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pPr>
                                              <w:bookmarkStart w:id="131" w:name="__UnoMark__3521_1191721288"/>
                                              <w:bookmarkEnd w:id="131"/>
                                              <w:bookmarkStart w:id="132" w:name="__UnoMark__3520_1191721288"/>
                                              <w:bookmarkEnd w:id="132"/>
                                              <w:r>
                                                <w:rPr>
                                                  <w:rFonts w:ascii="Arial" w:hAnsi="Arial" w:cs="Arial"/>
                                                </w:rPr>
                                                <w:t>LEVEL 2</w:t>
                                              </w:r>
                                            </w:p>
                                          </w:tc>
                                          <w:tc>
                                            <w:tcPr>
                                              <w:tcW w:w="1575" w:type="dxa"/>
                                              <w:tcBorders>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rPr>
                                                  <w:rFonts w:ascii="Arial" w:hAnsi="Arial" w:cs="Arial"/>
                                                </w:rPr>
                                              </w:pPr>
                                              <w:bookmarkStart w:id="133" w:name="__UnoMark__3522_1191721288"/>
                                              <w:bookmarkEnd w:id="133"/>
                                              <w:bookmarkStart w:id="134" w:name="__UnoMark__3523_1191721288"/>
                                              <w:bookmarkEnd w:id="134"/>
                                            </w:p>
                                          </w:tc>
                                        </w:tr>
                                        <w:tr>
                                          <w:tblPrEx>
                                            <w:tblLayout w:type="fixed"/>
                                            <w:tblCellMar>
                                              <w:top w:w="0" w:type="dxa"/>
                                              <w:left w:w="71" w:type="dxa"/>
                                              <w:bottom w:w="0" w:type="dxa"/>
                                              <w:right w:w="71" w:type="dxa"/>
                                            </w:tblCellMar>
                                          </w:tblPrEx>
                                          <w:trPr>
                                            <w:cantSplit/>
                                          </w:trPr>
                                          <w:tc>
                                            <w:tcPr>
                                              <w:tcW w:w="1425" w:type="dxa"/>
                                              <w:tcBorders>
                                                <w:top w:val="single" w:color="00000A" w:sz="6" w:space="0"/>
                                                <w:left w:val="single" w:color="00000A" w:sz="6" w:space="0"/>
                                                <w:bottom w:val="single" w:color="00000A" w:sz="6" w:space="0"/>
                                              </w:tcBorders>
                                              <w:shd w:val="clear" w:color="auto" w:fill="E7E6E6" w:themeFill="background2"/>
                                              <w:tcMar>
                                                <w:left w:w="63" w:type="dxa"/>
                                              </w:tcMar>
                                            </w:tcPr>
                                            <w:p>
                                              <w:pPr>
                                                <w:pStyle w:val="116"/>
                                                <w:spacing w:line="360" w:lineRule="auto"/>
                                                <w:jc w:val="center"/>
                                              </w:pPr>
                                              <w:bookmarkStart w:id="135" w:name="__UnoMark__3524_1191721288"/>
                                              <w:bookmarkEnd w:id="135"/>
                                              <w:bookmarkStart w:id="136" w:name="__UnoMark__3525_1191721288"/>
                                              <w:bookmarkEnd w:id="136"/>
                                              <w:r>
                                                <w:rPr>
                                                  <w:rFonts w:ascii="Arial" w:hAnsi="Arial" w:cs="Arial"/>
                                                </w:rPr>
                                                <w:t>NAME</w:t>
                                              </w:r>
                                            </w:p>
                                          </w:tc>
                                          <w:tc>
                                            <w:tcPr>
                                              <w:tcW w:w="1981" w:type="dxa"/>
                                              <w:gridSpan w:val="2"/>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37" w:name="__UnoMark__3526_1191721288"/>
                                              <w:bookmarkEnd w:id="137"/>
                                              <w:bookmarkStart w:id="138" w:name="__UnoMark__3527_1191721288"/>
                                              <w:bookmarkEnd w:id="138"/>
                                              <w:r>
                                                <w:rPr>
                                                  <w:rFonts w:cs="Arial" w:asciiTheme="minorEastAsia" w:hAnsiTheme="minorEastAsia" w:eastAsiaTheme="minorEastAsia"/>
                                                  <w:lang w:eastAsia="zh-CN"/>
                                                </w:rPr>
                                                <w:t>刘亚军</w:t>
                                              </w:r>
                                            </w:p>
                                          </w:tc>
                                          <w:tc>
                                            <w:tcPr>
                                              <w:tcW w:w="2200" w:type="dxa"/>
                                              <w:gridSpan w:val="2"/>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39" w:name="__UnoMark__3528_1191721288"/>
                                              <w:bookmarkEnd w:id="139"/>
                                              <w:bookmarkStart w:id="140" w:name="__UnoMark__3529_1191721288"/>
                                              <w:bookmarkEnd w:id="140"/>
                                              <w:r>
                                                <w:rPr>
                                                  <w:rFonts w:ascii="Arial" w:hAnsi="Arial" w:eastAsia="宋体" w:cs="Arial"/>
                                                  <w:lang w:eastAsia="zh-CN"/>
                                                </w:rPr>
                                                <w:t>徐涵</w:t>
                                              </w:r>
                                            </w:p>
                                          </w:tc>
                                          <w:tc>
                                            <w:tcPr>
                                              <w:tcW w:w="2336" w:type="dxa"/>
                                              <w:gridSpan w:val="2"/>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41" w:name="__UnoMark__3530_1191721288"/>
                                              <w:bookmarkEnd w:id="141"/>
                                              <w:r>
                                                <w:rPr>
                                                  <w:rFonts w:ascii="Arial" w:hAnsi="Arial" w:cs="Arial"/>
                                                  <w:lang w:eastAsia="zh-CN"/>
                                                </w:rPr>
                                                <w:t>刘心</w:t>
                                              </w:r>
                                              <w:bookmarkStart w:id="142" w:name="__UnoMark__3531_1191721288"/>
                                              <w:bookmarkEnd w:id="142"/>
                                              <w:r>
                                                <w:rPr>
                                                  <w:rFonts w:ascii="Arial" w:hAnsi="Arial" w:cs="Arial" w:eastAsiaTheme="minorEastAsia"/>
                                                  <w:lang w:eastAsia="zh-CN"/>
                                                </w:rPr>
                                                <w:t>鹏</w:t>
                                              </w:r>
                                            </w:p>
                                          </w:tc>
                                          <w:tc>
                                            <w:tcPr>
                                              <w:tcW w:w="1575" w:type="dxa"/>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43" w:name="__UnoMark__3533_1191721288"/>
                                              <w:bookmarkEnd w:id="143"/>
                                              <w:bookmarkStart w:id="144" w:name="__UnoMark__3532_1191721288"/>
                                              <w:bookmarkEnd w:id="144"/>
                                              <w:r>
                                                <w:rPr>
                                                  <w:rFonts w:ascii="Arial" w:hAnsi="Arial" w:eastAsia="宋体" w:cs="Arial"/>
                                                  <w:lang w:eastAsia="zh-CN"/>
                                                </w:rPr>
                                                <w:t>N/A</w:t>
                                              </w:r>
                                            </w:p>
                                          </w:tc>
                                        </w:tr>
                                        <w:tr>
                                          <w:tblPrEx>
                                            <w:tblLayout w:type="fixed"/>
                                            <w:tblCellMar>
                                              <w:top w:w="0" w:type="dxa"/>
                                              <w:left w:w="71" w:type="dxa"/>
                                              <w:bottom w:w="0" w:type="dxa"/>
                                              <w:right w:w="71" w:type="dxa"/>
                                            </w:tblCellMar>
                                          </w:tblPrEx>
                                          <w:trPr>
                                            <w:cantSplit/>
                                          </w:trPr>
                                          <w:tc>
                                            <w:tcPr>
                                              <w:tcW w:w="1425" w:type="dxa"/>
                                              <w:tcBorders>
                                                <w:top w:val="single" w:color="00000A" w:sz="6" w:space="0"/>
                                                <w:left w:val="single" w:color="00000A" w:sz="6" w:space="0"/>
                                                <w:bottom w:val="single" w:color="00000A" w:sz="6" w:space="0"/>
                                              </w:tcBorders>
                                              <w:shd w:val="clear" w:color="auto" w:fill="E7E6E6" w:themeFill="background2"/>
                                              <w:tcMar>
                                                <w:left w:w="63" w:type="dxa"/>
                                              </w:tcMar>
                                            </w:tcPr>
                                            <w:p>
                                              <w:pPr>
                                                <w:pStyle w:val="116"/>
                                                <w:spacing w:line="360" w:lineRule="auto"/>
                                                <w:jc w:val="center"/>
                                              </w:pPr>
                                              <w:bookmarkStart w:id="145" w:name="__UnoMark__3535_1191721288"/>
                                              <w:bookmarkEnd w:id="145"/>
                                              <w:bookmarkStart w:id="146" w:name="__UnoMark__3534_1191721288"/>
                                              <w:bookmarkEnd w:id="146"/>
                                              <w:r>
                                                <w:rPr>
                                                  <w:rFonts w:ascii="Arial" w:hAnsi="Arial" w:cs="Arial"/>
                                                </w:rPr>
                                                <w:t>FUNCTION</w:t>
                                              </w:r>
                                            </w:p>
                                          </w:tc>
                                          <w:tc>
                                            <w:tcPr>
                                              <w:tcW w:w="1981"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47" w:name="__UnoMark__3536_1191721288"/>
                                              <w:bookmarkEnd w:id="147"/>
                                              <w:bookmarkStart w:id="148" w:name="__UnoMark__3537_1191721288"/>
                                              <w:bookmarkEnd w:id="148"/>
                                            </w:p>
                                          </w:tc>
                                          <w:tc>
                                            <w:tcPr>
                                              <w:tcW w:w="2200"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eastAsia="宋体" w:cs="Arial"/>
                                                  <w:lang w:eastAsia="zh-CN"/>
                                                </w:rPr>
                                              </w:pPr>
                                              <w:bookmarkStart w:id="149" w:name="__UnoMark__3538_1191721288"/>
                                              <w:bookmarkEnd w:id="149"/>
                                              <w:bookmarkStart w:id="150" w:name="__UnoMark__3539_1191721288"/>
                                              <w:bookmarkEnd w:id="150"/>
                                            </w:p>
                                          </w:tc>
                                          <w:tc>
                                            <w:tcPr>
                                              <w:tcW w:w="2336"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eastAsia="宋体" w:cs="Arial"/>
                                                  <w:lang w:eastAsia="zh-CN"/>
                                                </w:rPr>
                                              </w:pPr>
                                              <w:bookmarkStart w:id="151" w:name="__UnoMark__3540_1191721288"/>
                                              <w:bookmarkEnd w:id="151"/>
                                              <w:bookmarkStart w:id="152" w:name="__UnoMark__3541_1191721288"/>
                                              <w:bookmarkEnd w:id="152"/>
                                            </w:p>
                                          </w:tc>
                                          <w:tc>
                                            <w:tcPr>
                                              <w:tcW w:w="1575" w:type="dxa"/>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53" w:name="__UnoMark__3543_1191721288"/>
                                              <w:bookmarkEnd w:id="153"/>
                                              <w:bookmarkStart w:id="154" w:name="__UnoMark__3542_1191721288"/>
                                              <w:bookmarkEnd w:id="154"/>
                                              <w:r>
                                                <w:rPr>
                                                  <w:rFonts w:ascii="Arial" w:hAnsi="Arial" w:eastAsia="宋体" w:cs="Arial"/>
                                                  <w:lang w:eastAsia="zh-CN"/>
                                                </w:rPr>
                                                <w:t>N/A</w:t>
                                              </w:r>
                                            </w:p>
                                          </w:tc>
                                        </w:tr>
                                        <w:tr>
                                          <w:tblPrEx>
                                            <w:tblLayout w:type="fixed"/>
                                            <w:tblCellMar>
                                              <w:top w:w="0" w:type="dxa"/>
                                              <w:left w:w="71" w:type="dxa"/>
                                              <w:bottom w:w="0" w:type="dxa"/>
                                              <w:right w:w="71" w:type="dxa"/>
                                            </w:tblCellMar>
                                          </w:tblPrEx>
                                          <w:trPr>
                                            <w:cantSplit/>
                                          </w:trPr>
                                          <w:tc>
                                            <w:tcPr>
                                              <w:tcW w:w="1425" w:type="dxa"/>
                                              <w:tcBorders>
                                                <w:top w:val="single" w:color="00000A" w:sz="6" w:space="0"/>
                                                <w:left w:val="single" w:color="00000A" w:sz="6" w:space="0"/>
                                                <w:bottom w:val="single" w:color="00000A" w:sz="6" w:space="0"/>
                                              </w:tcBorders>
                                              <w:shd w:val="clear" w:color="auto" w:fill="E7E6E6" w:themeFill="background2"/>
                                              <w:tcMar>
                                                <w:left w:w="63" w:type="dxa"/>
                                              </w:tcMar>
                                            </w:tcPr>
                                            <w:p>
                                              <w:pPr>
                                                <w:pStyle w:val="116"/>
                                                <w:spacing w:line="360" w:lineRule="auto"/>
                                                <w:jc w:val="center"/>
                                              </w:pPr>
                                              <w:bookmarkStart w:id="155" w:name="__UnoMark__3545_1191721288"/>
                                              <w:bookmarkEnd w:id="155"/>
                                              <w:bookmarkStart w:id="156" w:name="__UnoMark__3544_1191721288"/>
                                              <w:bookmarkEnd w:id="156"/>
                                              <w:r>
                                                <w:rPr>
                                                  <w:rFonts w:ascii="Arial" w:hAnsi="Arial" w:cs="Arial"/>
                                                </w:rPr>
                                                <w:t>DATE</w:t>
                                              </w:r>
                                            </w:p>
                                          </w:tc>
                                          <w:tc>
                                            <w:tcPr>
                                              <w:tcW w:w="1981"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eastAsia="宋体" w:cs="Arial"/>
                                                  <w:lang w:eastAsia="zh-CN"/>
                                                </w:rPr>
                                              </w:pPr>
                                              <w:bookmarkStart w:id="157" w:name="__UnoMark__3547_1191721288"/>
                                              <w:bookmarkEnd w:id="157"/>
                                              <w:bookmarkStart w:id="158" w:name="__UnoMark__3546_1191721288"/>
                                              <w:bookmarkEnd w:id="158"/>
                                              <w:r>
                                                <w:rPr>
                                                  <w:rFonts w:hint="eastAsia" w:ascii="Arial" w:hAnsi="Arial" w:eastAsia="宋体" w:cs="Arial"/>
                                                  <w:lang w:eastAsia="zh-CN"/>
                                                </w:rPr>
                                                <w:t>2018/08/27</w:t>
                                              </w:r>
                                            </w:p>
                                          </w:tc>
                                          <w:tc>
                                            <w:tcPr>
                                              <w:tcW w:w="2200"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59" w:name="__UnoMark__3549_1191721288"/>
                                              <w:bookmarkEnd w:id="159"/>
                                              <w:bookmarkStart w:id="160" w:name="__UnoMark__3548_1191721288"/>
                                              <w:bookmarkEnd w:id="160"/>
                                            </w:p>
                                          </w:tc>
                                          <w:tc>
                                            <w:tcPr>
                                              <w:tcW w:w="2336"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61" w:name="__UnoMark__3550_1191721288"/>
                                              <w:bookmarkEnd w:id="161"/>
                                              <w:bookmarkStart w:id="162" w:name="__UnoMark__3551_1191721288"/>
                                              <w:bookmarkEnd w:id="162"/>
                                            </w:p>
                                          </w:tc>
                                          <w:tc>
                                            <w:tcPr>
                                              <w:tcW w:w="1575" w:type="dxa"/>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63" w:name="__UnoMark__3552_1191721288"/>
                                              <w:bookmarkEnd w:id="163"/>
                                              <w:bookmarkStart w:id="164" w:name="__UnoMark__3553_1191721288"/>
                                              <w:bookmarkEnd w:id="164"/>
                                            </w:p>
                                          </w:tc>
                                        </w:tr>
                                        <w:tr>
                                          <w:tblPrEx>
                                            <w:tblLayout w:type="fixed"/>
                                            <w:tblCellMar>
                                              <w:top w:w="0" w:type="dxa"/>
                                              <w:left w:w="71" w:type="dxa"/>
                                              <w:bottom w:w="0" w:type="dxa"/>
                                              <w:right w:w="71" w:type="dxa"/>
                                            </w:tblCellMar>
                                          </w:tblPrEx>
                                          <w:trPr>
                                            <w:cantSplit/>
                                            <w:trHeight w:val="700" w:hRule="exact"/>
                                          </w:trPr>
                                          <w:tc>
                                            <w:tcPr>
                                              <w:tcW w:w="1425" w:type="dxa"/>
                                              <w:tcBorders>
                                                <w:top w:val="single" w:color="00000A" w:sz="6" w:space="0"/>
                                                <w:left w:val="single" w:color="00000A" w:sz="6" w:space="0"/>
                                                <w:bottom w:val="single" w:color="00000A" w:sz="6" w:space="0"/>
                                              </w:tcBorders>
                                              <w:shd w:val="clear" w:color="auto" w:fill="E7E6E6" w:themeFill="background2"/>
                                              <w:tcMar>
                                                <w:left w:w="63" w:type="dxa"/>
                                              </w:tcMar>
                                            </w:tcPr>
                                            <w:p>
                                              <w:pPr>
                                                <w:pStyle w:val="116"/>
                                                <w:spacing w:line="360" w:lineRule="auto"/>
                                                <w:jc w:val="center"/>
                                              </w:pPr>
                                              <w:bookmarkStart w:id="165" w:name="__UnoMark__3554_1191721288"/>
                                              <w:bookmarkEnd w:id="165"/>
                                              <w:bookmarkStart w:id="166" w:name="__UnoMark__3555_1191721288"/>
                                              <w:bookmarkEnd w:id="166"/>
                                              <w:r>
                                                <w:rPr>
                                                  <w:rFonts w:ascii="Arial" w:hAnsi="Arial" w:cs="Arial"/>
                                                </w:rPr>
                                                <w:t>SIGNATURE</w:t>
                                              </w:r>
                                            </w:p>
                                          </w:tc>
                                          <w:tc>
                                            <w:tcPr>
                                              <w:tcW w:w="1981"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eastAsia="宋体" w:cs="Arial"/>
                                                  <w:lang w:eastAsia="zh-CN"/>
                                                </w:rPr>
                                              </w:pPr>
                                              <w:bookmarkStart w:id="167" w:name="__UnoMark__3557_1191721288"/>
                                              <w:bookmarkEnd w:id="167"/>
                                              <w:bookmarkStart w:id="168" w:name="__UnoMark__3556_1191721288"/>
                                              <w:bookmarkEnd w:id="168"/>
                                              <w:r>
                                                <w:rPr>
                                                  <w:rFonts w:hint="eastAsia" w:ascii="Arial" w:hAnsi="Arial" w:eastAsia="宋体" w:cs="Arial"/>
                                                  <w:lang w:eastAsia="zh-CN"/>
                                                </w:rPr>
                                                <w:t>刘亚军</w:t>
                                              </w:r>
                                            </w:p>
                                          </w:tc>
                                          <w:tc>
                                            <w:tcPr>
                                              <w:tcW w:w="2200"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69" w:name="__UnoMark__3558_1191721288"/>
                                              <w:bookmarkEnd w:id="169"/>
                                              <w:bookmarkStart w:id="170" w:name="__UnoMark__3559_1191721288"/>
                                              <w:bookmarkEnd w:id="170"/>
                                            </w:p>
                                          </w:tc>
                                          <w:tc>
                                            <w:tcPr>
                                              <w:tcW w:w="2336"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71" w:name="__UnoMark__3560_1191721288"/>
                                              <w:bookmarkEnd w:id="171"/>
                                              <w:bookmarkStart w:id="172" w:name="__UnoMark__3561_1191721288"/>
                                              <w:bookmarkEnd w:id="172"/>
                                            </w:p>
                                          </w:tc>
                                          <w:tc>
                                            <w:tcPr>
                                              <w:tcW w:w="1575" w:type="dxa"/>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73" w:name="__UnoMark__3562_1191721288"/>
                                              <w:bookmarkEnd w:id="173"/>
                                            </w:p>
                                          </w:tc>
                                        </w:tr>
                                      </w:tbl>
                                      <w:p/>
                                    </w:txbxContent>
                                  </wps:txbx>
                                  <wps:bodyPr lIns="0" tIns="0" rIns="0" bIns="0" anchor="t">
                                    <a:spAutoFit/>
                                  </wps:bodyPr>
                                </wps:wsp>
                              </a:graphicData>
                            </a:graphic>
                          </wp:anchor>
                        </w:drawing>
                      </mc:Choice>
                      <mc:Fallback>
                        <w:pict>
                          <v:shape id="Frame1" o:spid="_x0000_s1026" o:spt="202" type="#_x0000_t202" style="position:absolute;left:0pt;margin-left:2.1pt;margin-top:-145.05pt;height:112.3pt;width:475.85pt;mso-position-horizontal-relative:page;mso-wrap-distance-bottom:0pt;mso-wrap-distance-left:9pt;mso-wrap-distance-right:9pt;mso-wrap-distance-top:0pt;z-index:251655168;mso-width-relative:page;mso-height-relative:page;" filled="f" stroked="f" coordsize="21600,21600" o:gfxdata="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WAAAAZHJzL1BLAQIUABQAAAAIAIdO4kAFpLlS1wAAAAoBAAAPAAAAAAAA&#10;AAEAIAAAADgAAABkcnMvZG93bnJldi54bWxQSwECFAAUAAAACACHTuJAunwZnIsBAAAWAwAADgAA&#10;AAAAAAABACAAAAA8AQAAZHJzL2Uyb0RvYy54bWxQSwUGAAAAAAYABgBZAQAAOQUAAAAA&#10;">
                            <v:fill on="f" focussize="0,0"/>
                            <v:stroke on="f"/>
                            <v:imagedata o:title=""/>
                            <o:lock v:ext="edit" aspectratio="f"/>
                            <v:textbox inset="0mm,0mm,0mm,0mm" style="mso-fit-shape-to-text:t;">
                              <w:txbxContent>
                                <w:tbl>
                                  <w:tblPr>
                                    <w:tblStyle w:val="45"/>
                                    <w:tblW w:w="9517" w:type="dxa"/>
                                    <w:tblInd w:w="71" w:type="dxa"/>
                                    <w:tblLayout w:type="fixed"/>
                                    <w:tblCellMar>
                                      <w:top w:w="0" w:type="dxa"/>
                                      <w:left w:w="71" w:type="dxa"/>
                                      <w:bottom w:w="0" w:type="dxa"/>
                                      <w:right w:w="71" w:type="dxa"/>
                                    </w:tblCellMar>
                                  </w:tblPr>
                                  <w:tblGrid>
                                    <w:gridCol w:w="1425"/>
                                    <w:gridCol w:w="478"/>
                                    <w:gridCol w:w="1503"/>
                                    <w:gridCol w:w="400"/>
                                    <w:gridCol w:w="1800"/>
                                    <w:gridCol w:w="104"/>
                                    <w:gridCol w:w="2232"/>
                                    <w:gridCol w:w="1575"/>
                                  </w:tblGrid>
                                  <w:tr>
                                    <w:tblPrEx>
                                      <w:tblLayout w:type="fixed"/>
                                      <w:tblCellMar>
                                        <w:top w:w="0" w:type="dxa"/>
                                        <w:left w:w="71" w:type="dxa"/>
                                        <w:bottom w:w="0" w:type="dxa"/>
                                        <w:right w:w="71" w:type="dxa"/>
                                      </w:tblCellMar>
                                    </w:tblPrEx>
                                    <w:trPr>
                                      <w:cantSplit/>
                                    </w:trPr>
                                    <w:tc>
                                      <w:tcPr>
                                        <w:tcW w:w="1903" w:type="dxa"/>
                                        <w:gridSpan w:val="2"/>
                                        <w:shd w:val="clear" w:color="auto" w:fill="auto"/>
                                      </w:tcPr>
                                      <w:p>
                                        <w:pPr>
                                          <w:pStyle w:val="116"/>
                                          <w:spacing w:line="360" w:lineRule="auto"/>
                                          <w:jc w:val="center"/>
                                          <w:rPr>
                                            <w:rFonts w:ascii="Arial" w:hAnsi="Arial" w:cs="Arial"/>
                                          </w:rPr>
                                        </w:pPr>
                                        <w:bookmarkStart w:id="118" w:name="__UnoMark__3507_1191721288"/>
                                        <w:bookmarkEnd w:id="118"/>
                                      </w:p>
                                    </w:tc>
                                    <w:tc>
                                      <w:tcPr>
                                        <w:tcW w:w="1903" w:type="dxa"/>
                                        <w:gridSpan w:val="2"/>
                                        <w:tcBorders>
                                          <w:top w:val="single" w:color="00000A" w:sz="6" w:space="0"/>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pPr>
                                        <w:bookmarkStart w:id="119" w:name="__UnoMark__3508_1191721288"/>
                                        <w:bookmarkEnd w:id="119"/>
                                        <w:bookmarkStart w:id="120" w:name="__UnoMark__3509_1191721288"/>
                                        <w:bookmarkEnd w:id="120"/>
                                        <w:r>
                                          <w:rPr>
                                            <w:rFonts w:ascii="Arial" w:hAnsi="Arial" w:cs="Arial"/>
                                          </w:rPr>
                                          <w:t>AUTHOR</w:t>
                                        </w:r>
                                      </w:p>
                                    </w:tc>
                                    <w:tc>
                                      <w:tcPr>
                                        <w:tcW w:w="1904" w:type="dxa"/>
                                        <w:gridSpan w:val="2"/>
                                        <w:tcBorders>
                                          <w:top w:val="single" w:color="00000A" w:sz="6" w:space="0"/>
                                        </w:tcBorders>
                                        <w:shd w:val="clear" w:color="auto" w:fill="E7E6E6" w:themeFill="background2"/>
                                        <w:vAlign w:val="center"/>
                                      </w:tcPr>
                                      <w:p>
                                        <w:pPr>
                                          <w:pStyle w:val="116"/>
                                          <w:spacing w:line="360" w:lineRule="auto"/>
                                          <w:jc w:val="center"/>
                                        </w:pPr>
                                        <w:bookmarkStart w:id="121" w:name="__UnoMark__3511_1191721288"/>
                                        <w:bookmarkEnd w:id="121"/>
                                        <w:bookmarkStart w:id="122" w:name="__UnoMark__3510_1191721288"/>
                                        <w:bookmarkEnd w:id="122"/>
                                        <w:r>
                                          <w:rPr>
                                            <w:rFonts w:ascii="Arial" w:hAnsi="Arial" w:cs="Arial"/>
                                          </w:rPr>
                                          <w:t>APPROVALS</w:t>
                                        </w:r>
                                      </w:p>
                                    </w:tc>
                                    <w:tc>
                                      <w:tcPr>
                                        <w:tcW w:w="3807" w:type="dxa"/>
                                        <w:gridSpan w:val="2"/>
                                        <w:tcBorders>
                                          <w:top w:val="single" w:color="00000A" w:sz="6" w:space="0"/>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pPr>
                                        <w:bookmarkStart w:id="123" w:name="__UnoMark__3512_1191721288"/>
                                        <w:bookmarkEnd w:id="123"/>
                                        <w:bookmarkStart w:id="124" w:name="__UnoMark__3513_1191721288"/>
                                        <w:bookmarkEnd w:id="124"/>
                                        <w:r>
                                          <w:rPr>
                                            <w:rFonts w:ascii="Arial" w:hAnsi="Arial" w:cs="Arial"/>
                                          </w:rPr>
                                          <w:t>QUALITY</w:t>
                                        </w:r>
                                      </w:p>
                                    </w:tc>
                                  </w:tr>
                                  <w:tr>
                                    <w:tblPrEx>
                                      <w:tblLayout w:type="fixed"/>
                                      <w:tblCellMar>
                                        <w:top w:w="0" w:type="dxa"/>
                                        <w:left w:w="71" w:type="dxa"/>
                                        <w:bottom w:w="0" w:type="dxa"/>
                                        <w:right w:w="71" w:type="dxa"/>
                                      </w:tblCellMar>
                                    </w:tblPrEx>
                                    <w:trPr>
                                      <w:cantSplit/>
                                      <w:trHeight w:val="90" w:hRule="atLeast"/>
                                    </w:trPr>
                                    <w:tc>
                                      <w:tcPr>
                                        <w:tcW w:w="1425" w:type="dxa"/>
                                        <w:tcBorders>
                                          <w:bottom w:val="single" w:color="00000A" w:sz="6" w:space="0"/>
                                        </w:tcBorders>
                                        <w:shd w:val="clear" w:color="auto" w:fill="auto"/>
                                      </w:tcPr>
                                      <w:p>
                                        <w:pPr>
                                          <w:pStyle w:val="116"/>
                                          <w:spacing w:line="360" w:lineRule="auto"/>
                                          <w:jc w:val="center"/>
                                          <w:rPr>
                                            <w:rFonts w:ascii="Arial" w:hAnsi="Arial" w:cs="Arial"/>
                                          </w:rPr>
                                        </w:pPr>
                                        <w:bookmarkStart w:id="125" w:name="__UnoMark__3514_1191721288"/>
                                        <w:bookmarkEnd w:id="125"/>
                                        <w:bookmarkStart w:id="126" w:name="__UnoMark__3515_1191721288"/>
                                        <w:bookmarkEnd w:id="126"/>
                                      </w:p>
                                    </w:tc>
                                    <w:tc>
                                      <w:tcPr>
                                        <w:tcW w:w="1981" w:type="dxa"/>
                                        <w:gridSpan w:val="2"/>
                                        <w:tcBorders>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rPr>
                                            <w:rFonts w:ascii="Arial" w:hAnsi="Arial" w:cs="Arial"/>
                                          </w:rPr>
                                        </w:pPr>
                                        <w:bookmarkStart w:id="127" w:name="__UnoMark__3516_1191721288"/>
                                        <w:bookmarkEnd w:id="127"/>
                                        <w:bookmarkStart w:id="128" w:name="__UnoMark__3517_1191721288"/>
                                        <w:bookmarkEnd w:id="128"/>
                                      </w:p>
                                    </w:tc>
                                    <w:tc>
                                      <w:tcPr>
                                        <w:tcW w:w="2200" w:type="dxa"/>
                                        <w:gridSpan w:val="2"/>
                                        <w:tcBorders>
                                          <w:top w:val="single" w:color="00000A" w:sz="6" w:space="0"/>
                                          <w:bottom w:val="single" w:color="00000A" w:sz="6" w:space="0"/>
                                          <w:right w:val="single" w:color="00000A" w:sz="6" w:space="0"/>
                                        </w:tcBorders>
                                        <w:shd w:val="clear" w:color="auto" w:fill="E7E6E6" w:themeFill="background2"/>
                                        <w:vAlign w:val="center"/>
                                      </w:tcPr>
                                      <w:p>
                                        <w:pPr>
                                          <w:pStyle w:val="116"/>
                                          <w:spacing w:line="360" w:lineRule="auto"/>
                                          <w:jc w:val="center"/>
                                        </w:pPr>
                                        <w:bookmarkStart w:id="129" w:name="__UnoMark__3518_1191721288"/>
                                        <w:bookmarkEnd w:id="129"/>
                                        <w:bookmarkStart w:id="130" w:name="__UnoMark__3519_1191721288"/>
                                        <w:bookmarkEnd w:id="130"/>
                                        <w:r>
                                          <w:rPr>
                                            <w:rFonts w:ascii="Arial" w:hAnsi="Arial" w:cs="Arial"/>
                                          </w:rPr>
                                          <w:t>LEVEL 1</w:t>
                                        </w:r>
                                      </w:p>
                                    </w:tc>
                                    <w:tc>
                                      <w:tcPr>
                                        <w:tcW w:w="2336" w:type="dxa"/>
                                        <w:gridSpan w:val="2"/>
                                        <w:tcBorders>
                                          <w:top w:val="single" w:color="00000A" w:sz="6" w:space="0"/>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pPr>
                                        <w:bookmarkStart w:id="131" w:name="__UnoMark__3521_1191721288"/>
                                        <w:bookmarkEnd w:id="131"/>
                                        <w:bookmarkStart w:id="132" w:name="__UnoMark__3520_1191721288"/>
                                        <w:bookmarkEnd w:id="132"/>
                                        <w:r>
                                          <w:rPr>
                                            <w:rFonts w:ascii="Arial" w:hAnsi="Arial" w:cs="Arial"/>
                                          </w:rPr>
                                          <w:t>LEVEL 2</w:t>
                                        </w:r>
                                      </w:p>
                                    </w:tc>
                                    <w:tc>
                                      <w:tcPr>
                                        <w:tcW w:w="1575" w:type="dxa"/>
                                        <w:tcBorders>
                                          <w:left w:val="single" w:color="00000A" w:sz="6" w:space="0"/>
                                          <w:bottom w:val="single" w:color="00000A" w:sz="6" w:space="0"/>
                                          <w:right w:val="single" w:color="00000A" w:sz="6" w:space="0"/>
                                        </w:tcBorders>
                                        <w:shd w:val="clear" w:color="auto" w:fill="E7E6E6" w:themeFill="background2"/>
                                        <w:tcMar>
                                          <w:left w:w="63" w:type="dxa"/>
                                        </w:tcMar>
                                        <w:vAlign w:val="center"/>
                                      </w:tcPr>
                                      <w:p>
                                        <w:pPr>
                                          <w:pStyle w:val="116"/>
                                          <w:spacing w:line="360" w:lineRule="auto"/>
                                          <w:jc w:val="center"/>
                                          <w:rPr>
                                            <w:rFonts w:ascii="Arial" w:hAnsi="Arial" w:cs="Arial"/>
                                          </w:rPr>
                                        </w:pPr>
                                        <w:bookmarkStart w:id="133" w:name="__UnoMark__3522_1191721288"/>
                                        <w:bookmarkEnd w:id="133"/>
                                        <w:bookmarkStart w:id="134" w:name="__UnoMark__3523_1191721288"/>
                                        <w:bookmarkEnd w:id="134"/>
                                      </w:p>
                                    </w:tc>
                                  </w:tr>
                                  <w:tr>
                                    <w:tblPrEx>
                                      <w:tblLayout w:type="fixed"/>
                                      <w:tblCellMar>
                                        <w:top w:w="0" w:type="dxa"/>
                                        <w:left w:w="71" w:type="dxa"/>
                                        <w:bottom w:w="0" w:type="dxa"/>
                                        <w:right w:w="71" w:type="dxa"/>
                                      </w:tblCellMar>
                                    </w:tblPrEx>
                                    <w:trPr>
                                      <w:cantSplit/>
                                    </w:trPr>
                                    <w:tc>
                                      <w:tcPr>
                                        <w:tcW w:w="1425" w:type="dxa"/>
                                        <w:tcBorders>
                                          <w:top w:val="single" w:color="00000A" w:sz="6" w:space="0"/>
                                          <w:left w:val="single" w:color="00000A" w:sz="6" w:space="0"/>
                                          <w:bottom w:val="single" w:color="00000A" w:sz="6" w:space="0"/>
                                        </w:tcBorders>
                                        <w:shd w:val="clear" w:color="auto" w:fill="E7E6E6" w:themeFill="background2"/>
                                        <w:tcMar>
                                          <w:left w:w="63" w:type="dxa"/>
                                        </w:tcMar>
                                      </w:tcPr>
                                      <w:p>
                                        <w:pPr>
                                          <w:pStyle w:val="116"/>
                                          <w:spacing w:line="360" w:lineRule="auto"/>
                                          <w:jc w:val="center"/>
                                        </w:pPr>
                                        <w:bookmarkStart w:id="135" w:name="__UnoMark__3524_1191721288"/>
                                        <w:bookmarkEnd w:id="135"/>
                                        <w:bookmarkStart w:id="136" w:name="__UnoMark__3525_1191721288"/>
                                        <w:bookmarkEnd w:id="136"/>
                                        <w:r>
                                          <w:rPr>
                                            <w:rFonts w:ascii="Arial" w:hAnsi="Arial" w:cs="Arial"/>
                                          </w:rPr>
                                          <w:t>NAME</w:t>
                                        </w:r>
                                      </w:p>
                                    </w:tc>
                                    <w:tc>
                                      <w:tcPr>
                                        <w:tcW w:w="1981" w:type="dxa"/>
                                        <w:gridSpan w:val="2"/>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37" w:name="__UnoMark__3526_1191721288"/>
                                        <w:bookmarkEnd w:id="137"/>
                                        <w:bookmarkStart w:id="138" w:name="__UnoMark__3527_1191721288"/>
                                        <w:bookmarkEnd w:id="138"/>
                                        <w:r>
                                          <w:rPr>
                                            <w:rFonts w:cs="Arial" w:asciiTheme="minorEastAsia" w:hAnsiTheme="minorEastAsia" w:eastAsiaTheme="minorEastAsia"/>
                                            <w:lang w:eastAsia="zh-CN"/>
                                          </w:rPr>
                                          <w:t>刘亚军</w:t>
                                        </w:r>
                                      </w:p>
                                    </w:tc>
                                    <w:tc>
                                      <w:tcPr>
                                        <w:tcW w:w="2200" w:type="dxa"/>
                                        <w:gridSpan w:val="2"/>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39" w:name="__UnoMark__3528_1191721288"/>
                                        <w:bookmarkEnd w:id="139"/>
                                        <w:bookmarkStart w:id="140" w:name="__UnoMark__3529_1191721288"/>
                                        <w:bookmarkEnd w:id="140"/>
                                        <w:r>
                                          <w:rPr>
                                            <w:rFonts w:ascii="Arial" w:hAnsi="Arial" w:eastAsia="宋体" w:cs="Arial"/>
                                            <w:lang w:eastAsia="zh-CN"/>
                                          </w:rPr>
                                          <w:t>徐涵</w:t>
                                        </w:r>
                                      </w:p>
                                    </w:tc>
                                    <w:tc>
                                      <w:tcPr>
                                        <w:tcW w:w="2336" w:type="dxa"/>
                                        <w:gridSpan w:val="2"/>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41" w:name="__UnoMark__3530_1191721288"/>
                                        <w:bookmarkEnd w:id="141"/>
                                        <w:r>
                                          <w:rPr>
                                            <w:rFonts w:ascii="Arial" w:hAnsi="Arial" w:cs="Arial"/>
                                            <w:lang w:eastAsia="zh-CN"/>
                                          </w:rPr>
                                          <w:t>刘心</w:t>
                                        </w:r>
                                        <w:bookmarkStart w:id="142" w:name="__UnoMark__3531_1191721288"/>
                                        <w:bookmarkEnd w:id="142"/>
                                        <w:r>
                                          <w:rPr>
                                            <w:rFonts w:ascii="Arial" w:hAnsi="Arial" w:cs="Arial" w:eastAsiaTheme="minorEastAsia"/>
                                            <w:lang w:eastAsia="zh-CN"/>
                                          </w:rPr>
                                          <w:t>鹏</w:t>
                                        </w:r>
                                      </w:p>
                                    </w:tc>
                                    <w:tc>
                                      <w:tcPr>
                                        <w:tcW w:w="1575" w:type="dxa"/>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43" w:name="__UnoMark__3533_1191721288"/>
                                        <w:bookmarkEnd w:id="143"/>
                                        <w:bookmarkStart w:id="144" w:name="__UnoMark__3532_1191721288"/>
                                        <w:bookmarkEnd w:id="144"/>
                                        <w:r>
                                          <w:rPr>
                                            <w:rFonts w:ascii="Arial" w:hAnsi="Arial" w:eastAsia="宋体" w:cs="Arial"/>
                                            <w:lang w:eastAsia="zh-CN"/>
                                          </w:rPr>
                                          <w:t>N/A</w:t>
                                        </w:r>
                                      </w:p>
                                    </w:tc>
                                  </w:tr>
                                  <w:tr>
                                    <w:tblPrEx>
                                      <w:tblLayout w:type="fixed"/>
                                      <w:tblCellMar>
                                        <w:top w:w="0" w:type="dxa"/>
                                        <w:left w:w="71" w:type="dxa"/>
                                        <w:bottom w:w="0" w:type="dxa"/>
                                        <w:right w:w="71" w:type="dxa"/>
                                      </w:tblCellMar>
                                    </w:tblPrEx>
                                    <w:trPr>
                                      <w:cantSplit/>
                                    </w:trPr>
                                    <w:tc>
                                      <w:tcPr>
                                        <w:tcW w:w="1425" w:type="dxa"/>
                                        <w:tcBorders>
                                          <w:top w:val="single" w:color="00000A" w:sz="6" w:space="0"/>
                                          <w:left w:val="single" w:color="00000A" w:sz="6" w:space="0"/>
                                          <w:bottom w:val="single" w:color="00000A" w:sz="6" w:space="0"/>
                                        </w:tcBorders>
                                        <w:shd w:val="clear" w:color="auto" w:fill="E7E6E6" w:themeFill="background2"/>
                                        <w:tcMar>
                                          <w:left w:w="63" w:type="dxa"/>
                                        </w:tcMar>
                                      </w:tcPr>
                                      <w:p>
                                        <w:pPr>
                                          <w:pStyle w:val="116"/>
                                          <w:spacing w:line="360" w:lineRule="auto"/>
                                          <w:jc w:val="center"/>
                                        </w:pPr>
                                        <w:bookmarkStart w:id="145" w:name="__UnoMark__3535_1191721288"/>
                                        <w:bookmarkEnd w:id="145"/>
                                        <w:bookmarkStart w:id="146" w:name="__UnoMark__3534_1191721288"/>
                                        <w:bookmarkEnd w:id="146"/>
                                        <w:r>
                                          <w:rPr>
                                            <w:rFonts w:ascii="Arial" w:hAnsi="Arial" w:cs="Arial"/>
                                          </w:rPr>
                                          <w:t>FUNCTION</w:t>
                                        </w:r>
                                      </w:p>
                                    </w:tc>
                                    <w:tc>
                                      <w:tcPr>
                                        <w:tcW w:w="1981"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47" w:name="__UnoMark__3536_1191721288"/>
                                        <w:bookmarkEnd w:id="147"/>
                                        <w:bookmarkStart w:id="148" w:name="__UnoMark__3537_1191721288"/>
                                        <w:bookmarkEnd w:id="148"/>
                                      </w:p>
                                    </w:tc>
                                    <w:tc>
                                      <w:tcPr>
                                        <w:tcW w:w="2200"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eastAsia="宋体" w:cs="Arial"/>
                                            <w:lang w:eastAsia="zh-CN"/>
                                          </w:rPr>
                                        </w:pPr>
                                        <w:bookmarkStart w:id="149" w:name="__UnoMark__3538_1191721288"/>
                                        <w:bookmarkEnd w:id="149"/>
                                        <w:bookmarkStart w:id="150" w:name="__UnoMark__3539_1191721288"/>
                                        <w:bookmarkEnd w:id="150"/>
                                      </w:p>
                                    </w:tc>
                                    <w:tc>
                                      <w:tcPr>
                                        <w:tcW w:w="2336"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eastAsia="宋体" w:cs="Arial"/>
                                            <w:lang w:eastAsia="zh-CN"/>
                                          </w:rPr>
                                        </w:pPr>
                                        <w:bookmarkStart w:id="151" w:name="__UnoMark__3540_1191721288"/>
                                        <w:bookmarkEnd w:id="151"/>
                                        <w:bookmarkStart w:id="152" w:name="__UnoMark__3541_1191721288"/>
                                        <w:bookmarkEnd w:id="152"/>
                                      </w:p>
                                    </w:tc>
                                    <w:tc>
                                      <w:tcPr>
                                        <w:tcW w:w="1575" w:type="dxa"/>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pPr>
                                        <w:bookmarkStart w:id="153" w:name="__UnoMark__3543_1191721288"/>
                                        <w:bookmarkEnd w:id="153"/>
                                        <w:bookmarkStart w:id="154" w:name="__UnoMark__3542_1191721288"/>
                                        <w:bookmarkEnd w:id="154"/>
                                        <w:r>
                                          <w:rPr>
                                            <w:rFonts w:ascii="Arial" w:hAnsi="Arial" w:eastAsia="宋体" w:cs="Arial"/>
                                            <w:lang w:eastAsia="zh-CN"/>
                                          </w:rPr>
                                          <w:t>N/A</w:t>
                                        </w:r>
                                      </w:p>
                                    </w:tc>
                                  </w:tr>
                                  <w:tr>
                                    <w:tblPrEx>
                                      <w:tblLayout w:type="fixed"/>
                                      <w:tblCellMar>
                                        <w:top w:w="0" w:type="dxa"/>
                                        <w:left w:w="71" w:type="dxa"/>
                                        <w:bottom w:w="0" w:type="dxa"/>
                                        <w:right w:w="71" w:type="dxa"/>
                                      </w:tblCellMar>
                                    </w:tblPrEx>
                                    <w:trPr>
                                      <w:cantSplit/>
                                    </w:trPr>
                                    <w:tc>
                                      <w:tcPr>
                                        <w:tcW w:w="1425" w:type="dxa"/>
                                        <w:tcBorders>
                                          <w:top w:val="single" w:color="00000A" w:sz="6" w:space="0"/>
                                          <w:left w:val="single" w:color="00000A" w:sz="6" w:space="0"/>
                                          <w:bottom w:val="single" w:color="00000A" w:sz="6" w:space="0"/>
                                        </w:tcBorders>
                                        <w:shd w:val="clear" w:color="auto" w:fill="E7E6E6" w:themeFill="background2"/>
                                        <w:tcMar>
                                          <w:left w:w="63" w:type="dxa"/>
                                        </w:tcMar>
                                      </w:tcPr>
                                      <w:p>
                                        <w:pPr>
                                          <w:pStyle w:val="116"/>
                                          <w:spacing w:line="360" w:lineRule="auto"/>
                                          <w:jc w:val="center"/>
                                        </w:pPr>
                                        <w:bookmarkStart w:id="155" w:name="__UnoMark__3545_1191721288"/>
                                        <w:bookmarkEnd w:id="155"/>
                                        <w:bookmarkStart w:id="156" w:name="__UnoMark__3544_1191721288"/>
                                        <w:bookmarkEnd w:id="156"/>
                                        <w:r>
                                          <w:rPr>
                                            <w:rFonts w:ascii="Arial" w:hAnsi="Arial" w:cs="Arial"/>
                                          </w:rPr>
                                          <w:t>DATE</w:t>
                                        </w:r>
                                      </w:p>
                                    </w:tc>
                                    <w:tc>
                                      <w:tcPr>
                                        <w:tcW w:w="1981"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eastAsia="宋体" w:cs="Arial"/>
                                            <w:lang w:eastAsia="zh-CN"/>
                                          </w:rPr>
                                        </w:pPr>
                                        <w:bookmarkStart w:id="157" w:name="__UnoMark__3547_1191721288"/>
                                        <w:bookmarkEnd w:id="157"/>
                                        <w:bookmarkStart w:id="158" w:name="__UnoMark__3546_1191721288"/>
                                        <w:bookmarkEnd w:id="158"/>
                                        <w:r>
                                          <w:rPr>
                                            <w:rFonts w:hint="eastAsia" w:ascii="Arial" w:hAnsi="Arial" w:eastAsia="宋体" w:cs="Arial"/>
                                            <w:lang w:eastAsia="zh-CN"/>
                                          </w:rPr>
                                          <w:t>2018/08/27</w:t>
                                        </w:r>
                                      </w:p>
                                    </w:tc>
                                    <w:tc>
                                      <w:tcPr>
                                        <w:tcW w:w="2200"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59" w:name="__UnoMark__3549_1191721288"/>
                                        <w:bookmarkEnd w:id="159"/>
                                        <w:bookmarkStart w:id="160" w:name="__UnoMark__3548_1191721288"/>
                                        <w:bookmarkEnd w:id="160"/>
                                      </w:p>
                                    </w:tc>
                                    <w:tc>
                                      <w:tcPr>
                                        <w:tcW w:w="2336"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61" w:name="__UnoMark__3550_1191721288"/>
                                        <w:bookmarkEnd w:id="161"/>
                                        <w:bookmarkStart w:id="162" w:name="__UnoMark__3551_1191721288"/>
                                        <w:bookmarkEnd w:id="162"/>
                                      </w:p>
                                    </w:tc>
                                    <w:tc>
                                      <w:tcPr>
                                        <w:tcW w:w="1575" w:type="dxa"/>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63" w:name="__UnoMark__3552_1191721288"/>
                                        <w:bookmarkEnd w:id="163"/>
                                        <w:bookmarkStart w:id="164" w:name="__UnoMark__3553_1191721288"/>
                                        <w:bookmarkEnd w:id="164"/>
                                      </w:p>
                                    </w:tc>
                                  </w:tr>
                                  <w:tr>
                                    <w:tblPrEx>
                                      <w:tblLayout w:type="fixed"/>
                                      <w:tblCellMar>
                                        <w:top w:w="0" w:type="dxa"/>
                                        <w:left w:w="71" w:type="dxa"/>
                                        <w:bottom w:w="0" w:type="dxa"/>
                                        <w:right w:w="71" w:type="dxa"/>
                                      </w:tblCellMar>
                                    </w:tblPrEx>
                                    <w:trPr>
                                      <w:cantSplit/>
                                      <w:trHeight w:val="700" w:hRule="exact"/>
                                    </w:trPr>
                                    <w:tc>
                                      <w:tcPr>
                                        <w:tcW w:w="1425" w:type="dxa"/>
                                        <w:tcBorders>
                                          <w:top w:val="single" w:color="00000A" w:sz="6" w:space="0"/>
                                          <w:left w:val="single" w:color="00000A" w:sz="6" w:space="0"/>
                                          <w:bottom w:val="single" w:color="00000A" w:sz="6" w:space="0"/>
                                        </w:tcBorders>
                                        <w:shd w:val="clear" w:color="auto" w:fill="E7E6E6" w:themeFill="background2"/>
                                        <w:tcMar>
                                          <w:left w:w="63" w:type="dxa"/>
                                        </w:tcMar>
                                      </w:tcPr>
                                      <w:p>
                                        <w:pPr>
                                          <w:pStyle w:val="116"/>
                                          <w:spacing w:line="360" w:lineRule="auto"/>
                                          <w:jc w:val="center"/>
                                        </w:pPr>
                                        <w:bookmarkStart w:id="165" w:name="__UnoMark__3554_1191721288"/>
                                        <w:bookmarkEnd w:id="165"/>
                                        <w:bookmarkStart w:id="166" w:name="__UnoMark__3555_1191721288"/>
                                        <w:bookmarkEnd w:id="166"/>
                                        <w:r>
                                          <w:rPr>
                                            <w:rFonts w:ascii="Arial" w:hAnsi="Arial" w:cs="Arial"/>
                                          </w:rPr>
                                          <w:t>SIGNATURE</w:t>
                                        </w:r>
                                      </w:p>
                                    </w:tc>
                                    <w:tc>
                                      <w:tcPr>
                                        <w:tcW w:w="1981"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eastAsia="宋体" w:cs="Arial"/>
                                            <w:lang w:eastAsia="zh-CN"/>
                                          </w:rPr>
                                        </w:pPr>
                                        <w:bookmarkStart w:id="167" w:name="__UnoMark__3557_1191721288"/>
                                        <w:bookmarkEnd w:id="167"/>
                                        <w:bookmarkStart w:id="168" w:name="__UnoMark__3556_1191721288"/>
                                        <w:bookmarkEnd w:id="168"/>
                                        <w:r>
                                          <w:rPr>
                                            <w:rFonts w:hint="eastAsia" w:ascii="Arial" w:hAnsi="Arial" w:eastAsia="宋体" w:cs="Arial"/>
                                            <w:lang w:eastAsia="zh-CN"/>
                                          </w:rPr>
                                          <w:t>刘亚军</w:t>
                                        </w:r>
                                      </w:p>
                                    </w:tc>
                                    <w:tc>
                                      <w:tcPr>
                                        <w:tcW w:w="2200"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69" w:name="__UnoMark__3558_1191721288"/>
                                        <w:bookmarkEnd w:id="169"/>
                                        <w:bookmarkStart w:id="170" w:name="__UnoMark__3559_1191721288"/>
                                        <w:bookmarkEnd w:id="170"/>
                                      </w:p>
                                    </w:tc>
                                    <w:tc>
                                      <w:tcPr>
                                        <w:tcW w:w="2336" w:type="dxa"/>
                                        <w:gridSpan w:val="2"/>
                                        <w:tcBorders>
                                          <w:top w:val="single" w:color="00000A" w:sz="6" w:space="0"/>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71" w:name="__UnoMark__3560_1191721288"/>
                                        <w:bookmarkEnd w:id="171"/>
                                        <w:bookmarkStart w:id="172" w:name="__UnoMark__3561_1191721288"/>
                                        <w:bookmarkEnd w:id="172"/>
                                      </w:p>
                                    </w:tc>
                                    <w:tc>
                                      <w:tcPr>
                                        <w:tcW w:w="1575" w:type="dxa"/>
                                        <w:tcBorders>
                                          <w:left w:val="single" w:color="00000A" w:sz="6" w:space="0"/>
                                          <w:bottom w:val="single" w:color="00000A" w:sz="6" w:space="0"/>
                                          <w:right w:val="single" w:color="00000A" w:sz="6" w:space="0"/>
                                        </w:tcBorders>
                                        <w:shd w:val="clear" w:color="auto" w:fill="auto"/>
                                        <w:tcMar>
                                          <w:left w:w="63" w:type="dxa"/>
                                        </w:tcMar>
                                      </w:tcPr>
                                      <w:p>
                                        <w:pPr>
                                          <w:pStyle w:val="116"/>
                                          <w:spacing w:line="360" w:lineRule="auto"/>
                                          <w:jc w:val="center"/>
                                          <w:rPr>
                                            <w:rFonts w:ascii="Arial" w:hAnsi="Arial" w:cs="Arial"/>
                                          </w:rPr>
                                        </w:pPr>
                                        <w:bookmarkStart w:id="173" w:name="__UnoMark__3562_1191721288"/>
                                        <w:bookmarkEnd w:id="173"/>
                                      </w:p>
                                    </w:tc>
                                  </w:tr>
                                </w:tbl>
                                <w:p/>
                              </w:txbxContent>
                            </v:textbox>
                            <w10:wrap type="square"/>
                          </v:shape>
                        </w:pict>
                      </mc:Fallback>
                    </mc:AlternateContent>
                  </w:r>
                </w:p>
                <w:p>
                  <w:pPr>
                    <w:spacing w:line="360" w:lineRule="auto"/>
                    <w:rPr>
                      <w:rFonts w:eastAsia="宋体"/>
                      <w:lang w:val="en-US"/>
                    </w:rPr>
                  </w:pPr>
                </w:p>
                <w:p>
                  <w:pPr>
                    <w:spacing w:line="360" w:lineRule="auto"/>
                    <w:rPr>
                      <w:rFonts w:eastAsia="宋体"/>
                      <w:lang w:val="en-US"/>
                    </w:rPr>
                  </w:pPr>
                </w:p>
                <w:p>
                  <w:pPr>
                    <w:spacing w:line="360" w:lineRule="auto"/>
                    <w:rPr>
                      <w:rFonts w:eastAsia="宋体"/>
                      <w:lang w:val="en-US"/>
                    </w:rPr>
                  </w:pPr>
                </w:p>
                <w:p>
                  <w:pPr>
                    <w:spacing w:line="360" w:lineRule="auto"/>
                    <w:rPr>
                      <w:rFonts w:eastAsia="宋体"/>
                      <w:lang w:val="en-US"/>
                    </w:rPr>
                  </w:pPr>
                </w:p>
                <w:p>
                  <w:pPr>
                    <w:pStyle w:val="96"/>
                    <w:spacing w:line="360" w:lineRule="auto"/>
                    <w:jc w:val="center"/>
                    <w:rPr>
                      <w:rFonts w:ascii="Helvetica" w:hAnsi="Helvetica" w:eastAsia="宋体"/>
                      <w:lang w:val="en-US"/>
                    </w:rPr>
                  </w:pPr>
                </w:p>
              </w:tc>
            </w:tr>
          </w:tbl>
          <w:p>
            <w:pPr>
              <w:pStyle w:val="96"/>
              <w:spacing w:line="360" w:lineRule="auto"/>
              <w:rPr>
                <w:rFonts w:ascii="Helvetica" w:hAnsi="Helvetica" w:eastAsia="宋体"/>
                <w:lang w:val="en-US"/>
              </w:rPr>
            </w:pPr>
          </w:p>
        </w:tc>
      </w:tr>
    </w:tbl>
    <w:p>
      <w:pPr>
        <w:pStyle w:val="95"/>
        <w:pBdr>
          <w:top w:val="single" w:color="00000A" w:sz="6" w:space="8"/>
          <w:bottom w:val="single" w:color="00000A" w:sz="6" w:space="7"/>
        </w:pBdr>
        <w:shd w:val="clear" w:color="auto" w:fill="FFFF00"/>
        <w:spacing w:before="100" w:after="100" w:line="360" w:lineRule="auto"/>
        <w:rPr>
          <w:rFonts w:ascii="Helvetica" w:hAnsi="Helvetica" w:eastAsia="宋体"/>
          <w:sz w:val="28"/>
          <w:szCs w:val="28"/>
          <w:lang w:val="en-US"/>
        </w:rPr>
      </w:pPr>
      <w:r>
        <w:rPr>
          <w:rFonts w:ascii="Helvetica" w:hAnsi="Helvetica" w:eastAsia="宋体"/>
          <w:sz w:val="28"/>
          <w:szCs w:val="28"/>
          <w:lang w:val="en-US"/>
        </w:rPr>
        <w:t>Document History</w:t>
      </w:r>
    </w:p>
    <w:p>
      <w:pPr>
        <w:spacing w:line="360" w:lineRule="auto"/>
        <w:rPr>
          <w:lang w:val="en-US"/>
        </w:rPr>
      </w:pPr>
    </w:p>
    <w:p>
      <w:pPr>
        <w:spacing w:line="360" w:lineRule="auto"/>
        <w:rPr>
          <w:rFonts w:eastAsia="宋体"/>
          <w:lang w:val="en-US"/>
        </w:rPr>
      </w:pPr>
      <w:r>
        <w:rPr>
          <w:lang w:val="en-US"/>
        </w:rPr>
        <mc:AlternateContent>
          <mc:Choice Requires="wps">
            <w:drawing>
              <wp:anchor distT="0" distB="0" distL="114300" distR="114300" simplePos="0" relativeHeight="251656192" behindDoc="0" locked="0" layoutInCell="1" allowOverlap="1">
                <wp:simplePos x="0" y="0"/>
                <wp:positionH relativeFrom="page">
                  <wp:posOffset>689610</wp:posOffset>
                </wp:positionH>
                <wp:positionV relativeFrom="paragraph">
                  <wp:posOffset>247015</wp:posOffset>
                </wp:positionV>
                <wp:extent cx="6179185" cy="1790065"/>
                <wp:effectExtent l="0" t="0" r="0" b="0"/>
                <wp:wrapSquare wrapText="bothSides"/>
                <wp:docPr id="2" name="Frame5"/>
                <wp:cNvGraphicFramePr/>
                <a:graphic xmlns:a="http://schemas.openxmlformats.org/drawingml/2006/main">
                  <a:graphicData uri="http://schemas.microsoft.com/office/word/2010/wordprocessingShape">
                    <wps:wsp>
                      <wps:cNvSpPr txBox="1"/>
                      <wps:spPr>
                        <a:xfrm>
                          <a:off x="0" y="0"/>
                          <a:ext cx="6179185" cy="1790065"/>
                        </a:xfrm>
                        <a:prstGeom prst="rect">
                          <a:avLst/>
                        </a:prstGeom>
                      </wps:spPr>
                      <wps:txbx>
                        <w:txbxContent>
                          <w:tbl>
                            <w:tblPr>
                              <w:tblStyle w:val="45"/>
                              <w:tblW w:w="9731" w:type="dxa"/>
                              <w:tblInd w:w="108"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
                            <w:tblGrid>
                              <w:gridCol w:w="1022"/>
                              <w:gridCol w:w="1409"/>
                              <w:gridCol w:w="2099"/>
                              <w:gridCol w:w="5201"/>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55" w:hRule="atLeast"/>
                              </w:trPr>
                              <w:tc>
                                <w:tcPr>
                                  <w:tcW w:w="1022" w:type="dxa"/>
                                  <w:tcBorders>
                                    <w:top w:val="single" w:color="00000A" w:sz="4" w:space="0"/>
                                    <w:left w:val="single" w:color="00000A" w:sz="4" w:space="0"/>
                                    <w:bottom w:val="single" w:color="00000A" w:sz="4" w:space="0"/>
                                    <w:right w:val="single" w:color="00000A" w:sz="4" w:space="0"/>
                                  </w:tcBorders>
                                  <w:shd w:val="clear" w:color="auto" w:fill="FFFF99"/>
                                  <w:tcMar>
                                    <w:left w:w="103" w:type="dxa"/>
                                  </w:tcMar>
                                </w:tcPr>
                                <w:p>
                                  <w:pPr>
                                    <w:spacing w:line="360" w:lineRule="auto"/>
                                    <w:jc w:val="center"/>
                                  </w:pPr>
                                  <w:r>
                                    <w:rPr>
                                      <w:rFonts w:eastAsia="宋体"/>
                                      <w:b/>
                                      <w:lang w:val="en-US"/>
                                    </w:rPr>
                                    <w:t>Version</w:t>
                                  </w:r>
                                </w:p>
                              </w:tc>
                              <w:tc>
                                <w:tcPr>
                                  <w:tcW w:w="1409" w:type="dxa"/>
                                  <w:tcBorders>
                                    <w:top w:val="single" w:color="00000A" w:sz="4" w:space="0"/>
                                    <w:left w:val="single" w:color="00000A" w:sz="4" w:space="0"/>
                                    <w:bottom w:val="single" w:color="00000A" w:sz="4" w:space="0"/>
                                    <w:right w:val="single" w:color="00000A" w:sz="4" w:space="0"/>
                                  </w:tcBorders>
                                  <w:shd w:val="clear" w:color="auto" w:fill="FFFF99"/>
                                  <w:tcMar>
                                    <w:left w:w="103" w:type="dxa"/>
                                  </w:tcMar>
                                </w:tcPr>
                                <w:p>
                                  <w:pPr>
                                    <w:spacing w:line="360" w:lineRule="auto"/>
                                    <w:jc w:val="center"/>
                                  </w:pPr>
                                  <w:r>
                                    <w:rPr>
                                      <w:rFonts w:eastAsia="宋体"/>
                                      <w:b/>
                                      <w:lang w:val="en-US"/>
                                    </w:rPr>
                                    <w:t>Date</w:t>
                                  </w:r>
                                </w:p>
                              </w:tc>
                              <w:tc>
                                <w:tcPr>
                                  <w:tcW w:w="2099" w:type="dxa"/>
                                  <w:tcBorders>
                                    <w:top w:val="single" w:color="00000A" w:sz="4" w:space="0"/>
                                    <w:left w:val="single" w:color="00000A" w:sz="4" w:space="0"/>
                                    <w:bottom w:val="single" w:color="00000A" w:sz="4" w:space="0"/>
                                    <w:right w:val="single" w:color="00000A" w:sz="4" w:space="0"/>
                                  </w:tcBorders>
                                  <w:shd w:val="clear" w:color="auto" w:fill="FFFF99"/>
                                  <w:tcMar>
                                    <w:left w:w="103" w:type="dxa"/>
                                  </w:tcMar>
                                </w:tcPr>
                                <w:p>
                                  <w:pPr>
                                    <w:spacing w:line="360" w:lineRule="auto"/>
                                    <w:jc w:val="center"/>
                                  </w:pPr>
                                  <w:r>
                                    <w:rPr>
                                      <w:rFonts w:eastAsia="宋体"/>
                                      <w:b/>
                                      <w:lang w:val="en-US"/>
                                    </w:rPr>
                                    <w:t>Author</w:t>
                                  </w:r>
                                </w:p>
                              </w:tc>
                              <w:tc>
                                <w:tcPr>
                                  <w:tcW w:w="5201" w:type="dxa"/>
                                  <w:tcBorders>
                                    <w:top w:val="single" w:color="00000A" w:sz="4" w:space="0"/>
                                    <w:left w:val="single" w:color="00000A" w:sz="4" w:space="0"/>
                                    <w:bottom w:val="single" w:color="00000A" w:sz="4" w:space="0"/>
                                    <w:right w:val="single" w:color="00000A" w:sz="4" w:space="0"/>
                                  </w:tcBorders>
                                  <w:shd w:val="clear" w:color="auto" w:fill="FFFF99"/>
                                  <w:tcMar>
                                    <w:left w:w="103" w:type="dxa"/>
                                  </w:tcMar>
                                </w:tcPr>
                                <w:p>
                                  <w:pPr>
                                    <w:spacing w:line="360" w:lineRule="auto"/>
                                    <w:jc w:val="center"/>
                                  </w:pPr>
                                  <w:r>
                                    <w:rPr>
                                      <w:rFonts w:eastAsia="宋体"/>
                                      <w:b/>
                                      <w:lang w:val="en-US"/>
                                    </w:rPr>
                                    <w:t>Comment</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r>
                                    <w:rPr>
                                      <w:rFonts w:eastAsia="宋体"/>
                                      <w:lang w:val="en-US"/>
                                    </w:rPr>
                                    <w:t>0.1</w:t>
                                  </w: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r>
                                    <w:rPr>
                                      <w:rFonts w:hint="eastAsia" w:eastAsia="宋体"/>
                                      <w:lang w:val="en-US"/>
                                    </w:rPr>
                                    <w:t>30/08</w:t>
                                  </w:r>
                                  <w:r>
                                    <w:rPr>
                                      <w:rFonts w:eastAsia="宋体"/>
                                      <w:lang w:val="en-US"/>
                                    </w:rPr>
                                    <w:t>/2018</w:t>
                                  </w: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r>
                                    <w:rPr>
                                      <w:rFonts w:ascii="微软雅黑" w:hAnsi="微软雅黑" w:eastAsia="微软雅黑"/>
                                      <w:sz w:val="18"/>
                                      <w:szCs w:val="18"/>
                                    </w:rPr>
                                    <w:t>刘亚军</w:t>
                                  </w: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r>
                                    <w:rPr>
                                      <w:rFonts w:hint="eastAsia" w:eastAsia="宋体"/>
                                      <w:lang w:val="en-US"/>
                                    </w:rPr>
                                    <w:t>文档架构</w:t>
                                  </w:r>
                                  <w:r>
                                    <w:rPr>
                                      <w:rFonts w:eastAsia="宋体"/>
                                      <w:lang w:val="en-US"/>
                                    </w:rPr>
                                    <w:t>作成</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rPr>
                                      <w:rFonts w:eastAsia="宋体"/>
                                      <w:lang w:val="en-US"/>
                                    </w:rPr>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rPr>
                                      <w:rFonts w:eastAsia="宋体"/>
                                      <w:lang w:val="en-US"/>
                                    </w:rPr>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rPr>
                                      <w:rFonts w:ascii="微软雅黑" w:hAnsi="微软雅黑" w:eastAsia="微软雅黑"/>
                                      <w:sz w:val="18"/>
                                      <w:szCs w:val="18"/>
                                    </w:rPr>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rPr>
                                      <w:rFonts w:eastAsia="宋体"/>
                                      <w:lang w:val="en-US"/>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rPr>
                                      <w:rFonts w:eastAsia="宋体"/>
                                      <w:lang w:val="en-US"/>
                                    </w:rPr>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rPr>
                                      <w:rFonts w:eastAsia="宋体"/>
                                      <w:lang w:val="en-US"/>
                                    </w:rPr>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rPr>
                                      <w:rFonts w:ascii="微软雅黑" w:hAnsi="微软雅黑" w:eastAsia="微软雅黑"/>
                                      <w:sz w:val="18"/>
                                      <w:szCs w:val="18"/>
                                    </w:rPr>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rPr>
                                      <w:rFonts w:eastAsia="宋体"/>
                                      <w:lang w:val="en-US"/>
                                    </w:rPr>
                                  </w:pPr>
                                </w:p>
                              </w:tc>
                            </w:tr>
                          </w:tbl>
                          <w:p/>
                        </w:txbxContent>
                      </wps:txbx>
                      <wps:bodyPr lIns="0" tIns="0" rIns="0" bIns="0" anchor="t">
                        <a:spAutoFit/>
                      </wps:bodyPr>
                    </wps:wsp>
                  </a:graphicData>
                </a:graphic>
              </wp:anchor>
            </w:drawing>
          </mc:Choice>
          <mc:Fallback>
            <w:pict>
              <v:shape id="Frame5" o:spid="_x0000_s1026" o:spt="202" type="#_x0000_t202" style="position:absolute;left:0pt;margin-left:54.3pt;margin-top:19.45pt;height:140.95pt;width:486.55pt;mso-position-horizontal-relative:page;mso-wrap-distance-bottom:0pt;mso-wrap-distance-left:9pt;mso-wrap-distance-right:9pt;mso-wrap-distance-top:0pt;z-index:251656192;mso-width-relative:page;mso-height-relative:page;" filled="f" stroked="f" coordsize="21600,21600" o:gfxdata="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">
                <v:fill on="f" focussize="0,0"/>
                <v:stroke on="f"/>
                <v:imagedata o:title=""/>
                <o:lock v:ext="edit" aspectratio="f"/>
                <v:textbox inset="0mm,0mm,0mm,0mm" style="mso-fit-shape-to-text:t;">
                  <w:txbxContent>
                    <w:tbl>
                      <w:tblPr>
                        <w:tblStyle w:val="45"/>
                        <w:tblW w:w="9731" w:type="dxa"/>
                        <w:tblInd w:w="108"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
                      <w:tblGrid>
                        <w:gridCol w:w="1022"/>
                        <w:gridCol w:w="1409"/>
                        <w:gridCol w:w="2099"/>
                        <w:gridCol w:w="5201"/>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55" w:hRule="atLeast"/>
                        </w:trPr>
                        <w:tc>
                          <w:tcPr>
                            <w:tcW w:w="1022" w:type="dxa"/>
                            <w:tcBorders>
                              <w:top w:val="single" w:color="00000A" w:sz="4" w:space="0"/>
                              <w:left w:val="single" w:color="00000A" w:sz="4" w:space="0"/>
                              <w:bottom w:val="single" w:color="00000A" w:sz="4" w:space="0"/>
                              <w:right w:val="single" w:color="00000A" w:sz="4" w:space="0"/>
                            </w:tcBorders>
                            <w:shd w:val="clear" w:color="auto" w:fill="FFFF99"/>
                            <w:tcMar>
                              <w:left w:w="103" w:type="dxa"/>
                            </w:tcMar>
                          </w:tcPr>
                          <w:p>
                            <w:pPr>
                              <w:spacing w:line="360" w:lineRule="auto"/>
                              <w:jc w:val="center"/>
                            </w:pPr>
                            <w:r>
                              <w:rPr>
                                <w:rFonts w:eastAsia="宋体"/>
                                <w:b/>
                                <w:lang w:val="en-US"/>
                              </w:rPr>
                              <w:t>Version</w:t>
                            </w:r>
                          </w:p>
                        </w:tc>
                        <w:tc>
                          <w:tcPr>
                            <w:tcW w:w="1409" w:type="dxa"/>
                            <w:tcBorders>
                              <w:top w:val="single" w:color="00000A" w:sz="4" w:space="0"/>
                              <w:left w:val="single" w:color="00000A" w:sz="4" w:space="0"/>
                              <w:bottom w:val="single" w:color="00000A" w:sz="4" w:space="0"/>
                              <w:right w:val="single" w:color="00000A" w:sz="4" w:space="0"/>
                            </w:tcBorders>
                            <w:shd w:val="clear" w:color="auto" w:fill="FFFF99"/>
                            <w:tcMar>
                              <w:left w:w="103" w:type="dxa"/>
                            </w:tcMar>
                          </w:tcPr>
                          <w:p>
                            <w:pPr>
                              <w:spacing w:line="360" w:lineRule="auto"/>
                              <w:jc w:val="center"/>
                            </w:pPr>
                            <w:r>
                              <w:rPr>
                                <w:rFonts w:eastAsia="宋体"/>
                                <w:b/>
                                <w:lang w:val="en-US"/>
                              </w:rPr>
                              <w:t>Date</w:t>
                            </w:r>
                          </w:p>
                        </w:tc>
                        <w:tc>
                          <w:tcPr>
                            <w:tcW w:w="2099" w:type="dxa"/>
                            <w:tcBorders>
                              <w:top w:val="single" w:color="00000A" w:sz="4" w:space="0"/>
                              <w:left w:val="single" w:color="00000A" w:sz="4" w:space="0"/>
                              <w:bottom w:val="single" w:color="00000A" w:sz="4" w:space="0"/>
                              <w:right w:val="single" w:color="00000A" w:sz="4" w:space="0"/>
                            </w:tcBorders>
                            <w:shd w:val="clear" w:color="auto" w:fill="FFFF99"/>
                            <w:tcMar>
                              <w:left w:w="103" w:type="dxa"/>
                            </w:tcMar>
                          </w:tcPr>
                          <w:p>
                            <w:pPr>
                              <w:spacing w:line="360" w:lineRule="auto"/>
                              <w:jc w:val="center"/>
                            </w:pPr>
                            <w:r>
                              <w:rPr>
                                <w:rFonts w:eastAsia="宋体"/>
                                <w:b/>
                                <w:lang w:val="en-US"/>
                              </w:rPr>
                              <w:t>Author</w:t>
                            </w:r>
                          </w:p>
                        </w:tc>
                        <w:tc>
                          <w:tcPr>
                            <w:tcW w:w="5201" w:type="dxa"/>
                            <w:tcBorders>
                              <w:top w:val="single" w:color="00000A" w:sz="4" w:space="0"/>
                              <w:left w:val="single" w:color="00000A" w:sz="4" w:space="0"/>
                              <w:bottom w:val="single" w:color="00000A" w:sz="4" w:space="0"/>
                              <w:right w:val="single" w:color="00000A" w:sz="4" w:space="0"/>
                            </w:tcBorders>
                            <w:shd w:val="clear" w:color="auto" w:fill="FFFF99"/>
                            <w:tcMar>
                              <w:left w:w="103" w:type="dxa"/>
                            </w:tcMar>
                          </w:tcPr>
                          <w:p>
                            <w:pPr>
                              <w:spacing w:line="360" w:lineRule="auto"/>
                              <w:jc w:val="center"/>
                            </w:pPr>
                            <w:r>
                              <w:rPr>
                                <w:rFonts w:eastAsia="宋体"/>
                                <w:b/>
                                <w:lang w:val="en-US"/>
                              </w:rPr>
                              <w:t>Comment</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r>
                              <w:rPr>
                                <w:rFonts w:eastAsia="宋体"/>
                                <w:lang w:val="en-US"/>
                              </w:rPr>
                              <w:t>0.1</w:t>
                            </w: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r>
                              <w:rPr>
                                <w:rFonts w:hint="eastAsia" w:eastAsia="宋体"/>
                                <w:lang w:val="en-US"/>
                              </w:rPr>
                              <w:t>30/08</w:t>
                            </w:r>
                            <w:r>
                              <w:rPr>
                                <w:rFonts w:eastAsia="宋体"/>
                                <w:lang w:val="en-US"/>
                              </w:rPr>
                              <w:t>/2018</w:t>
                            </w: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r>
                              <w:rPr>
                                <w:rFonts w:ascii="微软雅黑" w:hAnsi="微软雅黑" w:eastAsia="微软雅黑"/>
                                <w:sz w:val="18"/>
                                <w:szCs w:val="18"/>
                              </w:rPr>
                              <w:t>刘亚军</w:t>
                            </w: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r>
                              <w:rPr>
                                <w:rFonts w:hint="eastAsia" w:eastAsia="宋体"/>
                                <w:lang w:val="en-US"/>
                              </w:rPr>
                              <w:t>文档架构</w:t>
                            </w:r>
                            <w:r>
                              <w:rPr>
                                <w:rFonts w:eastAsia="宋体"/>
                                <w:lang w:val="en-US"/>
                              </w:rPr>
                              <w:t>作成</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rPr>
                                <w:rFonts w:eastAsia="宋体"/>
                                <w:lang w:val="en-US"/>
                              </w:rPr>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rPr>
                                <w:rFonts w:eastAsia="宋体"/>
                                <w:lang w:val="en-US"/>
                              </w:rPr>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rPr>
                                <w:rFonts w:ascii="微软雅黑" w:hAnsi="微软雅黑" w:eastAsia="微软雅黑"/>
                                <w:sz w:val="18"/>
                                <w:szCs w:val="18"/>
                              </w:rPr>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rPr>
                                <w:rFonts w:eastAsia="宋体"/>
                                <w:lang w:val="en-US"/>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3" w:type="dxa"/>
                            <w:bottom w:w="0" w:type="dxa"/>
                            <w:right w:w="108" w:type="dxa"/>
                          </w:tblCellMar>
                        </w:tblPrEx>
                        <w:trPr>
                          <w:cantSplit/>
                          <w:trHeight w:val="268" w:hRule="atLeast"/>
                        </w:trPr>
                        <w:tc>
                          <w:tcPr>
                            <w:tcW w:w="1022"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rPr>
                                <w:rFonts w:eastAsia="宋体"/>
                                <w:lang w:val="en-US"/>
                              </w:rPr>
                            </w:pPr>
                          </w:p>
                        </w:tc>
                        <w:tc>
                          <w:tcPr>
                            <w:tcW w:w="140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jc w:val="right"/>
                              <w:rPr>
                                <w:rFonts w:eastAsia="宋体"/>
                                <w:lang w:val="en-US"/>
                              </w:rPr>
                            </w:pPr>
                          </w:p>
                        </w:tc>
                        <w:tc>
                          <w:tcPr>
                            <w:tcW w:w="2099"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rPr>
                                <w:rFonts w:ascii="微软雅黑" w:hAnsi="微软雅黑" w:eastAsia="微软雅黑"/>
                                <w:sz w:val="18"/>
                                <w:szCs w:val="18"/>
                              </w:rPr>
                            </w:pPr>
                          </w:p>
                        </w:tc>
                        <w:tc>
                          <w:tcPr>
                            <w:tcW w:w="5201" w:type="dxa"/>
                            <w:tcBorders>
                              <w:top w:val="single" w:color="00000A" w:sz="4" w:space="0"/>
                              <w:left w:val="single" w:color="00000A" w:sz="4" w:space="0"/>
                              <w:bottom w:val="single" w:color="00000A" w:sz="4" w:space="0"/>
                              <w:right w:val="single" w:color="00000A" w:sz="4" w:space="0"/>
                            </w:tcBorders>
                            <w:shd w:val="clear" w:color="auto" w:fill="auto"/>
                            <w:tcMar>
                              <w:left w:w="103" w:type="dxa"/>
                            </w:tcMar>
                          </w:tcPr>
                          <w:p>
                            <w:pPr>
                              <w:spacing w:line="360" w:lineRule="auto"/>
                              <w:rPr>
                                <w:rFonts w:eastAsia="宋体"/>
                                <w:lang w:val="en-US"/>
                              </w:rPr>
                            </w:pPr>
                          </w:p>
                        </w:tc>
                      </w:tr>
                    </w:tbl>
                    <w:p/>
                  </w:txbxContent>
                </v:textbox>
                <w10:wrap type="square"/>
              </v:shape>
            </w:pict>
          </mc:Fallback>
        </mc:AlternateContent>
      </w:r>
    </w:p>
    <w:p>
      <w:pPr>
        <w:spacing w:line="360" w:lineRule="auto"/>
        <w:rPr>
          <w:rFonts w:eastAsia="宋体"/>
          <w:lang w:val="en-US"/>
        </w:rPr>
      </w:pPr>
    </w:p>
    <w:p>
      <w:pPr>
        <w:spacing w:line="360" w:lineRule="auto"/>
        <w:rPr>
          <w:rFonts w:eastAsia="宋体"/>
          <w:lang w:val="en-US"/>
        </w:rPr>
      </w:pPr>
      <w:r>
        <w:br w:type="page"/>
      </w:r>
    </w:p>
    <w:p>
      <w:pPr>
        <w:pStyle w:val="95"/>
        <w:pBdr>
          <w:top w:val="single" w:color="00000A" w:sz="6" w:space="8"/>
          <w:bottom w:val="single" w:color="00000A" w:sz="6" w:space="7"/>
        </w:pBdr>
        <w:shd w:val="clear" w:color="auto" w:fill="FFFF00"/>
        <w:spacing w:before="100" w:after="100" w:line="360" w:lineRule="auto"/>
      </w:pPr>
      <w:r>
        <w:rPr>
          <w:rFonts w:ascii="Helvetica" w:hAnsi="Helvetica" w:eastAsia="宋体"/>
          <w:sz w:val="28"/>
          <w:szCs w:val="28"/>
          <w:lang w:val="en-US"/>
        </w:rPr>
        <w:t>Table of Contents</w:t>
      </w:r>
    </w:p>
    <w:p>
      <w:pPr>
        <w:pStyle w:val="19"/>
        <w:tabs>
          <w:tab w:val="right" w:leader="dot" w:pos="9746"/>
        </w:tabs>
      </w:pPr>
      <w:r>
        <w:fldChar w:fldCharType="begin"/>
      </w:r>
      <w:r>
        <w:instrText xml:space="preserve">TOC \o "1-4" \u \h</w:instrText>
      </w:r>
      <w:r>
        <w:fldChar w:fldCharType="separate"/>
      </w:r>
      <w:r>
        <w:fldChar w:fldCharType="begin"/>
      </w:r>
      <w:r>
        <w:instrText xml:space="preserve"> HYPERLINK \l "_Toc227402444" </w:instrText>
      </w:r>
      <w:r>
        <w:fldChar w:fldCharType="separate"/>
      </w:r>
      <w:r>
        <w:rPr>
          <w:lang w:val="en-US"/>
        </w:rPr>
        <w:t>References</w:t>
      </w:r>
      <w:r>
        <w:tab/>
      </w:r>
      <w:r>
        <w:fldChar w:fldCharType="begin"/>
      </w:r>
      <w:r>
        <w:instrText xml:space="preserve"> PAGEREF _Toc227402444 </w:instrText>
      </w:r>
      <w:r>
        <w:fldChar w:fldCharType="separate"/>
      </w:r>
      <w:r>
        <w:t>5</w:t>
      </w:r>
      <w:r>
        <w:fldChar w:fldCharType="end"/>
      </w:r>
      <w:r>
        <w:fldChar w:fldCharType="end"/>
      </w:r>
    </w:p>
    <w:p>
      <w:pPr>
        <w:pStyle w:val="19"/>
        <w:tabs>
          <w:tab w:val="right" w:leader="dot" w:pos="9746"/>
        </w:tabs>
      </w:pPr>
      <w:r>
        <w:fldChar w:fldCharType="begin"/>
      </w:r>
      <w:r>
        <w:instrText xml:space="preserve"> HYPERLINK \l "_Toc1570814136" </w:instrText>
      </w:r>
      <w:r>
        <w:fldChar w:fldCharType="separate"/>
      </w:r>
      <w:r>
        <w:rPr>
          <w:rFonts w:eastAsia="宋体"/>
          <w:lang w:val="en-US"/>
        </w:rPr>
        <w:t>1</w:t>
      </w:r>
      <w:r>
        <w:rPr>
          <w:lang w:val="en-US"/>
        </w:rPr>
        <w:t>–</w:t>
      </w:r>
      <w:r>
        <w:rPr>
          <w:rFonts w:ascii="宋体" w:hAnsi="宋体" w:eastAsia="宋体"/>
          <w:lang w:val="en-US"/>
        </w:rPr>
        <w:t>前言</w:t>
      </w:r>
      <w:r>
        <w:tab/>
      </w:r>
      <w:r>
        <w:fldChar w:fldCharType="begin"/>
      </w:r>
      <w:r>
        <w:instrText xml:space="preserve"> PAGEREF _Toc1570814136 </w:instrText>
      </w:r>
      <w:r>
        <w:fldChar w:fldCharType="separate"/>
      </w:r>
      <w:r>
        <w:t>6</w:t>
      </w:r>
      <w:r>
        <w:fldChar w:fldCharType="end"/>
      </w:r>
      <w:r>
        <w:fldChar w:fldCharType="end"/>
      </w:r>
    </w:p>
    <w:p>
      <w:pPr>
        <w:pStyle w:val="18"/>
        <w:tabs>
          <w:tab w:val="right" w:leader="dot" w:pos="9746"/>
        </w:tabs>
      </w:pPr>
      <w:r>
        <w:fldChar w:fldCharType="begin"/>
      </w:r>
      <w:r>
        <w:instrText xml:space="preserve"> HYPERLINK \l "_Toc1713816366" </w:instrText>
      </w:r>
      <w:r>
        <w:fldChar w:fldCharType="separate"/>
      </w:r>
      <w:r>
        <w:t>1.1目的</w:t>
      </w:r>
      <w:r>
        <w:tab/>
      </w:r>
      <w:r>
        <w:fldChar w:fldCharType="begin"/>
      </w:r>
      <w:r>
        <w:instrText xml:space="preserve"> PAGEREF _Toc1713816366 </w:instrText>
      </w:r>
      <w:r>
        <w:fldChar w:fldCharType="separate"/>
      </w:r>
      <w:r>
        <w:t>6</w:t>
      </w:r>
      <w:r>
        <w:fldChar w:fldCharType="end"/>
      </w:r>
      <w:r>
        <w:fldChar w:fldCharType="end"/>
      </w:r>
    </w:p>
    <w:p>
      <w:pPr>
        <w:pStyle w:val="18"/>
        <w:tabs>
          <w:tab w:val="right" w:leader="dot" w:pos="9746"/>
        </w:tabs>
      </w:pPr>
      <w:r>
        <w:fldChar w:fldCharType="begin"/>
      </w:r>
      <w:r>
        <w:instrText xml:space="preserve"> HYPERLINK \l "_Toc1949217535" </w:instrText>
      </w:r>
      <w:r>
        <w:fldChar w:fldCharType="separate"/>
      </w:r>
      <w:r>
        <w:t>1.2 阅读对象</w:t>
      </w:r>
      <w:r>
        <w:tab/>
      </w:r>
      <w:r>
        <w:fldChar w:fldCharType="begin"/>
      </w:r>
      <w:r>
        <w:instrText xml:space="preserve"> PAGEREF _Toc1949217535 </w:instrText>
      </w:r>
      <w:r>
        <w:fldChar w:fldCharType="separate"/>
      </w:r>
      <w:r>
        <w:t>6</w:t>
      </w:r>
      <w:r>
        <w:fldChar w:fldCharType="end"/>
      </w:r>
      <w:r>
        <w:fldChar w:fldCharType="end"/>
      </w:r>
    </w:p>
    <w:p>
      <w:pPr>
        <w:pStyle w:val="19"/>
        <w:tabs>
          <w:tab w:val="right" w:leader="dot" w:pos="9746"/>
        </w:tabs>
      </w:pPr>
      <w:r>
        <w:fldChar w:fldCharType="begin"/>
      </w:r>
      <w:r>
        <w:instrText xml:space="preserve"> HYPERLINK \l "_Toc763963821" </w:instrText>
      </w:r>
      <w:r>
        <w:fldChar w:fldCharType="separate"/>
      </w:r>
      <w:r>
        <w:rPr>
          <w:rFonts w:eastAsia="宋体"/>
          <w:lang w:val="en-US"/>
        </w:rPr>
        <w:t>2– 概述</w:t>
      </w:r>
      <w:r>
        <w:tab/>
      </w:r>
      <w:r>
        <w:fldChar w:fldCharType="begin"/>
      </w:r>
      <w:r>
        <w:instrText xml:space="preserve"> PAGEREF _Toc763963821 </w:instrText>
      </w:r>
      <w:r>
        <w:fldChar w:fldCharType="separate"/>
      </w:r>
      <w:r>
        <w:t>7</w:t>
      </w:r>
      <w:r>
        <w:fldChar w:fldCharType="end"/>
      </w:r>
      <w:r>
        <w:fldChar w:fldCharType="end"/>
      </w:r>
    </w:p>
    <w:p>
      <w:pPr>
        <w:pStyle w:val="18"/>
        <w:tabs>
          <w:tab w:val="right" w:leader="dot" w:pos="9746"/>
        </w:tabs>
      </w:pPr>
      <w:r>
        <w:fldChar w:fldCharType="begin"/>
      </w:r>
      <w:r>
        <w:instrText xml:space="preserve"> HYPERLINK \l "_Toc762181270" </w:instrText>
      </w:r>
      <w:r>
        <w:fldChar w:fldCharType="separate"/>
      </w:r>
      <w:r>
        <w:t xml:space="preserve">2.1 </w:t>
      </w:r>
      <w:r>
        <w:rPr>
          <w:rFonts w:hint="eastAsia"/>
        </w:rPr>
        <w:t>CAMERA原理</w:t>
      </w:r>
      <w:r>
        <w:tab/>
      </w:r>
      <w:r>
        <w:fldChar w:fldCharType="begin"/>
      </w:r>
      <w:r>
        <w:instrText xml:space="preserve"> PAGEREF _Toc762181270 </w:instrText>
      </w:r>
      <w:r>
        <w:fldChar w:fldCharType="separate"/>
      </w:r>
      <w:r>
        <w:t>7</w:t>
      </w:r>
      <w:r>
        <w:fldChar w:fldCharType="end"/>
      </w:r>
      <w:r>
        <w:fldChar w:fldCharType="end"/>
      </w:r>
    </w:p>
    <w:p>
      <w:pPr>
        <w:pStyle w:val="17"/>
        <w:tabs>
          <w:tab w:val="right" w:leader="dot" w:pos="9746"/>
        </w:tabs>
      </w:pPr>
      <w:r>
        <w:fldChar w:fldCharType="begin"/>
      </w:r>
      <w:r>
        <w:instrText xml:space="preserve"> HYPERLINK \l "_Toc1935545941" </w:instrText>
      </w:r>
      <w:r>
        <w:fldChar w:fldCharType="separate"/>
      </w:r>
      <w:r>
        <w:rPr>
          <w:bCs/>
        </w:rPr>
        <w:t xml:space="preserve">2.1.1 </w:t>
      </w:r>
      <w:r>
        <w:rPr>
          <w:rFonts w:hint="eastAsia"/>
          <w:bCs/>
        </w:rPr>
        <w:t>CAMERA</w:t>
      </w:r>
      <w:r>
        <w:rPr>
          <w:bCs/>
        </w:rPr>
        <w:t>工作原理</w:t>
      </w:r>
      <w:r>
        <w:tab/>
      </w:r>
      <w:r>
        <w:fldChar w:fldCharType="begin"/>
      </w:r>
      <w:r>
        <w:instrText xml:space="preserve"> PAGEREF _Toc1935545941 </w:instrText>
      </w:r>
      <w:r>
        <w:fldChar w:fldCharType="separate"/>
      </w:r>
      <w:r>
        <w:t>7</w:t>
      </w:r>
      <w:r>
        <w:fldChar w:fldCharType="end"/>
      </w:r>
      <w:r>
        <w:fldChar w:fldCharType="end"/>
      </w:r>
    </w:p>
    <w:p>
      <w:pPr>
        <w:pStyle w:val="17"/>
        <w:tabs>
          <w:tab w:val="right" w:leader="dot" w:pos="9746"/>
        </w:tabs>
      </w:pPr>
      <w:r>
        <w:fldChar w:fldCharType="begin"/>
      </w:r>
      <w:r>
        <w:instrText xml:space="preserve"> HYPERLINK \l "_Toc2003471213" </w:instrText>
      </w:r>
      <w:r>
        <w:fldChar w:fldCharType="separate"/>
      </w:r>
      <w:r>
        <w:rPr>
          <w:bCs/>
        </w:rPr>
        <w:t>2.1.2 自动对焦原理</w:t>
      </w:r>
      <w:r>
        <w:tab/>
      </w:r>
      <w:r>
        <w:fldChar w:fldCharType="begin"/>
      </w:r>
      <w:r>
        <w:instrText xml:space="preserve"> PAGEREF _Toc2003471213 </w:instrText>
      </w:r>
      <w:r>
        <w:fldChar w:fldCharType="separate"/>
      </w:r>
      <w:r>
        <w:t>7</w:t>
      </w:r>
      <w:r>
        <w:fldChar w:fldCharType="end"/>
      </w:r>
      <w:r>
        <w:fldChar w:fldCharType="end"/>
      </w:r>
    </w:p>
    <w:p>
      <w:pPr>
        <w:pStyle w:val="17"/>
        <w:tabs>
          <w:tab w:val="right" w:leader="dot" w:pos="9746"/>
        </w:tabs>
      </w:pPr>
      <w:r>
        <w:fldChar w:fldCharType="begin"/>
      </w:r>
      <w:r>
        <w:instrText xml:space="preserve"> HYPERLINK \l "_Toc676804229" </w:instrText>
      </w:r>
      <w:r>
        <w:fldChar w:fldCharType="separate"/>
      </w:r>
      <w:r>
        <w:rPr>
          <w:bCs/>
        </w:rPr>
        <w:t>2.1.3 OIS防抖原理</w:t>
      </w:r>
      <w:r>
        <w:tab/>
      </w:r>
      <w:r>
        <w:fldChar w:fldCharType="begin"/>
      </w:r>
      <w:r>
        <w:instrText xml:space="preserve"> PAGEREF _Toc676804229 </w:instrText>
      </w:r>
      <w:r>
        <w:fldChar w:fldCharType="separate"/>
      </w:r>
      <w:r>
        <w:t>8</w:t>
      </w:r>
      <w:r>
        <w:fldChar w:fldCharType="end"/>
      </w:r>
      <w:r>
        <w:fldChar w:fldCharType="end"/>
      </w:r>
    </w:p>
    <w:p>
      <w:pPr>
        <w:pStyle w:val="17"/>
        <w:tabs>
          <w:tab w:val="right" w:leader="dot" w:pos="9746"/>
        </w:tabs>
      </w:pPr>
      <w:r>
        <w:fldChar w:fldCharType="begin"/>
      </w:r>
      <w:r>
        <w:instrText xml:space="preserve"> HYPERLINK \l "_Toc1610923060" </w:instrText>
      </w:r>
      <w:r>
        <w:fldChar w:fldCharType="separate"/>
      </w:r>
      <w:r>
        <w:rPr>
          <w:bCs/>
        </w:rPr>
        <w:t>2.1.4 EEPROM&amp;&amp;OTP烧录原理</w:t>
      </w:r>
      <w:r>
        <w:tab/>
      </w:r>
      <w:r>
        <w:fldChar w:fldCharType="begin"/>
      </w:r>
      <w:r>
        <w:instrText xml:space="preserve"> PAGEREF _Toc1610923060 </w:instrText>
      </w:r>
      <w:r>
        <w:fldChar w:fldCharType="separate"/>
      </w:r>
      <w:r>
        <w:t>10</w:t>
      </w:r>
      <w:r>
        <w:fldChar w:fldCharType="end"/>
      </w:r>
      <w:r>
        <w:fldChar w:fldCharType="end"/>
      </w:r>
    </w:p>
    <w:p>
      <w:pPr>
        <w:pStyle w:val="17"/>
        <w:tabs>
          <w:tab w:val="right" w:leader="dot" w:pos="9746"/>
        </w:tabs>
      </w:pPr>
      <w:r>
        <w:fldChar w:fldCharType="begin"/>
      </w:r>
      <w:r>
        <w:instrText xml:space="preserve"> HYPERLINK \l "_Toc366723644" </w:instrText>
      </w:r>
      <w:r>
        <w:fldChar w:fldCharType="separate"/>
      </w:r>
      <w:r>
        <w:rPr>
          <w:bCs/>
        </w:rPr>
        <w:t>2.1.5 PDAF对焦原理</w:t>
      </w:r>
      <w:r>
        <w:tab/>
      </w:r>
      <w:r>
        <w:fldChar w:fldCharType="begin"/>
      </w:r>
      <w:r>
        <w:instrText xml:space="preserve"> PAGEREF _Toc366723644 </w:instrText>
      </w:r>
      <w:r>
        <w:fldChar w:fldCharType="separate"/>
      </w:r>
      <w:r>
        <w:t>10</w:t>
      </w:r>
      <w:r>
        <w:fldChar w:fldCharType="end"/>
      </w:r>
      <w:r>
        <w:fldChar w:fldCharType="end"/>
      </w:r>
    </w:p>
    <w:p>
      <w:pPr>
        <w:pStyle w:val="17"/>
        <w:tabs>
          <w:tab w:val="right" w:leader="dot" w:pos="9746"/>
        </w:tabs>
      </w:pPr>
      <w:r>
        <w:fldChar w:fldCharType="begin"/>
      </w:r>
      <w:r>
        <w:instrText xml:space="preserve"> HYPERLINK \l "_Toc1384286636" </w:instrText>
      </w:r>
      <w:r>
        <w:fldChar w:fldCharType="separate"/>
      </w:r>
      <w:r>
        <w:rPr>
          <w:bCs/>
        </w:rPr>
        <w:t>2.1.6 Flash LED</w:t>
      </w:r>
      <w:r>
        <w:tab/>
      </w:r>
      <w:r>
        <w:fldChar w:fldCharType="begin"/>
      </w:r>
      <w:r>
        <w:instrText xml:space="preserve"> PAGEREF _Toc1384286636 </w:instrText>
      </w:r>
      <w:r>
        <w:fldChar w:fldCharType="separate"/>
      </w:r>
      <w:r>
        <w:t>12</w:t>
      </w:r>
      <w:r>
        <w:fldChar w:fldCharType="end"/>
      </w:r>
      <w:r>
        <w:fldChar w:fldCharType="end"/>
      </w:r>
    </w:p>
    <w:p>
      <w:pPr>
        <w:pStyle w:val="18"/>
        <w:tabs>
          <w:tab w:val="right" w:leader="dot" w:pos="9746"/>
        </w:tabs>
      </w:pPr>
      <w:r>
        <w:fldChar w:fldCharType="begin"/>
      </w:r>
      <w:r>
        <w:instrText xml:space="preserve"> HYPERLINK \l "_Toc1661121014" </w:instrText>
      </w:r>
      <w:r>
        <w:fldChar w:fldCharType="separate"/>
      </w:r>
      <w:r>
        <w:t xml:space="preserve">2.2 </w:t>
      </w:r>
      <w:r>
        <w:rPr>
          <w:rFonts w:hint="eastAsia"/>
        </w:rPr>
        <w:t>模组解析</w:t>
      </w:r>
      <w:r>
        <w:tab/>
      </w:r>
      <w:r>
        <w:fldChar w:fldCharType="begin"/>
      </w:r>
      <w:r>
        <w:instrText xml:space="preserve"> PAGEREF _Toc1661121014 </w:instrText>
      </w:r>
      <w:r>
        <w:fldChar w:fldCharType="separate"/>
      </w:r>
      <w:r>
        <w:t>12</w:t>
      </w:r>
      <w:r>
        <w:fldChar w:fldCharType="end"/>
      </w:r>
      <w:r>
        <w:fldChar w:fldCharType="end"/>
      </w:r>
    </w:p>
    <w:p>
      <w:pPr>
        <w:pStyle w:val="17"/>
        <w:tabs>
          <w:tab w:val="right" w:leader="dot" w:pos="9746"/>
        </w:tabs>
      </w:pPr>
      <w:r>
        <w:fldChar w:fldCharType="begin"/>
      </w:r>
      <w:r>
        <w:instrText xml:space="preserve"> HYPERLINK \l "_Toc1422708899" </w:instrText>
      </w:r>
      <w:r>
        <w:fldChar w:fldCharType="separate"/>
      </w:r>
      <w:r>
        <w:rPr>
          <w:bCs/>
        </w:rPr>
        <w:t>2.2.1 camera组成</w:t>
      </w:r>
      <w:r>
        <w:tab/>
      </w:r>
      <w:r>
        <w:fldChar w:fldCharType="begin"/>
      </w:r>
      <w:r>
        <w:instrText xml:space="preserve"> PAGEREF _Toc1422708899 </w:instrText>
      </w:r>
      <w:r>
        <w:fldChar w:fldCharType="separate"/>
      </w:r>
      <w:r>
        <w:t>12</w:t>
      </w:r>
      <w:r>
        <w:fldChar w:fldCharType="end"/>
      </w:r>
      <w:r>
        <w:fldChar w:fldCharType="end"/>
      </w:r>
    </w:p>
    <w:p>
      <w:pPr>
        <w:pStyle w:val="17"/>
        <w:tabs>
          <w:tab w:val="right" w:leader="dot" w:pos="9746"/>
        </w:tabs>
      </w:pPr>
      <w:r>
        <w:fldChar w:fldCharType="begin"/>
      </w:r>
      <w:r>
        <w:instrText xml:space="preserve"> HYPERLINK \l "_Toc428895074" </w:instrText>
      </w:r>
      <w:r>
        <w:fldChar w:fldCharType="separate"/>
      </w:r>
      <w:r>
        <w:rPr>
          <w:bCs/>
        </w:rPr>
        <w:t>2.2.2 VCM组成</w:t>
      </w:r>
      <w:r>
        <w:tab/>
      </w:r>
      <w:r>
        <w:fldChar w:fldCharType="begin"/>
      </w:r>
      <w:r>
        <w:instrText xml:space="preserve"> PAGEREF _Toc428895074 </w:instrText>
      </w:r>
      <w:r>
        <w:fldChar w:fldCharType="separate"/>
      </w:r>
      <w:r>
        <w:t>14</w:t>
      </w:r>
      <w:r>
        <w:fldChar w:fldCharType="end"/>
      </w:r>
      <w:r>
        <w:fldChar w:fldCharType="end"/>
      </w:r>
    </w:p>
    <w:p>
      <w:pPr>
        <w:pStyle w:val="17"/>
        <w:tabs>
          <w:tab w:val="right" w:leader="dot" w:pos="9746"/>
        </w:tabs>
      </w:pPr>
      <w:r>
        <w:fldChar w:fldCharType="begin"/>
      </w:r>
      <w:r>
        <w:instrText xml:space="preserve"> HYPERLINK \l "_Toc1760839042" </w:instrText>
      </w:r>
      <w:r>
        <w:fldChar w:fldCharType="separate"/>
      </w:r>
      <w:r>
        <w:rPr>
          <w:bCs/>
        </w:rPr>
        <w:t>2.2.3 模组SPEC和PIN定义</w:t>
      </w:r>
      <w:r>
        <w:tab/>
      </w:r>
      <w:r>
        <w:fldChar w:fldCharType="begin"/>
      </w:r>
      <w:r>
        <w:instrText xml:space="preserve"> PAGEREF _Toc1760839042 </w:instrText>
      </w:r>
      <w:r>
        <w:fldChar w:fldCharType="separate"/>
      </w:r>
      <w:r>
        <w:t>15</w:t>
      </w:r>
      <w:r>
        <w:fldChar w:fldCharType="end"/>
      </w:r>
      <w:r>
        <w:fldChar w:fldCharType="end"/>
      </w:r>
    </w:p>
    <w:p>
      <w:pPr>
        <w:pStyle w:val="18"/>
        <w:tabs>
          <w:tab w:val="right" w:leader="dot" w:pos="9746"/>
        </w:tabs>
      </w:pPr>
      <w:r>
        <w:fldChar w:fldCharType="begin"/>
      </w:r>
      <w:r>
        <w:instrText xml:space="preserve"> HYPERLINK \l "_Toc1217469748" </w:instrText>
      </w:r>
      <w:r>
        <w:fldChar w:fldCharType="separate"/>
      </w:r>
      <w:r>
        <w:t xml:space="preserve">2.3 </w:t>
      </w:r>
      <w:r>
        <w:rPr>
          <w:rFonts w:hint="eastAsia"/>
        </w:rPr>
        <w:t>项目经验</w:t>
      </w:r>
      <w:r>
        <w:tab/>
      </w:r>
      <w:r>
        <w:fldChar w:fldCharType="begin"/>
      </w:r>
      <w:r>
        <w:instrText xml:space="preserve"> PAGEREF _Toc1217469748 </w:instrText>
      </w:r>
      <w:r>
        <w:fldChar w:fldCharType="separate"/>
      </w:r>
      <w:r>
        <w:t>16</w:t>
      </w:r>
      <w:r>
        <w:fldChar w:fldCharType="end"/>
      </w:r>
      <w:r>
        <w:fldChar w:fldCharType="end"/>
      </w:r>
    </w:p>
    <w:p>
      <w:pPr>
        <w:pStyle w:val="19"/>
        <w:tabs>
          <w:tab w:val="right" w:leader="dot" w:pos="9746"/>
        </w:tabs>
      </w:pPr>
      <w:r>
        <w:fldChar w:fldCharType="begin"/>
      </w:r>
      <w:r>
        <w:instrText xml:space="preserve"> HYPERLINK \l "_Toc1678178955" </w:instrText>
      </w:r>
      <w:r>
        <w:fldChar w:fldCharType="separate"/>
      </w:r>
      <w:r>
        <w:rPr>
          <w:rFonts w:eastAsia="宋体"/>
          <w:lang w:val="en-US"/>
        </w:rPr>
        <w:t xml:space="preserve">3 – </w:t>
      </w:r>
      <w:r>
        <w:rPr>
          <w:rFonts w:hint="eastAsia" w:eastAsia="宋体"/>
          <w:lang w:val="en-US"/>
        </w:rPr>
        <w:t>BRING UP模块</w:t>
      </w:r>
      <w:r>
        <w:rPr>
          <w:rFonts w:eastAsia="宋体"/>
          <w:lang w:val="en-US"/>
        </w:rPr>
        <w:t>实现</w:t>
      </w:r>
      <w:r>
        <w:tab/>
      </w:r>
      <w:r>
        <w:fldChar w:fldCharType="begin"/>
      </w:r>
      <w:r>
        <w:instrText xml:space="preserve"> PAGEREF _Toc1678178955 </w:instrText>
      </w:r>
      <w:r>
        <w:fldChar w:fldCharType="separate"/>
      </w:r>
      <w:r>
        <w:t>17</w:t>
      </w:r>
      <w:r>
        <w:fldChar w:fldCharType="end"/>
      </w:r>
      <w:r>
        <w:fldChar w:fldCharType="end"/>
      </w:r>
    </w:p>
    <w:p>
      <w:pPr>
        <w:pStyle w:val="18"/>
        <w:tabs>
          <w:tab w:val="right" w:leader="dot" w:pos="9746"/>
        </w:tabs>
      </w:pPr>
      <w:r>
        <w:fldChar w:fldCharType="begin"/>
      </w:r>
      <w:r>
        <w:instrText xml:space="preserve"> HYPERLINK \l "_Toc1180424843" </w:instrText>
      </w:r>
      <w:r>
        <w:fldChar w:fldCharType="separate"/>
      </w:r>
      <w:r>
        <w:t xml:space="preserve">3.1 </w:t>
      </w:r>
      <w:r>
        <w:rPr>
          <w:rFonts w:hint="eastAsia"/>
        </w:rPr>
        <w:t>软件</w:t>
      </w:r>
      <w:r>
        <w:t>框架</w:t>
      </w:r>
      <w:r>
        <w:tab/>
      </w:r>
      <w:r>
        <w:fldChar w:fldCharType="begin"/>
      </w:r>
      <w:r>
        <w:instrText xml:space="preserve"> PAGEREF _Toc1180424843 </w:instrText>
      </w:r>
      <w:r>
        <w:fldChar w:fldCharType="separate"/>
      </w:r>
      <w:r>
        <w:t>17</w:t>
      </w:r>
      <w:r>
        <w:fldChar w:fldCharType="end"/>
      </w:r>
      <w:r>
        <w:fldChar w:fldCharType="end"/>
      </w:r>
    </w:p>
    <w:p>
      <w:pPr>
        <w:pStyle w:val="17"/>
        <w:tabs>
          <w:tab w:val="right" w:leader="dot" w:pos="9746"/>
        </w:tabs>
      </w:pPr>
      <w:r>
        <w:fldChar w:fldCharType="begin"/>
      </w:r>
      <w:r>
        <w:instrText xml:space="preserve"> HYPERLINK \l "_Toc133993881" </w:instrText>
      </w:r>
      <w:r>
        <w:fldChar w:fldCharType="separate"/>
      </w:r>
      <w:r>
        <w:rPr>
          <w:bCs/>
        </w:rPr>
        <w:t>3.1.1 Kernel框架</w:t>
      </w:r>
      <w:r>
        <w:tab/>
      </w:r>
      <w:r>
        <w:fldChar w:fldCharType="begin"/>
      </w:r>
      <w:r>
        <w:instrText xml:space="preserve"> PAGEREF _Toc133993881 </w:instrText>
      </w:r>
      <w:r>
        <w:fldChar w:fldCharType="separate"/>
      </w:r>
      <w:r>
        <w:t>17</w:t>
      </w:r>
      <w:r>
        <w:fldChar w:fldCharType="end"/>
      </w:r>
      <w:r>
        <w:fldChar w:fldCharType="end"/>
      </w:r>
    </w:p>
    <w:p>
      <w:pPr>
        <w:pStyle w:val="17"/>
        <w:tabs>
          <w:tab w:val="right" w:leader="dot" w:pos="9746"/>
        </w:tabs>
      </w:pPr>
      <w:r>
        <w:fldChar w:fldCharType="begin"/>
      </w:r>
      <w:r>
        <w:instrText xml:space="preserve"> HYPERLINK \l "_Toc953510369" </w:instrText>
      </w:r>
      <w:r>
        <w:fldChar w:fldCharType="separate"/>
      </w:r>
      <w:r>
        <w:rPr>
          <w:bCs/>
        </w:rPr>
        <w:t>3.1.2 Camera Server Overview</w:t>
      </w:r>
      <w:r>
        <w:tab/>
      </w:r>
      <w:r>
        <w:fldChar w:fldCharType="begin"/>
      </w:r>
      <w:r>
        <w:instrText xml:space="preserve"> PAGEREF _Toc953510369 </w:instrText>
      </w:r>
      <w:r>
        <w:fldChar w:fldCharType="separate"/>
      </w:r>
      <w:r>
        <w:t>17</w:t>
      </w:r>
      <w:r>
        <w:fldChar w:fldCharType="end"/>
      </w:r>
      <w:r>
        <w:fldChar w:fldCharType="end"/>
      </w:r>
    </w:p>
    <w:p>
      <w:pPr>
        <w:pStyle w:val="17"/>
        <w:tabs>
          <w:tab w:val="right" w:leader="dot" w:pos="9746"/>
        </w:tabs>
      </w:pPr>
      <w:r>
        <w:fldChar w:fldCharType="begin"/>
      </w:r>
      <w:r>
        <w:instrText xml:space="preserve"> HYPERLINK \l "_Toc626054650" </w:instrText>
      </w:r>
      <w:r>
        <w:fldChar w:fldCharType="separate"/>
      </w:r>
      <w:r>
        <w:rPr>
          <w:bCs/>
        </w:rPr>
        <w:t>3.1.3 MCT Overview</w:t>
      </w:r>
      <w:r>
        <w:tab/>
      </w:r>
      <w:r>
        <w:fldChar w:fldCharType="begin"/>
      </w:r>
      <w:r>
        <w:instrText xml:space="preserve"> PAGEREF _Toc626054650 </w:instrText>
      </w:r>
      <w:r>
        <w:fldChar w:fldCharType="separate"/>
      </w:r>
      <w:r>
        <w:t>17</w:t>
      </w:r>
      <w:r>
        <w:fldChar w:fldCharType="end"/>
      </w:r>
      <w:r>
        <w:fldChar w:fldCharType="end"/>
      </w:r>
    </w:p>
    <w:p>
      <w:pPr>
        <w:pStyle w:val="17"/>
        <w:tabs>
          <w:tab w:val="right" w:leader="dot" w:pos="9746"/>
        </w:tabs>
      </w:pPr>
      <w:r>
        <w:fldChar w:fldCharType="begin"/>
      </w:r>
      <w:r>
        <w:instrText xml:space="preserve"> HYPERLINK \l "_Toc1535096050" </w:instrText>
      </w:r>
      <w:r>
        <w:fldChar w:fldCharType="separate"/>
      </w:r>
      <w:r>
        <w:rPr>
          <w:bCs/>
        </w:rPr>
        <w:t>3.1.4 Sensor Module框架</w:t>
      </w:r>
      <w:r>
        <w:tab/>
      </w:r>
      <w:r>
        <w:fldChar w:fldCharType="begin"/>
      </w:r>
      <w:r>
        <w:instrText xml:space="preserve"> PAGEREF _Toc1535096050 </w:instrText>
      </w:r>
      <w:r>
        <w:fldChar w:fldCharType="separate"/>
      </w:r>
      <w:r>
        <w:t>18</w:t>
      </w:r>
      <w:r>
        <w:fldChar w:fldCharType="end"/>
      </w:r>
      <w:r>
        <w:fldChar w:fldCharType="end"/>
      </w:r>
    </w:p>
    <w:p>
      <w:pPr>
        <w:pStyle w:val="17"/>
        <w:tabs>
          <w:tab w:val="right" w:leader="dot" w:pos="9746"/>
        </w:tabs>
      </w:pPr>
      <w:r>
        <w:fldChar w:fldCharType="begin"/>
      </w:r>
      <w:r>
        <w:instrText xml:space="preserve"> HYPERLINK \l "_Toc1645215510" </w:instrText>
      </w:r>
      <w:r>
        <w:fldChar w:fldCharType="separate"/>
      </w:r>
      <w:r>
        <w:rPr>
          <w:rFonts w:hint="eastAsia"/>
          <w:bCs/>
        </w:rPr>
        <w:t>3.1.</w:t>
      </w:r>
      <w:r>
        <w:rPr>
          <w:bCs/>
        </w:rPr>
        <w:t>5</w:t>
      </w:r>
      <w:r>
        <w:rPr>
          <w:rFonts w:hint="eastAsia"/>
          <w:bCs/>
        </w:rPr>
        <w:t xml:space="preserve"> Sensor Module</w:t>
      </w:r>
      <w:r>
        <w:rPr>
          <w:bCs/>
        </w:rPr>
        <w:t>代码路径</w:t>
      </w:r>
      <w:r>
        <w:tab/>
      </w:r>
      <w:r>
        <w:fldChar w:fldCharType="begin"/>
      </w:r>
      <w:r>
        <w:instrText xml:space="preserve"> PAGEREF _Toc1645215510 </w:instrText>
      </w:r>
      <w:r>
        <w:fldChar w:fldCharType="separate"/>
      </w:r>
      <w:r>
        <w:t>18</w:t>
      </w:r>
      <w:r>
        <w:fldChar w:fldCharType="end"/>
      </w:r>
      <w:r>
        <w:fldChar w:fldCharType="end"/>
      </w:r>
    </w:p>
    <w:p>
      <w:pPr>
        <w:pStyle w:val="18"/>
        <w:tabs>
          <w:tab w:val="right" w:leader="dot" w:pos="9746"/>
        </w:tabs>
      </w:pPr>
      <w:r>
        <w:fldChar w:fldCharType="begin"/>
      </w:r>
      <w:r>
        <w:instrText xml:space="preserve"> HYPERLINK \l "_Toc1252106437" </w:instrText>
      </w:r>
      <w:r>
        <w:fldChar w:fldCharType="separate"/>
      </w:r>
      <w:r>
        <w:t xml:space="preserve">3.2 </w:t>
      </w:r>
      <w:r>
        <w:rPr>
          <w:rFonts w:hint="eastAsia"/>
        </w:rPr>
        <w:t>BRING UP</w:t>
      </w:r>
      <w:r>
        <w:t>实现流程及分析</w:t>
      </w:r>
      <w:r>
        <w:tab/>
      </w:r>
      <w:r>
        <w:fldChar w:fldCharType="begin"/>
      </w:r>
      <w:r>
        <w:instrText xml:space="preserve"> PAGEREF _Toc1252106437 </w:instrText>
      </w:r>
      <w:r>
        <w:fldChar w:fldCharType="separate"/>
      </w:r>
      <w:r>
        <w:t>19</w:t>
      </w:r>
      <w:r>
        <w:fldChar w:fldCharType="end"/>
      </w:r>
      <w:r>
        <w:fldChar w:fldCharType="end"/>
      </w:r>
    </w:p>
    <w:p>
      <w:pPr>
        <w:pStyle w:val="17"/>
        <w:tabs>
          <w:tab w:val="right" w:leader="dot" w:pos="9746"/>
        </w:tabs>
      </w:pPr>
      <w:r>
        <w:fldChar w:fldCharType="begin"/>
      </w:r>
      <w:r>
        <w:instrText xml:space="preserve"> HYPERLINK \l "_Toc1989054163" </w:instrText>
      </w:r>
      <w:r>
        <w:fldChar w:fldCharType="separate"/>
      </w:r>
      <w:r>
        <w:rPr>
          <w:bCs/>
        </w:rPr>
        <w:t xml:space="preserve">3.2.1 </w:t>
      </w:r>
      <w:r>
        <w:rPr>
          <w:rFonts w:hint="eastAsia"/>
          <w:bCs/>
        </w:rPr>
        <w:t>Sensor poring</w:t>
      </w:r>
      <w:r>
        <w:tab/>
      </w:r>
      <w:r>
        <w:fldChar w:fldCharType="begin"/>
      </w:r>
      <w:r>
        <w:instrText xml:space="preserve"> PAGEREF _Toc1989054163 </w:instrText>
      </w:r>
      <w:r>
        <w:fldChar w:fldCharType="separate"/>
      </w:r>
      <w:r>
        <w:t>19</w:t>
      </w:r>
      <w:r>
        <w:fldChar w:fldCharType="end"/>
      </w:r>
      <w:r>
        <w:fldChar w:fldCharType="end"/>
      </w:r>
    </w:p>
    <w:p>
      <w:pPr>
        <w:pStyle w:val="26"/>
        <w:tabs>
          <w:tab w:val="right" w:leader="dot" w:pos="9746"/>
        </w:tabs>
      </w:pPr>
      <w:r>
        <w:fldChar w:fldCharType="begin"/>
      </w:r>
      <w:r>
        <w:instrText xml:space="preserve"> HYPERLINK \l "_Toc70103342" </w:instrText>
      </w:r>
      <w:r>
        <w:fldChar w:fldCharType="separate"/>
      </w:r>
      <w:r>
        <w:t>3.2.1</w:t>
      </w:r>
      <w:r>
        <w:rPr>
          <w:rFonts w:hint="eastAsia"/>
        </w:rPr>
        <w:t>.1 代码流程</w:t>
      </w:r>
      <w:r>
        <w:tab/>
      </w:r>
      <w:r>
        <w:fldChar w:fldCharType="begin"/>
      </w:r>
      <w:r>
        <w:instrText xml:space="preserve"> PAGEREF _Toc70103342 </w:instrText>
      </w:r>
      <w:r>
        <w:fldChar w:fldCharType="separate"/>
      </w:r>
      <w:r>
        <w:t>19</w:t>
      </w:r>
      <w:r>
        <w:fldChar w:fldCharType="end"/>
      </w:r>
      <w:r>
        <w:fldChar w:fldCharType="end"/>
      </w:r>
    </w:p>
    <w:p>
      <w:pPr>
        <w:pStyle w:val="26"/>
        <w:tabs>
          <w:tab w:val="right" w:leader="dot" w:pos="9746"/>
        </w:tabs>
      </w:pPr>
      <w:r>
        <w:fldChar w:fldCharType="begin"/>
      </w:r>
      <w:r>
        <w:instrText xml:space="preserve"> HYPERLINK \l "_Toc160927350" </w:instrText>
      </w:r>
      <w:r>
        <w:fldChar w:fldCharType="separate"/>
      </w:r>
      <w:r>
        <w:t>3.2.1</w:t>
      </w:r>
      <w:r>
        <w:rPr>
          <w:rFonts w:hint="eastAsia"/>
        </w:rPr>
        <w:t>.2 Porting流程</w:t>
      </w:r>
      <w:r>
        <w:tab/>
      </w:r>
      <w:r>
        <w:fldChar w:fldCharType="begin"/>
      </w:r>
      <w:r>
        <w:instrText xml:space="preserve"> PAGEREF _Toc160927350 </w:instrText>
      </w:r>
      <w:r>
        <w:fldChar w:fldCharType="separate"/>
      </w:r>
      <w:r>
        <w:t>20</w:t>
      </w:r>
      <w:r>
        <w:fldChar w:fldCharType="end"/>
      </w:r>
      <w:r>
        <w:fldChar w:fldCharType="end"/>
      </w:r>
    </w:p>
    <w:p>
      <w:pPr>
        <w:pStyle w:val="26"/>
        <w:tabs>
          <w:tab w:val="right" w:leader="dot" w:pos="9746"/>
        </w:tabs>
      </w:pPr>
      <w:r>
        <w:fldChar w:fldCharType="begin"/>
      </w:r>
      <w:r>
        <w:instrText xml:space="preserve"> HYPERLINK \l "_Toc1856496636" </w:instrText>
      </w:r>
      <w:r>
        <w:fldChar w:fldCharType="separate"/>
      </w:r>
      <w:r>
        <w:t>3.2.1</w:t>
      </w:r>
      <w:r>
        <w:rPr>
          <w:rFonts w:hint="eastAsia"/>
        </w:rPr>
        <w:t>.3 验证流程</w:t>
      </w:r>
      <w:r>
        <w:tab/>
      </w:r>
      <w:r>
        <w:fldChar w:fldCharType="begin"/>
      </w:r>
      <w:r>
        <w:instrText xml:space="preserve"> PAGEREF _Toc1856496636 </w:instrText>
      </w:r>
      <w:r>
        <w:fldChar w:fldCharType="separate"/>
      </w:r>
      <w:r>
        <w:t>27</w:t>
      </w:r>
      <w:r>
        <w:fldChar w:fldCharType="end"/>
      </w:r>
      <w:r>
        <w:fldChar w:fldCharType="end"/>
      </w:r>
    </w:p>
    <w:p>
      <w:pPr>
        <w:pStyle w:val="17"/>
        <w:tabs>
          <w:tab w:val="right" w:leader="dot" w:pos="9746"/>
        </w:tabs>
      </w:pPr>
      <w:r>
        <w:fldChar w:fldCharType="begin"/>
      </w:r>
      <w:r>
        <w:instrText xml:space="preserve"> HYPERLINK \l "_Toc782530385" </w:instrText>
      </w:r>
      <w:r>
        <w:fldChar w:fldCharType="separate"/>
      </w:r>
      <w:r>
        <w:rPr>
          <w:bCs/>
        </w:rPr>
        <w:t xml:space="preserve">3.2.2 </w:t>
      </w:r>
      <w:r>
        <w:rPr>
          <w:rFonts w:hint="eastAsia"/>
          <w:bCs/>
        </w:rPr>
        <w:t>Eeprom poring</w:t>
      </w:r>
      <w:r>
        <w:tab/>
      </w:r>
      <w:r>
        <w:fldChar w:fldCharType="begin"/>
      </w:r>
      <w:r>
        <w:instrText xml:space="preserve"> PAGEREF _Toc782530385 </w:instrText>
      </w:r>
      <w:r>
        <w:fldChar w:fldCharType="separate"/>
      </w:r>
      <w:r>
        <w:t>28</w:t>
      </w:r>
      <w:r>
        <w:fldChar w:fldCharType="end"/>
      </w:r>
      <w:r>
        <w:fldChar w:fldCharType="end"/>
      </w:r>
    </w:p>
    <w:p>
      <w:pPr>
        <w:pStyle w:val="26"/>
        <w:tabs>
          <w:tab w:val="right" w:leader="dot" w:pos="9746"/>
        </w:tabs>
      </w:pPr>
      <w:r>
        <w:fldChar w:fldCharType="begin"/>
      </w:r>
      <w:r>
        <w:instrText xml:space="preserve"> HYPERLINK \l "_Toc749380744" </w:instrText>
      </w:r>
      <w:r>
        <w:fldChar w:fldCharType="separate"/>
      </w:r>
      <w:r>
        <w:rPr>
          <w:bCs/>
        </w:rPr>
        <w:t>3.2.</w:t>
      </w:r>
      <w:r>
        <w:rPr>
          <w:rFonts w:hint="eastAsia"/>
          <w:bCs/>
        </w:rPr>
        <w:t>2.1 代码流程</w:t>
      </w:r>
      <w:r>
        <w:tab/>
      </w:r>
      <w:r>
        <w:fldChar w:fldCharType="begin"/>
      </w:r>
      <w:r>
        <w:instrText xml:space="preserve"> PAGEREF _Toc749380744 </w:instrText>
      </w:r>
      <w:r>
        <w:fldChar w:fldCharType="separate"/>
      </w:r>
      <w:r>
        <w:t>28</w:t>
      </w:r>
      <w:r>
        <w:fldChar w:fldCharType="end"/>
      </w:r>
      <w:r>
        <w:fldChar w:fldCharType="end"/>
      </w:r>
    </w:p>
    <w:p>
      <w:pPr>
        <w:pStyle w:val="26"/>
        <w:tabs>
          <w:tab w:val="right" w:leader="dot" w:pos="9746"/>
        </w:tabs>
      </w:pPr>
      <w:r>
        <w:fldChar w:fldCharType="begin"/>
      </w:r>
      <w:r>
        <w:instrText xml:space="preserve"> HYPERLINK \l "_Toc2083899081" </w:instrText>
      </w:r>
      <w:r>
        <w:fldChar w:fldCharType="separate"/>
      </w:r>
      <w:r>
        <w:rPr>
          <w:bCs/>
        </w:rPr>
        <w:t>3.2.</w:t>
      </w:r>
      <w:r>
        <w:rPr>
          <w:rFonts w:hint="eastAsia"/>
          <w:bCs/>
        </w:rPr>
        <w:t>2.2 Porting流程</w:t>
      </w:r>
      <w:r>
        <w:tab/>
      </w:r>
      <w:r>
        <w:fldChar w:fldCharType="begin"/>
      </w:r>
      <w:r>
        <w:instrText xml:space="preserve"> PAGEREF _Toc2083899081 </w:instrText>
      </w:r>
      <w:r>
        <w:fldChar w:fldCharType="separate"/>
      </w:r>
      <w:r>
        <w:t>29</w:t>
      </w:r>
      <w:r>
        <w:fldChar w:fldCharType="end"/>
      </w:r>
      <w:r>
        <w:fldChar w:fldCharType="end"/>
      </w:r>
    </w:p>
    <w:p>
      <w:pPr>
        <w:pStyle w:val="26"/>
        <w:tabs>
          <w:tab w:val="right" w:leader="dot" w:pos="9746"/>
        </w:tabs>
      </w:pPr>
      <w:r>
        <w:fldChar w:fldCharType="begin"/>
      </w:r>
      <w:r>
        <w:instrText xml:space="preserve"> HYPERLINK \l "_Toc205860873" </w:instrText>
      </w:r>
      <w:r>
        <w:fldChar w:fldCharType="separate"/>
      </w:r>
      <w:r>
        <w:rPr>
          <w:bCs/>
        </w:rPr>
        <w:t>3.2.</w:t>
      </w:r>
      <w:r>
        <w:rPr>
          <w:rFonts w:hint="eastAsia"/>
          <w:bCs/>
        </w:rPr>
        <w:t>2.3 验证流程</w:t>
      </w:r>
      <w:r>
        <w:tab/>
      </w:r>
      <w:r>
        <w:fldChar w:fldCharType="begin"/>
      </w:r>
      <w:r>
        <w:instrText xml:space="preserve"> PAGEREF _Toc205860873 </w:instrText>
      </w:r>
      <w:r>
        <w:fldChar w:fldCharType="separate"/>
      </w:r>
      <w:r>
        <w:t>35</w:t>
      </w:r>
      <w:r>
        <w:fldChar w:fldCharType="end"/>
      </w:r>
      <w:r>
        <w:fldChar w:fldCharType="end"/>
      </w:r>
    </w:p>
    <w:p>
      <w:pPr>
        <w:pStyle w:val="17"/>
        <w:tabs>
          <w:tab w:val="right" w:leader="dot" w:pos="9746"/>
        </w:tabs>
      </w:pPr>
      <w:r>
        <w:fldChar w:fldCharType="begin"/>
      </w:r>
      <w:r>
        <w:instrText xml:space="preserve"> HYPERLINK \l "_Toc315713462" </w:instrText>
      </w:r>
      <w:r>
        <w:fldChar w:fldCharType="separate"/>
      </w:r>
      <w:r>
        <w:rPr>
          <w:bCs/>
        </w:rPr>
        <w:t xml:space="preserve">3.2.3 </w:t>
      </w:r>
      <w:r>
        <w:rPr>
          <w:rFonts w:hint="eastAsia"/>
          <w:bCs/>
        </w:rPr>
        <w:t>Actuator porting</w:t>
      </w:r>
      <w:r>
        <w:tab/>
      </w:r>
      <w:r>
        <w:fldChar w:fldCharType="begin"/>
      </w:r>
      <w:r>
        <w:instrText xml:space="preserve"> PAGEREF _Toc315713462 </w:instrText>
      </w:r>
      <w:r>
        <w:fldChar w:fldCharType="separate"/>
      </w:r>
      <w:r>
        <w:t>36</w:t>
      </w:r>
      <w:r>
        <w:fldChar w:fldCharType="end"/>
      </w:r>
      <w:r>
        <w:fldChar w:fldCharType="end"/>
      </w:r>
    </w:p>
    <w:p>
      <w:pPr>
        <w:pStyle w:val="26"/>
        <w:tabs>
          <w:tab w:val="right" w:leader="dot" w:pos="9746"/>
        </w:tabs>
      </w:pPr>
      <w:r>
        <w:fldChar w:fldCharType="begin"/>
      </w:r>
      <w:r>
        <w:instrText xml:space="preserve"> HYPERLINK \l "_Toc1885632968" </w:instrText>
      </w:r>
      <w:r>
        <w:fldChar w:fldCharType="separate"/>
      </w:r>
      <w:r>
        <w:rPr>
          <w:bCs/>
        </w:rPr>
        <w:t>3.2.</w:t>
      </w:r>
      <w:r>
        <w:rPr>
          <w:rFonts w:hint="eastAsia"/>
          <w:bCs/>
        </w:rPr>
        <w:t>3.1 代码流程</w:t>
      </w:r>
      <w:r>
        <w:tab/>
      </w:r>
      <w:r>
        <w:fldChar w:fldCharType="begin"/>
      </w:r>
      <w:r>
        <w:instrText xml:space="preserve"> PAGEREF _Toc1885632968 </w:instrText>
      </w:r>
      <w:r>
        <w:fldChar w:fldCharType="separate"/>
      </w:r>
      <w:r>
        <w:t>36</w:t>
      </w:r>
      <w:r>
        <w:fldChar w:fldCharType="end"/>
      </w:r>
      <w:r>
        <w:fldChar w:fldCharType="end"/>
      </w:r>
    </w:p>
    <w:p>
      <w:pPr>
        <w:pStyle w:val="26"/>
        <w:tabs>
          <w:tab w:val="right" w:leader="dot" w:pos="9746"/>
        </w:tabs>
      </w:pPr>
      <w:r>
        <w:fldChar w:fldCharType="begin"/>
      </w:r>
      <w:r>
        <w:instrText xml:space="preserve"> HYPERLINK \l "_Toc969824694" </w:instrText>
      </w:r>
      <w:r>
        <w:fldChar w:fldCharType="separate"/>
      </w:r>
      <w:r>
        <w:rPr>
          <w:bCs/>
        </w:rPr>
        <w:t>3.2.</w:t>
      </w:r>
      <w:r>
        <w:rPr>
          <w:rFonts w:hint="eastAsia"/>
          <w:bCs/>
        </w:rPr>
        <w:t>3.2 Porting流程</w:t>
      </w:r>
      <w:r>
        <w:tab/>
      </w:r>
      <w:r>
        <w:fldChar w:fldCharType="begin"/>
      </w:r>
      <w:r>
        <w:instrText xml:space="preserve"> PAGEREF _Toc969824694 </w:instrText>
      </w:r>
      <w:r>
        <w:fldChar w:fldCharType="separate"/>
      </w:r>
      <w:r>
        <w:t>36</w:t>
      </w:r>
      <w:r>
        <w:fldChar w:fldCharType="end"/>
      </w:r>
      <w:r>
        <w:fldChar w:fldCharType="end"/>
      </w:r>
    </w:p>
    <w:p>
      <w:pPr>
        <w:pStyle w:val="26"/>
        <w:tabs>
          <w:tab w:val="right" w:leader="dot" w:pos="9746"/>
        </w:tabs>
      </w:pPr>
      <w:r>
        <w:fldChar w:fldCharType="begin"/>
      </w:r>
      <w:r>
        <w:instrText xml:space="preserve"> HYPERLINK \l "_Toc1077894732" </w:instrText>
      </w:r>
      <w:r>
        <w:fldChar w:fldCharType="separate"/>
      </w:r>
      <w:r>
        <w:rPr>
          <w:bCs/>
        </w:rPr>
        <w:t>3.2.</w:t>
      </w:r>
      <w:r>
        <w:rPr>
          <w:rFonts w:hint="eastAsia"/>
          <w:bCs/>
        </w:rPr>
        <w:t>3.3 验证流程</w:t>
      </w:r>
      <w:r>
        <w:tab/>
      </w:r>
      <w:r>
        <w:fldChar w:fldCharType="begin"/>
      </w:r>
      <w:r>
        <w:instrText xml:space="preserve"> PAGEREF _Toc1077894732 </w:instrText>
      </w:r>
      <w:r>
        <w:fldChar w:fldCharType="separate"/>
      </w:r>
      <w:r>
        <w:t>41</w:t>
      </w:r>
      <w:r>
        <w:fldChar w:fldCharType="end"/>
      </w:r>
      <w:r>
        <w:fldChar w:fldCharType="end"/>
      </w:r>
    </w:p>
    <w:p>
      <w:pPr>
        <w:pStyle w:val="17"/>
        <w:tabs>
          <w:tab w:val="right" w:leader="dot" w:pos="9746"/>
        </w:tabs>
      </w:pPr>
      <w:r>
        <w:fldChar w:fldCharType="begin"/>
      </w:r>
      <w:r>
        <w:instrText xml:space="preserve"> HYPERLINK \l "_Toc1673695261" </w:instrText>
      </w:r>
      <w:r>
        <w:fldChar w:fldCharType="separate"/>
      </w:r>
      <w:r>
        <w:rPr>
          <w:bCs/>
        </w:rPr>
        <w:t xml:space="preserve">3.2.4 </w:t>
      </w:r>
      <w:r>
        <w:rPr>
          <w:rFonts w:hint="eastAsia"/>
          <w:bCs/>
        </w:rPr>
        <w:t>OIS porting</w:t>
      </w:r>
      <w:r>
        <w:tab/>
      </w:r>
      <w:r>
        <w:fldChar w:fldCharType="begin"/>
      </w:r>
      <w:r>
        <w:instrText xml:space="preserve"> PAGEREF _Toc1673695261 </w:instrText>
      </w:r>
      <w:r>
        <w:fldChar w:fldCharType="separate"/>
      </w:r>
      <w:r>
        <w:t>42</w:t>
      </w:r>
      <w:r>
        <w:fldChar w:fldCharType="end"/>
      </w:r>
      <w:r>
        <w:fldChar w:fldCharType="end"/>
      </w:r>
    </w:p>
    <w:p>
      <w:pPr>
        <w:pStyle w:val="26"/>
        <w:tabs>
          <w:tab w:val="right" w:leader="dot" w:pos="9746"/>
        </w:tabs>
      </w:pPr>
      <w:r>
        <w:fldChar w:fldCharType="begin"/>
      </w:r>
      <w:r>
        <w:instrText xml:space="preserve"> HYPERLINK \l "_Toc825812260" </w:instrText>
      </w:r>
      <w:r>
        <w:fldChar w:fldCharType="separate"/>
      </w:r>
      <w:r>
        <w:rPr>
          <w:bCs/>
        </w:rPr>
        <w:t>3.2.</w:t>
      </w:r>
      <w:r>
        <w:rPr>
          <w:rFonts w:hint="eastAsia"/>
          <w:bCs/>
        </w:rPr>
        <w:t>4.1 代码流程</w:t>
      </w:r>
      <w:r>
        <w:tab/>
      </w:r>
      <w:r>
        <w:fldChar w:fldCharType="begin"/>
      </w:r>
      <w:r>
        <w:instrText xml:space="preserve"> PAGEREF _Toc825812260 </w:instrText>
      </w:r>
      <w:r>
        <w:fldChar w:fldCharType="separate"/>
      </w:r>
      <w:r>
        <w:t>42</w:t>
      </w:r>
      <w:r>
        <w:fldChar w:fldCharType="end"/>
      </w:r>
      <w:r>
        <w:fldChar w:fldCharType="end"/>
      </w:r>
    </w:p>
    <w:p>
      <w:pPr>
        <w:pStyle w:val="26"/>
        <w:tabs>
          <w:tab w:val="right" w:leader="dot" w:pos="9746"/>
        </w:tabs>
      </w:pPr>
      <w:r>
        <w:fldChar w:fldCharType="begin"/>
      </w:r>
      <w:r>
        <w:instrText xml:space="preserve"> HYPERLINK \l "_Toc1754698962" </w:instrText>
      </w:r>
      <w:r>
        <w:fldChar w:fldCharType="separate"/>
      </w:r>
      <w:r>
        <w:rPr>
          <w:bCs/>
        </w:rPr>
        <w:t>3.2.</w:t>
      </w:r>
      <w:r>
        <w:rPr>
          <w:rFonts w:hint="eastAsia"/>
          <w:bCs/>
        </w:rPr>
        <w:t>4.2 Porting流程</w:t>
      </w:r>
      <w:r>
        <w:tab/>
      </w:r>
      <w:r>
        <w:fldChar w:fldCharType="begin"/>
      </w:r>
      <w:r>
        <w:instrText xml:space="preserve"> PAGEREF _Toc1754698962 </w:instrText>
      </w:r>
      <w:r>
        <w:fldChar w:fldCharType="separate"/>
      </w:r>
      <w:r>
        <w:t>42</w:t>
      </w:r>
      <w:r>
        <w:fldChar w:fldCharType="end"/>
      </w:r>
      <w:r>
        <w:fldChar w:fldCharType="end"/>
      </w:r>
    </w:p>
    <w:p>
      <w:pPr>
        <w:pStyle w:val="26"/>
        <w:tabs>
          <w:tab w:val="right" w:leader="dot" w:pos="9746"/>
        </w:tabs>
      </w:pPr>
      <w:r>
        <w:fldChar w:fldCharType="begin"/>
      </w:r>
      <w:r>
        <w:instrText xml:space="preserve"> HYPERLINK \l "_Toc1137134673" </w:instrText>
      </w:r>
      <w:r>
        <w:fldChar w:fldCharType="separate"/>
      </w:r>
      <w:r>
        <w:rPr>
          <w:bCs/>
        </w:rPr>
        <w:t>3.2.</w:t>
      </w:r>
      <w:r>
        <w:rPr>
          <w:rFonts w:hint="eastAsia"/>
          <w:bCs/>
        </w:rPr>
        <w:t>4.3 验证流程</w:t>
      </w:r>
      <w:r>
        <w:tab/>
      </w:r>
      <w:r>
        <w:fldChar w:fldCharType="begin"/>
      </w:r>
      <w:r>
        <w:instrText xml:space="preserve"> PAGEREF _Toc1137134673 </w:instrText>
      </w:r>
      <w:r>
        <w:fldChar w:fldCharType="separate"/>
      </w:r>
      <w:r>
        <w:t>46</w:t>
      </w:r>
      <w:r>
        <w:fldChar w:fldCharType="end"/>
      </w:r>
      <w:r>
        <w:fldChar w:fldCharType="end"/>
      </w:r>
    </w:p>
    <w:p>
      <w:pPr>
        <w:pStyle w:val="17"/>
        <w:tabs>
          <w:tab w:val="right" w:leader="dot" w:pos="9746"/>
        </w:tabs>
      </w:pPr>
      <w:r>
        <w:fldChar w:fldCharType="begin"/>
      </w:r>
      <w:r>
        <w:instrText xml:space="preserve"> HYPERLINK \l "_Toc1192535904" </w:instrText>
      </w:r>
      <w:r>
        <w:fldChar w:fldCharType="separate"/>
      </w:r>
      <w:r>
        <w:rPr>
          <w:bCs/>
        </w:rPr>
        <w:t xml:space="preserve">3.2.5 </w:t>
      </w:r>
      <w:r>
        <w:rPr>
          <w:rFonts w:hint="eastAsia"/>
          <w:bCs/>
        </w:rPr>
        <w:t>PDAF porting</w:t>
      </w:r>
      <w:r>
        <w:tab/>
      </w:r>
      <w:r>
        <w:fldChar w:fldCharType="begin"/>
      </w:r>
      <w:r>
        <w:instrText xml:space="preserve"> PAGEREF _Toc1192535904 </w:instrText>
      </w:r>
      <w:r>
        <w:fldChar w:fldCharType="separate"/>
      </w:r>
      <w:r>
        <w:t>47</w:t>
      </w:r>
      <w:r>
        <w:fldChar w:fldCharType="end"/>
      </w:r>
      <w:r>
        <w:fldChar w:fldCharType="end"/>
      </w:r>
    </w:p>
    <w:p>
      <w:pPr>
        <w:pStyle w:val="26"/>
        <w:tabs>
          <w:tab w:val="right" w:leader="dot" w:pos="9746"/>
        </w:tabs>
      </w:pPr>
      <w:r>
        <w:fldChar w:fldCharType="begin"/>
      </w:r>
      <w:r>
        <w:instrText xml:space="preserve"> HYPERLINK \l "_Toc991501950" </w:instrText>
      </w:r>
      <w:r>
        <w:fldChar w:fldCharType="separate"/>
      </w:r>
      <w:r>
        <w:rPr>
          <w:bCs/>
        </w:rPr>
        <w:t>3.2.</w:t>
      </w:r>
      <w:r>
        <w:rPr>
          <w:rFonts w:hint="eastAsia"/>
          <w:bCs/>
        </w:rPr>
        <w:t>5.1 代码流程</w:t>
      </w:r>
      <w:r>
        <w:tab/>
      </w:r>
      <w:r>
        <w:fldChar w:fldCharType="begin"/>
      </w:r>
      <w:r>
        <w:instrText xml:space="preserve"> PAGEREF _Toc991501950 </w:instrText>
      </w:r>
      <w:r>
        <w:fldChar w:fldCharType="separate"/>
      </w:r>
      <w:r>
        <w:t>47</w:t>
      </w:r>
      <w:r>
        <w:fldChar w:fldCharType="end"/>
      </w:r>
      <w:r>
        <w:fldChar w:fldCharType="end"/>
      </w:r>
    </w:p>
    <w:p>
      <w:pPr>
        <w:pStyle w:val="26"/>
        <w:tabs>
          <w:tab w:val="right" w:leader="dot" w:pos="9746"/>
        </w:tabs>
      </w:pPr>
      <w:r>
        <w:fldChar w:fldCharType="begin"/>
      </w:r>
      <w:r>
        <w:instrText xml:space="preserve"> HYPERLINK \l "_Toc650772039" </w:instrText>
      </w:r>
      <w:r>
        <w:fldChar w:fldCharType="separate"/>
      </w:r>
      <w:r>
        <w:rPr>
          <w:bCs/>
        </w:rPr>
        <w:t>3.2.</w:t>
      </w:r>
      <w:r>
        <w:rPr>
          <w:rFonts w:hint="eastAsia"/>
          <w:bCs/>
        </w:rPr>
        <w:t>5.2 Porting流程</w:t>
      </w:r>
      <w:r>
        <w:tab/>
      </w:r>
      <w:r>
        <w:fldChar w:fldCharType="begin"/>
      </w:r>
      <w:r>
        <w:instrText xml:space="preserve"> PAGEREF _Toc650772039 </w:instrText>
      </w:r>
      <w:r>
        <w:fldChar w:fldCharType="separate"/>
      </w:r>
      <w:r>
        <w:t>47</w:t>
      </w:r>
      <w:r>
        <w:fldChar w:fldCharType="end"/>
      </w:r>
      <w:r>
        <w:fldChar w:fldCharType="end"/>
      </w:r>
    </w:p>
    <w:p>
      <w:pPr>
        <w:pStyle w:val="26"/>
        <w:tabs>
          <w:tab w:val="right" w:leader="dot" w:pos="9746"/>
        </w:tabs>
      </w:pPr>
      <w:r>
        <w:fldChar w:fldCharType="begin"/>
      </w:r>
      <w:r>
        <w:instrText xml:space="preserve"> HYPERLINK \l "_Toc467761155" </w:instrText>
      </w:r>
      <w:r>
        <w:fldChar w:fldCharType="separate"/>
      </w:r>
      <w:r>
        <w:rPr>
          <w:rFonts w:ascii="宋体" w:hAnsi="宋体" w:eastAsia="宋体" w:cs="Helvetica"/>
          <w:bCs/>
          <w:szCs w:val="22"/>
        </w:rPr>
        <w:t>1）Sensor端配置</w:t>
      </w:r>
      <w:r>
        <w:tab/>
      </w:r>
      <w:r>
        <w:fldChar w:fldCharType="begin"/>
      </w:r>
      <w:r>
        <w:instrText xml:space="preserve"> PAGEREF _Toc467761155 </w:instrText>
      </w:r>
      <w:r>
        <w:fldChar w:fldCharType="separate"/>
      </w:r>
      <w:r>
        <w:t>47</w:t>
      </w:r>
      <w:r>
        <w:fldChar w:fldCharType="end"/>
      </w:r>
      <w:r>
        <w:fldChar w:fldCharType="end"/>
      </w:r>
    </w:p>
    <w:p>
      <w:pPr>
        <w:pStyle w:val="26"/>
        <w:tabs>
          <w:tab w:val="right" w:leader="dot" w:pos="9746"/>
        </w:tabs>
      </w:pPr>
      <w:r>
        <w:fldChar w:fldCharType="begin"/>
      </w:r>
      <w:r>
        <w:instrText xml:space="preserve"> HYPERLINK \l "_Toc1420397025" </w:instrText>
      </w:r>
      <w:r>
        <w:fldChar w:fldCharType="separate"/>
      </w:r>
      <w:r>
        <w:rPr>
          <w:rFonts w:ascii="宋体" w:hAnsi="宋体" w:eastAsia="宋体" w:cs="Helvetica"/>
          <w:bCs/>
          <w:szCs w:val="22"/>
        </w:rPr>
        <w:t>2）Eeprom数据</w:t>
      </w:r>
      <w:r>
        <w:tab/>
      </w:r>
      <w:r>
        <w:fldChar w:fldCharType="begin"/>
      </w:r>
      <w:r>
        <w:instrText xml:space="preserve"> PAGEREF _Toc1420397025 </w:instrText>
      </w:r>
      <w:r>
        <w:fldChar w:fldCharType="separate"/>
      </w:r>
      <w:r>
        <w:t>48</w:t>
      </w:r>
      <w:r>
        <w:fldChar w:fldCharType="end"/>
      </w:r>
      <w:r>
        <w:fldChar w:fldCharType="end"/>
      </w:r>
    </w:p>
    <w:p>
      <w:pPr>
        <w:pStyle w:val="26"/>
        <w:tabs>
          <w:tab w:val="right" w:leader="dot" w:pos="9746"/>
        </w:tabs>
      </w:pPr>
      <w:r>
        <w:fldChar w:fldCharType="begin"/>
      </w:r>
      <w:r>
        <w:instrText xml:space="preserve"> HYPERLINK \l "_Toc264127433" </w:instrText>
      </w:r>
      <w:r>
        <w:fldChar w:fldCharType="separate"/>
      </w:r>
      <w:r>
        <w:rPr>
          <w:bCs/>
        </w:rPr>
        <w:t>3.2.</w:t>
      </w:r>
      <w:r>
        <w:rPr>
          <w:rFonts w:hint="eastAsia"/>
          <w:bCs/>
        </w:rPr>
        <w:t>5.3 验证流程</w:t>
      </w:r>
      <w:r>
        <w:tab/>
      </w:r>
      <w:r>
        <w:fldChar w:fldCharType="begin"/>
      </w:r>
      <w:r>
        <w:instrText xml:space="preserve"> PAGEREF _Toc264127433 </w:instrText>
      </w:r>
      <w:r>
        <w:fldChar w:fldCharType="separate"/>
      </w:r>
      <w:r>
        <w:t>49</w:t>
      </w:r>
      <w:r>
        <w:fldChar w:fldCharType="end"/>
      </w:r>
      <w:r>
        <w:fldChar w:fldCharType="end"/>
      </w:r>
    </w:p>
    <w:p>
      <w:pPr>
        <w:pStyle w:val="17"/>
        <w:tabs>
          <w:tab w:val="right" w:leader="dot" w:pos="9746"/>
        </w:tabs>
      </w:pPr>
      <w:r>
        <w:fldChar w:fldCharType="begin"/>
      </w:r>
      <w:r>
        <w:instrText xml:space="preserve"> HYPERLINK \l "_Toc1685230903" </w:instrText>
      </w:r>
      <w:r>
        <w:fldChar w:fldCharType="separate"/>
      </w:r>
      <w:r>
        <w:rPr>
          <w:bCs/>
        </w:rPr>
        <w:t>3.2.</w:t>
      </w:r>
      <w:r>
        <w:rPr>
          <w:rFonts w:hint="eastAsia"/>
          <w:bCs/>
        </w:rPr>
        <w:t>6</w:t>
      </w:r>
      <w:r>
        <w:rPr>
          <w:bCs/>
        </w:rPr>
        <w:t xml:space="preserve"> </w:t>
      </w:r>
      <w:r>
        <w:rPr>
          <w:rFonts w:hint="eastAsia"/>
          <w:bCs/>
        </w:rPr>
        <w:t>FLASH porting</w:t>
      </w:r>
      <w:r>
        <w:tab/>
      </w:r>
      <w:r>
        <w:fldChar w:fldCharType="begin"/>
      </w:r>
      <w:r>
        <w:instrText xml:space="preserve"> PAGEREF _Toc1685230903 </w:instrText>
      </w:r>
      <w:r>
        <w:fldChar w:fldCharType="separate"/>
      </w:r>
      <w:r>
        <w:t>51</w:t>
      </w:r>
      <w:r>
        <w:fldChar w:fldCharType="end"/>
      </w:r>
      <w:r>
        <w:fldChar w:fldCharType="end"/>
      </w:r>
    </w:p>
    <w:p>
      <w:pPr>
        <w:pStyle w:val="26"/>
        <w:tabs>
          <w:tab w:val="right" w:leader="dot" w:pos="9746"/>
        </w:tabs>
      </w:pPr>
      <w:r>
        <w:fldChar w:fldCharType="begin"/>
      </w:r>
      <w:r>
        <w:instrText xml:space="preserve"> HYPERLINK \l "_Toc951092332" </w:instrText>
      </w:r>
      <w:r>
        <w:fldChar w:fldCharType="separate"/>
      </w:r>
      <w:r>
        <w:rPr>
          <w:bCs/>
        </w:rPr>
        <w:t>3.2.</w:t>
      </w:r>
      <w:r>
        <w:rPr>
          <w:rFonts w:hint="eastAsia"/>
          <w:bCs/>
        </w:rPr>
        <w:t>6.1 代码流程</w:t>
      </w:r>
      <w:r>
        <w:tab/>
      </w:r>
      <w:r>
        <w:fldChar w:fldCharType="begin"/>
      </w:r>
      <w:r>
        <w:instrText xml:space="preserve"> PAGEREF _Toc951092332 </w:instrText>
      </w:r>
      <w:r>
        <w:fldChar w:fldCharType="separate"/>
      </w:r>
      <w:r>
        <w:t>51</w:t>
      </w:r>
      <w:r>
        <w:fldChar w:fldCharType="end"/>
      </w:r>
      <w:r>
        <w:fldChar w:fldCharType="end"/>
      </w:r>
    </w:p>
    <w:p>
      <w:pPr>
        <w:pStyle w:val="26"/>
        <w:tabs>
          <w:tab w:val="right" w:leader="dot" w:pos="9746"/>
        </w:tabs>
      </w:pPr>
      <w:r>
        <w:fldChar w:fldCharType="begin"/>
      </w:r>
      <w:r>
        <w:instrText xml:space="preserve"> HYPERLINK \l "_Toc1444552276" </w:instrText>
      </w:r>
      <w:r>
        <w:fldChar w:fldCharType="separate"/>
      </w:r>
      <w:r>
        <w:rPr>
          <w:bCs/>
        </w:rPr>
        <w:t>3.2.</w:t>
      </w:r>
      <w:r>
        <w:rPr>
          <w:rFonts w:hint="eastAsia"/>
          <w:bCs/>
        </w:rPr>
        <w:t>6.2 Porting流程</w:t>
      </w:r>
      <w:r>
        <w:tab/>
      </w:r>
      <w:r>
        <w:fldChar w:fldCharType="begin"/>
      </w:r>
      <w:r>
        <w:instrText xml:space="preserve"> PAGEREF _Toc1444552276 </w:instrText>
      </w:r>
      <w:r>
        <w:fldChar w:fldCharType="separate"/>
      </w:r>
      <w:r>
        <w:t>51</w:t>
      </w:r>
      <w:r>
        <w:fldChar w:fldCharType="end"/>
      </w:r>
      <w:r>
        <w:fldChar w:fldCharType="end"/>
      </w:r>
    </w:p>
    <w:p>
      <w:pPr>
        <w:pStyle w:val="26"/>
        <w:tabs>
          <w:tab w:val="right" w:leader="dot" w:pos="9746"/>
        </w:tabs>
      </w:pPr>
      <w:r>
        <w:fldChar w:fldCharType="begin"/>
      </w:r>
      <w:r>
        <w:instrText xml:space="preserve"> HYPERLINK \l "_Toc1819224784" </w:instrText>
      </w:r>
      <w:r>
        <w:fldChar w:fldCharType="separate"/>
      </w:r>
      <w:r>
        <w:rPr>
          <w:bCs/>
        </w:rPr>
        <w:t>3.2.</w:t>
      </w:r>
      <w:r>
        <w:rPr>
          <w:rFonts w:hint="eastAsia"/>
          <w:bCs/>
        </w:rPr>
        <w:t>6.3 验证流程</w:t>
      </w:r>
      <w:r>
        <w:tab/>
      </w:r>
      <w:r>
        <w:fldChar w:fldCharType="begin"/>
      </w:r>
      <w:r>
        <w:instrText xml:space="preserve"> PAGEREF _Toc1819224784 </w:instrText>
      </w:r>
      <w:r>
        <w:fldChar w:fldCharType="separate"/>
      </w:r>
      <w:r>
        <w:t>51</w:t>
      </w:r>
      <w:r>
        <w:fldChar w:fldCharType="end"/>
      </w:r>
      <w:r>
        <w:fldChar w:fldCharType="end"/>
      </w:r>
    </w:p>
    <w:p>
      <w:pPr>
        <w:pStyle w:val="19"/>
        <w:tabs>
          <w:tab w:val="right" w:leader="dot" w:pos="9746"/>
        </w:tabs>
      </w:pPr>
      <w:r>
        <w:fldChar w:fldCharType="begin"/>
      </w:r>
      <w:r>
        <w:instrText xml:space="preserve"> HYPERLINK \l "_Toc1904602701" </w:instrText>
      </w:r>
      <w:r>
        <w:fldChar w:fldCharType="separate"/>
      </w:r>
      <w:r>
        <w:rPr>
          <w:rFonts w:eastAsia="宋体"/>
          <w:lang w:val="en-US"/>
        </w:rPr>
        <w:t xml:space="preserve">4 – </w:t>
      </w:r>
      <w:r>
        <w:rPr>
          <w:rFonts w:hint="eastAsia" w:eastAsia="宋体"/>
          <w:lang w:val="en-US"/>
        </w:rPr>
        <w:t>BRING UP</w:t>
      </w:r>
      <w:r>
        <w:rPr>
          <w:rFonts w:eastAsia="宋体"/>
          <w:lang w:val="en-US"/>
        </w:rPr>
        <w:t>经验分享</w:t>
      </w:r>
      <w:r>
        <w:tab/>
      </w:r>
      <w:r>
        <w:fldChar w:fldCharType="begin"/>
      </w:r>
      <w:r>
        <w:instrText xml:space="preserve"> PAGEREF _Toc1904602701 </w:instrText>
      </w:r>
      <w:r>
        <w:fldChar w:fldCharType="separate"/>
      </w:r>
      <w:r>
        <w:t>53</w:t>
      </w:r>
      <w:r>
        <w:fldChar w:fldCharType="end"/>
      </w:r>
      <w:r>
        <w:fldChar w:fldCharType="end"/>
      </w:r>
    </w:p>
    <w:p>
      <w:pPr>
        <w:pStyle w:val="18"/>
        <w:tabs>
          <w:tab w:val="right" w:leader="dot" w:pos="9746"/>
        </w:tabs>
      </w:pPr>
      <w:r>
        <w:fldChar w:fldCharType="begin"/>
      </w:r>
      <w:r>
        <w:instrText xml:space="preserve"> HYPERLINK \l "_Toc2070606926" </w:instrText>
      </w:r>
      <w:r>
        <w:fldChar w:fldCharType="separate"/>
      </w:r>
      <w:r>
        <w:t>4.1</w:t>
      </w:r>
      <w:r>
        <w:rPr>
          <w:rFonts w:hint="eastAsia"/>
        </w:rPr>
        <w:t xml:space="preserve"> SENSOR PORTING ISSUE</w:t>
      </w:r>
      <w:r>
        <w:tab/>
      </w:r>
      <w:r>
        <w:fldChar w:fldCharType="begin"/>
      </w:r>
      <w:r>
        <w:instrText xml:space="preserve"> PAGEREF _Toc2070606926 </w:instrText>
      </w:r>
      <w:r>
        <w:fldChar w:fldCharType="separate"/>
      </w:r>
      <w:r>
        <w:t>53</w:t>
      </w:r>
      <w:r>
        <w:fldChar w:fldCharType="end"/>
      </w:r>
      <w:r>
        <w:fldChar w:fldCharType="end"/>
      </w:r>
    </w:p>
    <w:p>
      <w:pPr>
        <w:pStyle w:val="17"/>
        <w:tabs>
          <w:tab w:val="right" w:leader="dot" w:pos="9746"/>
        </w:tabs>
      </w:pPr>
      <w:r>
        <w:fldChar w:fldCharType="begin"/>
      </w:r>
      <w:r>
        <w:instrText xml:space="preserve"> HYPERLINK \l "_Toc1206837187" </w:instrText>
      </w:r>
      <w:r>
        <w:fldChar w:fldCharType="separate"/>
      </w:r>
      <w:r>
        <w:rPr>
          <w:bCs/>
        </w:rPr>
        <w:t>4.1.1 I2C相关</w:t>
      </w:r>
      <w:r>
        <w:tab/>
      </w:r>
      <w:r>
        <w:fldChar w:fldCharType="begin"/>
      </w:r>
      <w:r>
        <w:instrText xml:space="preserve"> PAGEREF _Toc1206837187 </w:instrText>
      </w:r>
      <w:r>
        <w:fldChar w:fldCharType="separate"/>
      </w:r>
      <w:r>
        <w:t>53</w:t>
      </w:r>
      <w:r>
        <w:fldChar w:fldCharType="end"/>
      </w:r>
      <w:r>
        <w:fldChar w:fldCharType="end"/>
      </w:r>
    </w:p>
    <w:p>
      <w:pPr>
        <w:pStyle w:val="26"/>
        <w:tabs>
          <w:tab w:val="right" w:leader="dot" w:pos="9746"/>
        </w:tabs>
      </w:pPr>
      <w:r>
        <w:fldChar w:fldCharType="begin"/>
      </w:r>
      <w:r>
        <w:instrText xml:space="preserve"> HYPERLINK \l "_Toc1402334563" </w:instrText>
      </w:r>
      <w:r>
        <w:fldChar w:fldCharType="separate"/>
      </w:r>
      <w:r>
        <w:rPr>
          <w:bCs/>
        </w:rPr>
        <w:t>4.1.1.1 Read id failed</w:t>
      </w:r>
      <w:r>
        <w:tab/>
      </w:r>
      <w:r>
        <w:fldChar w:fldCharType="begin"/>
      </w:r>
      <w:r>
        <w:instrText xml:space="preserve"> PAGEREF _Toc1402334563 </w:instrText>
      </w:r>
      <w:r>
        <w:fldChar w:fldCharType="separate"/>
      </w:r>
      <w:r>
        <w:t>53</w:t>
      </w:r>
      <w:r>
        <w:fldChar w:fldCharType="end"/>
      </w:r>
      <w:r>
        <w:fldChar w:fldCharType="end"/>
      </w:r>
    </w:p>
    <w:p>
      <w:pPr>
        <w:pStyle w:val="26"/>
        <w:tabs>
          <w:tab w:val="right" w:leader="dot" w:pos="9746"/>
        </w:tabs>
      </w:pPr>
      <w:r>
        <w:fldChar w:fldCharType="begin"/>
      </w:r>
      <w:r>
        <w:instrText xml:space="preserve"> HYPERLINK \l "_Toc1175229715" </w:instrText>
      </w:r>
      <w:r>
        <w:fldChar w:fldCharType="separate"/>
      </w:r>
      <w:r>
        <w:rPr>
          <w:bCs/>
        </w:rPr>
        <w:t>4</w:t>
      </w:r>
      <w:r>
        <w:rPr>
          <w:rFonts w:hint="eastAsia"/>
          <w:bCs/>
        </w:rPr>
        <w:t>.</w:t>
      </w:r>
      <w:r>
        <w:rPr>
          <w:bCs/>
        </w:rPr>
        <w:t>1.1</w:t>
      </w:r>
      <w:r>
        <w:rPr>
          <w:rFonts w:hint="eastAsia"/>
          <w:bCs/>
        </w:rPr>
        <w:t>.</w:t>
      </w:r>
      <w:r>
        <w:rPr>
          <w:bCs/>
        </w:rPr>
        <w:t>2 驱动电压</w:t>
      </w:r>
      <w:r>
        <w:tab/>
      </w:r>
      <w:r>
        <w:fldChar w:fldCharType="begin"/>
      </w:r>
      <w:r>
        <w:instrText xml:space="preserve"> PAGEREF _Toc1175229715 </w:instrText>
      </w:r>
      <w:r>
        <w:fldChar w:fldCharType="separate"/>
      </w:r>
      <w:r>
        <w:t>53</w:t>
      </w:r>
      <w:r>
        <w:fldChar w:fldCharType="end"/>
      </w:r>
      <w:r>
        <w:fldChar w:fldCharType="end"/>
      </w:r>
    </w:p>
    <w:p>
      <w:pPr>
        <w:pStyle w:val="26"/>
        <w:tabs>
          <w:tab w:val="right" w:leader="dot" w:pos="9746"/>
        </w:tabs>
      </w:pPr>
      <w:r>
        <w:fldChar w:fldCharType="begin"/>
      </w:r>
      <w:r>
        <w:instrText xml:space="preserve"> HYPERLINK \l "_Toc1048407702" </w:instrText>
      </w:r>
      <w:r>
        <w:fldChar w:fldCharType="separate"/>
      </w:r>
      <w:r>
        <w:rPr>
          <w:bCs/>
        </w:rPr>
        <w:t>4</w:t>
      </w:r>
      <w:r>
        <w:rPr>
          <w:rFonts w:hint="eastAsia"/>
          <w:bCs/>
        </w:rPr>
        <w:t>.</w:t>
      </w:r>
      <w:r>
        <w:rPr>
          <w:bCs/>
        </w:rPr>
        <w:t>1.1</w:t>
      </w:r>
      <w:r>
        <w:rPr>
          <w:rFonts w:hint="eastAsia"/>
          <w:bCs/>
        </w:rPr>
        <w:t>.</w:t>
      </w:r>
      <w:r>
        <w:rPr>
          <w:bCs/>
        </w:rPr>
        <w:t>3 Pin脚虚焊</w:t>
      </w:r>
      <w:r>
        <w:tab/>
      </w:r>
      <w:r>
        <w:fldChar w:fldCharType="begin"/>
      </w:r>
      <w:r>
        <w:instrText xml:space="preserve"> PAGEREF _Toc1048407702 </w:instrText>
      </w:r>
      <w:r>
        <w:fldChar w:fldCharType="separate"/>
      </w:r>
      <w:r>
        <w:t>54</w:t>
      </w:r>
      <w:r>
        <w:fldChar w:fldCharType="end"/>
      </w:r>
      <w:r>
        <w:fldChar w:fldCharType="end"/>
      </w:r>
    </w:p>
    <w:p>
      <w:pPr>
        <w:pStyle w:val="26"/>
        <w:tabs>
          <w:tab w:val="right" w:leader="dot" w:pos="9746"/>
        </w:tabs>
      </w:pPr>
      <w:r>
        <w:fldChar w:fldCharType="begin"/>
      </w:r>
      <w:r>
        <w:instrText xml:space="preserve"> HYPERLINK \l "_Toc1472437905" </w:instrText>
      </w:r>
      <w:r>
        <w:fldChar w:fldCharType="separate"/>
      </w:r>
      <w:r>
        <w:rPr>
          <w:bCs/>
        </w:rPr>
        <w:t>4</w:t>
      </w:r>
      <w:r>
        <w:rPr>
          <w:rFonts w:hint="eastAsia"/>
          <w:bCs/>
        </w:rPr>
        <w:t>.</w:t>
      </w:r>
      <w:r>
        <w:rPr>
          <w:bCs/>
        </w:rPr>
        <w:t>1.1</w:t>
      </w:r>
      <w:r>
        <w:rPr>
          <w:rFonts w:hint="eastAsia"/>
          <w:bCs/>
        </w:rPr>
        <w:t>.</w:t>
      </w:r>
      <w:r>
        <w:rPr>
          <w:bCs/>
        </w:rPr>
        <w:t>4 寄存器存储类型</w:t>
      </w:r>
      <w:r>
        <w:tab/>
      </w:r>
      <w:r>
        <w:fldChar w:fldCharType="begin"/>
      </w:r>
      <w:r>
        <w:instrText xml:space="preserve"> PAGEREF _Toc1472437905 </w:instrText>
      </w:r>
      <w:r>
        <w:fldChar w:fldCharType="separate"/>
      </w:r>
      <w:r>
        <w:t>54</w:t>
      </w:r>
      <w:r>
        <w:fldChar w:fldCharType="end"/>
      </w:r>
      <w:r>
        <w:fldChar w:fldCharType="end"/>
      </w:r>
    </w:p>
    <w:p>
      <w:pPr>
        <w:pStyle w:val="26"/>
        <w:tabs>
          <w:tab w:val="right" w:leader="dot" w:pos="9746"/>
        </w:tabs>
      </w:pPr>
      <w:r>
        <w:fldChar w:fldCharType="begin"/>
      </w:r>
      <w:r>
        <w:instrText xml:space="preserve"> HYPERLINK \l "_Toc1336157066" </w:instrText>
      </w:r>
      <w:r>
        <w:fldChar w:fldCharType="separate"/>
      </w:r>
      <w:r>
        <w:rPr>
          <w:bCs/>
        </w:rPr>
        <w:t>4</w:t>
      </w:r>
      <w:r>
        <w:rPr>
          <w:rFonts w:hint="eastAsia"/>
          <w:bCs/>
        </w:rPr>
        <w:t>.</w:t>
      </w:r>
      <w:r>
        <w:rPr>
          <w:bCs/>
        </w:rPr>
        <w:t>1.1</w:t>
      </w:r>
      <w:r>
        <w:rPr>
          <w:rFonts w:hint="eastAsia"/>
          <w:bCs/>
        </w:rPr>
        <w:t>.</w:t>
      </w:r>
      <w:r>
        <w:rPr>
          <w:bCs/>
        </w:rPr>
        <w:t>5 寄存器读写超时</w:t>
      </w:r>
      <w:r>
        <w:tab/>
      </w:r>
      <w:r>
        <w:fldChar w:fldCharType="begin"/>
      </w:r>
      <w:r>
        <w:instrText xml:space="preserve"> PAGEREF _Toc1336157066 </w:instrText>
      </w:r>
      <w:r>
        <w:fldChar w:fldCharType="separate"/>
      </w:r>
      <w:r>
        <w:t>55</w:t>
      </w:r>
      <w:r>
        <w:fldChar w:fldCharType="end"/>
      </w:r>
      <w:r>
        <w:fldChar w:fldCharType="end"/>
      </w:r>
    </w:p>
    <w:p>
      <w:pPr>
        <w:pStyle w:val="17"/>
        <w:tabs>
          <w:tab w:val="right" w:leader="dot" w:pos="9746"/>
        </w:tabs>
      </w:pPr>
      <w:r>
        <w:fldChar w:fldCharType="begin"/>
      </w:r>
      <w:r>
        <w:instrText xml:space="preserve"> HYPERLINK \l "_Toc757420690" </w:instrText>
      </w:r>
      <w:r>
        <w:fldChar w:fldCharType="separate"/>
      </w:r>
      <w:r>
        <w:rPr>
          <w:bCs/>
        </w:rPr>
        <w:t>4.1.2 FpsRange</w:t>
      </w:r>
      <w:r>
        <w:tab/>
      </w:r>
      <w:r>
        <w:fldChar w:fldCharType="begin"/>
      </w:r>
      <w:r>
        <w:instrText xml:space="preserve"> PAGEREF _Toc757420690 </w:instrText>
      </w:r>
      <w:r>
        <w:fldChar w:fldCharType="separate"/>
      </w:r>
      <w:r>
        <w:t>55</w:t>
      </w:r>
      <w:r>
        <w:fldChar w:fldCharType="end"/>
      </w:r>
      <w:r>
        <w:fldChar w:fldCharType="end"/>
      </w:r>
    </w:p>
    <w:p>
      <w:pPr>
        <w:pStyle w:val="26"/>
        <w:tabs>
          <w:tab w:val="right" w:leader="dot" w:pos="9746"/>
        </w:tabs>
      </w:pPr>
      <w:r>
        <w:fldChar w:fldCharType="begin"/>
      </w:r>
      <w:r>
        <w:instrText xml:space="preserve"> HYPERLINK \l "_Toc107484642" </w:instrText>
      </w:r>
      <w:r>
        <w:fldChar w:fldCharType="separate"/>
      </w:r>
      <w:r>
        <w:rPr>
          <w:bCs/>
        </w:rPr>
        <w:t>4.1.2.1 Sensor FPS配置</w:t>
      </w:r>
      <w:r>
        <w:tab/>
      </w:r>
      <w:r>
        <w:fldChar w:fldCharType="begin"/>
      </w:r>
      <w:r>
        <w:instrText xml:space="preserve"> PAGEREF _Toc107484642 </w:instrText>
      </w:r>
      <w:r>
        <w:fldChar w:fldCharType="separate"/>
      </w:r>
      <w:r>
        <w:t>55</w:t>
      </w:r>
      <w:r>
        <w:fldChar w:fldCharType="end"/>
      </w:r>
      <w:r>
        <w:fldChar w:fldCharType="end"/>
      </w:r>
    </w:p>
    <w:p>
      <w:pPr>
        <w:pStyle w:val="17"/>
        <w:tabs>
          <w:tab w:val="right" w:leader="dot" w:pos="9746"/>
        </w:tabs>
      </w:pPr>
      <w:r>
        <w:fldChar w:fldCharType="begin"/>
      </w:r>
      <w:r>
        <w:instrText xml:space="preserve"> HYPERLINK \l "_Toc2085537810" </w:instrText>
      </w:r>
      <w:r>
        <w:fldChar w:fldCharType="separate"/>
      </w:r>
      <w:r>
        <w:rPr>
          <w:bCs/>
        </w:rPr>
        <w:t>4</w:t>
      </w:r>
      <w:r>
        <w:rPr>
          <w:rFonts w:hint="eastAsia"/>
          <w:bCs/>
        </w:rPr>
        <w:t>.</w:t>
      </w:r>
      <w:r>
        <w:rPr>
          <w:bCs/>
        </w:rPr>
        <w:t>1.3 MIPI 相关</w:t>
      </w:r>
      <w:r>
        <w:tab/>
      </w:r>
      <w:r>
        <w:fldChar w:fldCharType="begin"/>
      </w:r>
      <w:r>
        <w:instrText xml:space="preserve"> PAGEREF _Toc2085537810 </w:instrText>
      </w:r>
      <w:r>
        <w:fldChar w:fldCharType="separate"/>
      </w:r>
      <w:r>
        <w:t>55</w:t>
      </w:r>
      <w:r>
        <w:fldChar w:fldCharType="end"/>
      </w:r>
      <w:r>
        <w:fldChar w:fldCharType="end"/>
      </w:r>
    </w:p>
    <w:p>
      <w:pPr>
        <w:pStyle w:val="26"/>
        <w:tabs>
          <w:tab w:val="right" w:leader="dot" w:pos="9746"/>
        </w:tabs>
      </w:pPr>
      <w:r>
        <w:fldChar w:fldCharType="begin"/>
      </w:r>
      <w:r>
        <w:instrText xml:space="preserve"> HYPERLINK \l "_Toc693836123" </w:instrText>
      </w:r>
      <w:r>
        <w:fldChar w:fldCharType="separate"/>
      </w:r>
      <w:r>
        <w:rPr>
          <w:bCs/>
        </w:rPr>
        <w:t>4.1.3.1 CAMIF 报错</w:t>
      </w:r>
      <w:r>
        <w:tab/>
      </w:r>
      <w:r>
        <w:fldChar w:fldCharType="begin"/>
      </w:r>
      <w:r>
        <w:instrText xml:space="preserve"> PAGEREF _Toc693836123 </w:instrText>
      </w:r>
      <w:r>
        <w:fldChar w:fldCharType="separate"/>
      </w:r>
      <w:r>
        <w:t>56</w:t>
      </w:r>
      <w:r>
        <w:fldChar w:fldCharType="end"/>
      </w:r>
      <w:r>
        <w:fldChar w:fldCharType="end"/>
      </w:r>
    </w:p>
    <w:p>
      <w:pPr>
        <w:pStyle w:val="26"/>
        <w:tabs>
          <w:tab w:val="right" w:leader="dot" w:pos="9746"/>
        </w:tabs>
      </w:pPr>
      <w:r>
        <w:fldChar w:fldCharType="begin"/>
      </w:r>
      <w:r>
        <w:instrText xml:space="preserve"> HYPERLINK \l "_Toc313345515" </w:instrText>
      </w:r>
      <w:r>
        <w:fldChar w:fldCharType="separate"/>
      </w:r>
      <w:r>
        <w:rPr>
          <w:bCs/>
        </w:rPr>
        <w:t>4.1.3.2 VFE 溢出报错</w:t>
      </w:r>
      <w:r>
        <w:tab/>
      </w:r>
      <w:r>
        <w:fldChar w:fldCharType="begin"/>
      </w:r>
      <w:r>
        <w:instrText xml:space="preserve"> PAGEREF _Toc313345515 </w:instrText>
      </w:r>
      <w:r>
        <w:fldChar w:fldCharType="separate"/>
      </w:r>
      <w:r>
        <w:t>56</w:t>
      </w:r>
      <w:r>
        <w:fldChar w:fldCharType="end"/>
      </w:r>
      <w:r>
        <w:fldChar w:fldCharType="end"/>
      </w:r>
    </w:p>
    <w:p>
      <w:pPr>
        <w:pStyle w:val="26"/>
        <w:tabs>
          <w:tab w:val="right" w:leader="dot" w:pos="9746"/>
        </w:tabs>
      </w:pPr>
      <w:r>
        <w:fldChar w:fldCharType="begin"/>
      </w:r>
      <w:r>
        <w:instrText xml:space="preserve"> HYPERLINK \l "_Toc253767625" </w:instrText>
      </w:r>
      <w:r>
        <w:fldChar w:fldCharType="separate"/>
      </w:r>
      <w:r>
        <w:rPr>
          <w:bCs/>
        </w:rPr>
        <w:t>4.1.3.3 CSID相关</w:t>
      </w:r>
      <w:r>
        <w:tab/>
      </w:r>
      <w:r>
        <w:fldChar w:fldCharType="begin"/>
      </w:r>
      <w:r>
        <w:instrText xml:space="preserve"> PAGEREF _Toc253767625 </w:instrText>
      </w:r>
      <w:r>
        <w:fldChar w:fldCharType="separate"/>
      </w:r>
      <w:r>
        <w:t>56</w:t>
      </w:r>
      <w:r>
        <w:fldChar w:fldCharType="end"/>
      </w:r>
      <w:r>
        <w:fldChar w:fldCharType="end"/>
      </w:r>
    </w:p>
    <w:p>
      <w:pPr>
        <w:pStyle w:val="26"/>
        <w:tabs>
          <w:tab w:val="right" w:leader="dot" w:pos="9746"/>
        </w:tabs>
      </w:pPr>
      <w:r>
        <w:fldChar w:fldCharType="begin"/>
      </w:r>
      <w:r>
        <w:instrText xml:space="preserve"> HYPERLINK \l "_Toc431985443" </w:instrText>
      </w:r>
      <w:r>
        <w:fldChar w:fldCharType="separate"/>
      </w:r>
      <w:r>
        <w:rPr>
          <w:bCs/>
        </w:rPr>
        <w:t>4.1.3.4 Settle_cnt相关问题</w:t>
      </w:r>
      <w:r>
        <w:tab/>
      </w:r>
      <w:r>
        <w:fldChar w:fldCharType="begin"/>
      </w:r>
      <w:r>
        <w:instrText xml:space="preserve"> PAGEREF _Toc431985443 </w:instrText>
      </w:r>
      <w:r>
        <w:fldChar w:fldCharType="separate"/>
      </w:r>
      <w:r>
        <w:t>57</w:t>
      </w:r>
      <w:r>
        <w:fldChar w:fldCharType="end"/>
      </w:r>
      <w:r>
        <w:fldChar w:fldCharType="end"/>
      </w:r>
    </w:p>
    <w:p>
      <w:pPr>
        <w:pStyle w:val="26"/>
        <w:tabs>
          <w:tab w:val="right" w:leader="dot" w:pos="9746"/>
        </w:tabs>
      </w:pPr>
      <w:r>
        <w:fldChar w:fldCharType="begin"/>
      </w:r>
      <w:r>
        <w:instrText xml:space="preserve"> HYPERLINK \l "_Toc1283170210" </w:instrText>
      </w:r>
      <w:r>
        <w:fldChar w:fldCharType="separate"/>
      </w:r>
      <w:r>
        <w:rPr>
          <w:bCs/>
        </w:rPr>
        <w:t>4.1.3.5 预览画面横纹较多</w:t>
      </w:r>
      <w:r>
        <w:tab/>
      </w:r>
      <w:r>
        <w:fldChar w:fldCharType="begin"/>
      </w:r>
      <w:r>
        <w:instrText xml:space="preserve"> PAGEREF _Toc1283170210 </w:instrText>
      </w:r>
      <w:r>
        <w:fldChar w:fldCharType="separate"/>
      </w:r>
      <w:r>
        <w:t>57</w:t>
      </w:r>
      <w:r>
        <w:fldChar w:fldCharType="end"/>
      </w:r>
      <w:r>
        <w:fldChar w:fldCharType="end"/>
      </w:r>
    </w:p>
    <w:p>
      <w:pPr>
        <w:pStyle w:val="26"/>
        <w:tabs>
          <w:tab w:val="right" w:leader="dot" w:pos="9746"/>
        </w:tabs>
      </w:pPr>
      <w:r>
        <w:fldChar w:fldCharType="begin"/>
      </w:r>
      <w:r>
        <w:instrText xml:space="preserve"> HYPERLINK \l "_Toc1331662357" </w:instrText>
      </w:r>
      <w:r>
        <w:fldChar w:fldCharType="separate"/>
      </w:r>
      <w:r>
        <w:rPr>
          <w:bCs/>
        </w:rPr>
        <w:t>4.1.3.6 只能出一帧数据</w:t>
      </w:r>
      <w:r>
        <w:tab/>
      </w:r>
      <w:r>
        <w:fldChar w:fldCharType="begin"/>
      </w:r>
      <w:r>
        <w:instrText xml:space="preserve"> PAGEREF _Toc1331662357 </w:instrText>
      </w:r>
      <w:r>
        <w:fldChar w:fldCharType="separate"/>
      </w:r>
      <w:r>
        <w:t>58</w:t>
      </w:r>
      <w:r>
        <w:fldChar w:fldCharType="end"/>
      </w:r>
      <w:r>
        <w:fldChar w:fldCharType="end"/>
      </w:r>
    </w:p>
    <w:p>
      <w:pPr>
        <w:pStyle w:val="17"/>
        <w:tabs>
          <w:tab w:val="right" w:leader="dot" w:pos="9746"/>
        </w:tabs>
      </w:pPr>
      <w:r>
        <w:fldChar w:fldCharType="begin"/>
      </w:r>
      <w:r>
        <w:instrText xml:space="preserve"> HYPERLINK \l "_Toc2105680705" </w:instrText>
      </w:r>
      <w:r>
        <w:fldChar w:fldCharType="separate"/>
      </w:r>
      <w:r>
        <w:rPr>
          <w:bCs/>
        </w:rPr>
        <w:t>4</w:t>
      </w:r>
      <w:r>
        <w:rPr>
          <w:rFonts w:hint="eastAsia"/>
          <w:bCs/>
        </w:rPr>
        <w:t>.1</w:t>
      </w:r>
      <w:r>
        <w:rPr>
          <w:bCs/>
        </w:rPr>
        <w:t>.4</w:t>
      </w:r>
      <w:r>
        <w:rPr>
          <w:rFonts w:hint="eastAsia"/>
          <w:bCs/>
        </w:rPr>
        <w:t>黑屏Issue</w:t>
      </w:r>
      <w:r>
        <w:tab/>
      </w:r>
      <w:r>
        <w:fldChar w:fldCharType="begin"/>
      </w:r>
      <w:r>
        <w:instrText xml:space="preserve"> PAGEREF _Toc2105680705 </w:instrText>
      </w:r>
      <w:r>
        <w:fldChar w:fldCharType="separate"/>
      </w:r>
      <w:r>
        <w:t>59</w:t>
      </w:r>
      <w:r>
        <w:fldChar w:fldCharType="end"/>
      </w:r>
      <w:r>
        <w:fldChar w:fldCharType="end"/>
      </w:r>
    </w:p>
    <w:p>
      <w:pPr>
        <w:pStyle w:val="26"/>
        <w:tabs>
          <w:tab w:val="right" w:leader="dot" w:pos="9746"/>
        </w:tabs>
      </w:pPr>
      <w:r>
        <w:fldChar w:fldCharType="begin"/>
      </w:r>
      <w:r>
        <w:instrText xml:space="preserve"> HYPERLINK \l "_Toc2108982470" </w:instrText>
      </w:r>
      <w:r>
        <w:fldChar w:fldCharType="separate"/>
      </w:r>
      <w:r>
        <w:rPr>
          <w:bCs/>
        </w:rPr>
        <w:t>4</w:t>
      </w:r>
      <w:r>
        <w:rPr>
          <w:rFonts w:hint="eastAsia"/>
          <w:bCs/>
        </w:rPr>
        <w:t>.1.</w:t>
      </w:r>
      <w:r>
        <w:rPr>
          <w:bCs/>
        </w:rPr>
        <w:t xml:space="preserve">4.1 </w:t>
      </w:r>
      <w:r>
        <w:rPr>
          <w:rFonts w:hint="eastAsia"/>
          <w:bCs/>
        </w:rPr>
        <w:t>Hardware issue</w:t>
      </w:r>
      <w:r>
        <w:tab/>
      </w:r>
      <w:r>
        <w:fldChar w:fldCharType="begin"/>
      </w:r>
      <w:r>
        <w:instrText xml:space="preserve"> PAGEREF _Toc2108982470 </w:instrText>
      </w:r>
      <w:r>
        <w:fldChar w:fldCharType="separate"/>
      </w:r>
      <w:r>
        <w:t>60</w:t>
      </w:r>
      <w:r>
        <w:fldChar w:fldCharType="end"/>
      </w:r>
      <w:r>
        <w:fldChar w:fldCharType="end"/>
      </w:r>
    </w:p>
    <w:p>
      <w:pPr>
        <w:pStyle w:val="26"/>
        <w:tabs>
          <w:tab w:val="right" w:leader="dot" w:pos="9746"/>
        </w:tabs>
      </w:pPr>
      <w:r>
        <w:fldChar w:fldCharType="begin"/>
      </w:r>
      <w:r>
        <w:instrText xml:space="preserve"> HYPERLINK \l "_Toc938877671" </w:instrText>
      </w:r>
      <w:r>
        <w:fldChar w:fldCharType="separate"/>
      </w:r>
      <w:r>
        <w:rPr>
          <w:bCs/>
        </w:rPr>
        <w:t>4</w:t>
      </w:r>
      <w:r>
        <w:rPr>
          <w:rFonts w:hint="eastAsia"/>
          <w:bCs/>
        </w:rPr>
        <w:t>.1.</w:t>
      </w:r>
      <w:r>
        <w:rPr>
          <w:bCs/>
        </w:rPr>
        <w:t>4.2</w:t>
      </w:r>
      <w:r>
        <w:rPr>
          <w:rFonts w:hint="eastAsia"/>
          <w:bCs/>
        </w:rPr>
        <w:t xml:space="preserve"> Reading register issue</w:t>
      </w:r>
      <w:r>
        <w:tab/>
      </w:r>
      <w:r>
        <w:fldChar w:fldCharType="begin"/>
      </w:r>
      <w:r>
        <w:instrText xml:space="preserve"> PAGEREF _Toc938877671 </w:instrText>
      </w:r>
      <w:r>
        <w:fldChar w:fldCharType="separate"/>
      </w:r>
      <w:r>
        <w:t>60</w:t>
      </w:r>
      <w:r>
        <w:fldChar w:fldCharType="end"/>
      </w:r>
      <w:r>
        <w:fldChar w:fldCharType="end"/>
      </w:r>
    </w:p>
    <w:p>
      <w:pPr>
        <w:pStyle w:val="26"/>
        <w:tabs>
          <w:tab w:val="right" w:leader="dot" w:pos="9746"/>
        </w:tabs>
      </w:pPr>
      <w:r>
        <w:fldChar w:fldCharType="begin"/>
      </w:r>
      <w:r>
        <w:instrText xml:space="preserve"> HYPERLINK \l "_Toc1095331730" </w:instrText>
      </w:r>
      <w:r>
        <w:fldChar w:fldCharType="separate"/>
      </w:r>
      <w:r>
        <w:rPr>
          <w:bCs/>
        </w:rPr>
        <w:t>4</w:t>
      </w:r>
      <w:r>
        <w:rPr>
          <w:rFonts w:hint="eastAsia"/>
          <w:bCs/>
        </w:rPr>
        <w:t>.1.</w:t>
      </w:r>
      <w:r>
        <w:rPr>
          <w:bCs/>
        </w:rPr>
        <w:t>4.3</w:t>
      </w:r>
      <w:r>
        <w:rPr>
          <w:rFonts w:hint="eastAsia"/>
          <w:bCs/>
        </w:rPr>
        <w:t xml:space="preserve"> App issue</w:t>
      </w:r>
      <w:r>
        <w:tab/>
      </w:r>
      <w:r>
        <w:fldChar w:fldCharType="begin"/>
      </w:r>
      <w:r>
        <w:instrText xml:space="preserve"> PAGEREF _Toc1095331730 </w:instrText>
      </w:r>
      <w:r>
        <w:fldChar w:fldCharType="separate"/>
      </w:r>
      <w:r>
        <w:t>60</w:t>
      </w:r>
      <w:r>
        <w:fldChar w:fldCharType="end"/>
      </w:r>
      <w:r>
        <w:fldChar w:fldCharType="end"/>
      </w:r>
    </w:p>
    <w:p>
      <w:pPr>
        <w:pStyle w:val="26"/>
        <w:tabs>
          <w:tab w:val="right" w:leader="dot" w:pos="9746"/>
        </w:tabs>
      </w:pPr>
      <w:r>
        <w:fldChar w:fldCharType="begin"/>
      </w:r>
      <w:r>
        <w:instrText xml:space="preserve"> HYPERLINK \l "_Toc1154034726" </w:instrText>
      </w:r>
      <w:r>
        <w:fldChar w:fldCharType="separate"/>
      </w:r>
      <w:r>
        <w:rPr>
          <w:bCs/>
        </w:rPr>
        <w:t>4</w:t>
      </w:r>
      <w:r>
        <w:rPr>
          <w:rFonts w:hint="eastAsia"/>
          <w:bCs/>
        </w:rPr>
        <w:t>.1.</w:t>
      </w:r>
      <w:r>
        <w:rPr>
          <w:bCs/>
        </w:rPr>
        <w:t>4.4</w:t>
      </w:r>
      <w:r>
        <w:rPr>
          <w:rFonts w:hint="eastAsia"/>
          <w:bCs/>
        </w:rPr>
        <w:t xml:space="preserve"> HAL issue</w:t>
      </w:r>
      <w:r>
        <w:tab/>
      </w:r>
      <w:r>
        <w:fldChar w:fldCharType="begin"/>
      </w:r>
      <w:r>
        <w:instrText xml:space="preserve"> PAGEREF _Toc1154034726 </w:instrText>
      </w:r>
      <w:r>
        <w:fldChar w:fldCharType="separate"/>
      </w:r>
      <w:r>
        <w:t>61</w:t>
      </w:r>
      <w:r>
        <w:fldChar w:fldCharType="end"/>
      </w:r>
      <w:r>
        <w:fldChar w:fldCharType="end"/>
      </w:r>
    </w:p>
    <w:p>
      <w:pPr>
        <w:pStyle w:val="18"/>
        <w:tabs>
          <w:tab w:val="right" w:leader="dot" w:pos="9746"/>
        </w:tabs>
      </w:pPr>
      <w:r>
        <w:fldChar w:fldCharType="begin"/>
      </w:r>
      <w:r>
        <w:instrText xml:space="preserve"> HYPERLINK \l "_Toc1930379622" </w:instrText>
      </w:r>
      <w:r>
        <w:fldChar w:fldCharType="separate"/>
      </w:r>
      <w:r>
        <w:t xml:space="preserve">4.2 </w:t>
      </w:r>
      <w:r>
        <w:rPr>
          <w:rFonts w:hint="eastAsia"/>
        </w:rPr>
        <w:t>EEPROM PORTING ISSUE</w:t>
      </w:r>
      <w:r>
        <w:tab/>
      </w:r>
      <w:r>
        <w:fldChar w:fldCharType="begin"/>
      </w:r>
      <w:r>
        <w:instrText xml:space="preserve"> PAGEREF _Toc1930379622 </w:instrText>
      </w:r>
      <w:r>
        <w:fldChar w:fldCharType="separate"/>
      </w:r>
      <w:r>
        <w:t>62</w:t>
      </w:r>
      <w:r>
        <w:fldChar w:fldCharType="end"/>
      </w:r>
      <w:r>
        <w:fldChar w:fldCharType="end"/>
      </w:r>
    </w:p>
    <w:p>
      <w:pPr>
        <w:pStyle w:val="18"/>
        <w:tabs>
          <w:tab w:val="right" w:leader="dot" w:pos="9746"/>
        </w:tabs>
      </w:pPr>
      <w:r>
        <w:fldChar w:fldCharType="begin"/>
      </w:r>
      <w:r>
        <w:instrText xml:space="preserve"> HYPERLINK \l "_Toc1746103770" </w:instrText>
      </w:r>
      <w:r>
        <w:fldChar w:fldCharType="separate"/>
      </w:r>
      <w:r>
        <w:t xml:space="preserve">4.3 </w:t>
      </w:r>
      <w:r>
        <w:rPr>
          <w:rFonts w:hint="eastAsia"/>
        </w:rPr>
        <w:t>ACTUATOR PORTING ISSUE</w:t>
      </w:r>
      <w:r>
        <w:tab/>
      </w:r>
      <w:r>
        <w:fldChar w:fldCharType="begin"/>
      </w:r>
      <w:r>
        <w:instrText xml:space="preserve"> PAGEREF _Toc1746103770 </w:instrText>
      </w:r>
      <w:r>
        <w:fldChar w:fldCharType="separate"/>
      </w:r>
      <w:r>
        <w:t>62</w:t>
      </w:r>
      <w:r>
        <w:fldChar w:fldCharType="end"/>
      </w:r>
      <w:r>
        <w:fldChar w:fldCharType="end"/>
      </w:r>
    </w:p>
    <w:p>
      <w:pPr>
        <w:pStyle w:val="17"/>
        <w:tabs>
          <w:tab w:val="right" w:leader="dot" w:pos="9746"/>
        </w:tabs>
      </w:pPr>
      <w:r>
        <w:fldChar w:fldCharType="begin"/>
      </w:r>
      <w:r>
        <w:instrText xml:space="preserve"> HYPERLINK \l "_Toc1621795882" </w:instrText>
      </w:r>
      <w:r>
        <w:fldChar w:fldCharType="separate"/>
      </w:r>
      <w:r>
        <w:rPr>
          <w:bCs/>
        </w:rPr>
        <w:t>4.3.1 DAC读写</w:t>
      </w:r>
      <w:r>
        <w:tab/>
      </w:r>
      <w:r>
        <w:fldChar w:fldCharType="begin"/>
      </w:r>
      <w:r>
        <w:instrText xml:space="preserve"> PAGEREF _Toc1621795882 </w:instrText>
      </w:r>
      <w:r>
        <w:fldChar w:fldCharType="separate"/>
      </w:r>
      <w:r>
        <w:t>62</w:t>
      </w:r>
      <w:r>
        <w:fldChar w:fldCharType="end"/>
      </w:r>
      <w:r>
        <w:fldChar w:fldCharType="end"/>
      </w:r>
    </w:p>
    <w:p>
      <w:pPr>
        <w:pStyle w:val="26"/>
        <w:tabs>
          <w:tab w:val="right" w:leader="dot" w:pos="9746"/>
        </w:tabs>
      </w:pPr>
      <w:r>
        <w:fldChar w:fldCharType="begin"/>
      </w:r>
      <w:r>
        <w:instrText xml:space="preserve"> HYPERLINK \l "_Toc1203292999" </w:instrText>
      </w:r>
      <w:r>
        <w:fldChar w:fldCharType="separate"/>
      </w:r>
      <w:r>
        <w:rPr>
          <w:bCs/>
        </w:rPr>
        <w:t>4.3.1.1 寄存器数据使能问题</w:t>
      </w:r>
      <w:r>
        <w:tab/>
      </w:r>
      <w:r>
        <w:fldChar w:fldCharType="begin"/>
      </w:r>
      <w:r>
        <w:instrText xml:space="preserve"> PAGEREF _Toc1203292999 </w:instrText>
      </w:r>
      <w:r>
        <w:fldChar w:fldCharType="separate"/>
      </w:r>
      <w:r>
        <w:t>62</w:t>
      </w:r>
      <w:r>
        <w:fldChar w:fldCharType="end"/>
      </w:r>
      <w:r>
        <w:fldChar w:fldCharType="end"/>
      </w:r>
    </w:p>
    <w:p>
      <w:pPr>
        <w:pStyle w:val="18"/>
        <w:tabs>
          <w:tab w:val="right" w:leader="dot" w:pos="9746"/>
        </w:tabs>
      </w:pPr>
      <w:r>
        <w:fldChar w:fldCharType="begin"/>
      </w:r>
      <w:r>
        <w:instrText xml:space="preserve"> HYPERLINK \l "_Toc2010231203" </w:instrText>
      </w:r>
      <w:r>
        <w:fldChar w:fldCharType="separate"/>
      </w:r>
      <w:r>
        <w:t xml:space="preserve">4.4 </w:t>
      </w:r>
      <w:r>
        <w:rPr>
          <w:rFonts w:hint="eastAsia"/>
        </w:rPr>
        <w:t>OIS PORTING ISSUE</w:t>
      </w:r>
      <w:r>
        <w:tab/>
      </w:r>
      <w:r>
        <w:fldChar w:fldCharType="begin"/>
      </w:r>
      <w:r>
        <w:instrText xml:space="preserve"> PAGEREF _Toc2010231203 </w:instrText>
      </w:r>
      <w:r>
        <w:fldChar w:fldCharType="separate"/>
      </w:r>
      <w:r>
        <w:t>63</w:t>
      </w:r>
      <w:r>
        <w:fldChar w:fldCharType="end"/>
      </w:r>
      <w:r>
        <w:fldChar w:fldCharType="end"/>
      </w:r>
    </w:p>
    <w:p>
      <w:pPr>
        <w:pStyle w:val="18"/>
        <w:tabs>
          <w:tab w:val="right" w:leader="dot" w:pos="9746"/>
        </w:tabs>
      </w:pPr>
      <w:r>
        <w:fldChar w:fldCharType="begin"/>
      </w:r>
      <w:r>
        <w:instrText xml:space="preserve"> HYPERLINK \l "_Toc1159543137" </w:instrText>
      </w:r>
      <w:r>
        <w:fldChar w:fldCharType="separate"/>
      </w:r>
      <w:r>
        <w:t xml:space="preserve">4.5 </w:t>
      </w:r>
      <w:r>
        <w:rPr>
          <w:rFonts w:hint="eastAsia"/>
        </w:rPr>
        <w:t>PDAF PORTING ISSUE</w:t>
      </w:r>
      <w:r>
        <w:tab/>
      </w:r>
      <w:r>
        <w:fldChar w:fldCharType="begin"/>
      </w:r>
      <w:r>
        <w:instrText xml:space="preserve"> PAGEREF _Toc1159543137 </w:instrText>
      </w:r>
      <w:r>
        <w:fldChar w:fldCharType="separate"/>
      </w:r>
      <w:r>
        <w:t>63</w:t>
      </w:r>
      <w:r>
        <w:fldChar w:fldCharType="end"/>
      </w:r>
      <w:r>
        <w:fldChar w:fldCharType="end"/>
      </w:r>
    </w:p>
    <w:p>
      <w:pPr>
        <w:pStyle w:val="18"/>
        <w:tabs>
          <w:tab w:val="right" w:leader="dot" w:pos="9746"/>
        </w:tabs>
      </w:pPr>
      <w:r>
        <w:fldChar w:fldCharType="begin"/>
      </w:r>
      <w:r>
        <w:instrText xml:space="preserve"> HYPERLINK \l "_Toc6901683" </w:instrText>
      </w:r>
      <w:r>
        <w:fldChar w:fldCharType="separate"/>
      </w:r>
      <w:r>
        <w:rPr>
          <w:rFonts w:hint="eastAsia"/>
        </w:rPr>
        <w:t>4.6 FLASH PORTING ISSUE</w:t>
      </w:r>
      <w:r>
        <w:tab/>
      </w:r>
      <w:r>
        <w:fldChar w:fldCharType="begin"/>
      </w:r>
      <w:r>
        <w:instrText xml:space="preserve"> PAGEREF _Toc6901683 </w:instrText>
      </w:r>
      <w:r>
        <w:fldChar w:fldCharType="separate"/>
      </w:r>
      <w:r>
        <w:t>63</w:t>
      </w:r>
      <w:r>
        <w:fldChar w:fldCharType="end"/>
      </w:r>
      <w:r>
        <w:fldChar w:fldCharType="end"/>
      </w:r>
    </w:p>
    <w:p>
      <w:pPr>
        <w:pStyle w:val="17"/>
        <w:tabs>
          <w:tab w:val="right" w:leader="dot" w:pos="9741"/>
        </w:tabs>
        <w:spacing w:line="360" w:lineRule="auto"/>
        <w:rPr>
          <w:rFonts w:eastAsia="宋体"/>
          <w:lang w:val="en-US"/>
        </w:rPr>
      </w:pPr>
      <w:r>
        <w:fldChar w:fldCharType="end"/>
      </w:r>
    </w:p>
    <w:p>
      <w:pPr>
        <w:spacing w:line="360" w:lineRule="auto"/>
        <w:rPr>
          <w:b/>
          <w:bCs/>
          <w:sz w:val="28"/>
          <w:szCs w:val="28"/>
          <w:lang w:val="en-US"/>
        </w:rPr>
      </w:pPr>
      <w:r>
        <w:br w:type="page"/>
      </w:r>
    </w:p>
    <w:p>
      <w:pPr>
        <w:pStyle w:val="86"/>
        <w:spacing w:line="360" w:lineRule="auto"/>
        <w:rPr>
          <w:lang w:val="en-US"/>
        </w:rPr>
      </w:pPr>
      <w:bookmarkStart w:id="0" w:name="_Toc101422266"/>
      <w:bookmarkEnd w:id="0"/>
      <w:bookmarkStart w:id="1" w:name="_Toc227402444"/>
      <w:r>
        <w:rPr>
          <w:lang w:val="en-US"/>
        </w:rPr>
        <w:t>References</w:t>
      </w:r>
      <w:bookmarkEnd w:id="1"/>
    </w:p>
    <w:tbl>
      <w:tblPr>
        <w:tblStyle w:val="45"/>
        <w:tblW w:w="10654" w:type="dxa"/>
        <w:tblInd w:w="0" w:type="dxa"/>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
      <w:tblGrid>
        <w:gridCol w:w="1507"/>
        <w:gridCol w:w="473"/>
        <w:gridCol w:w="8674"/>
      </w:tblGrid>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rPr>
            </w:pPr>
            <w:r>
              <w:rPr>
                <w:rFonts w:eastAsia="宋体"/>
                <w:b/>
                <w:iCs/>
              </w:rPr>
              <w:t>camera</w:t>
            </w: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i/>
                <w:iCs/>
                <w:lang w:val="en-US"/>
              </w:rPr>
            </w:pPr>
            <w:r>
              <w:rPr>
                <w:rFonts w:hint="eastAsia" w:eastAsia="宋体"/>
                <w:i/>
                <w:iCs/>
                <w:lang w:val="en-US"/>
              </w:rPr>
              <w:t>Wikipedia</w:t>
            </w:r>
            <w:r>
              <w:rPr>
                <w:rFonts w:eastAsia="宋体"/>
                <w:i/>
                <w:iCs/>
              </w:rPr>
              <w:t>：</w:t>
            </w:r>
            <w:r>
              <w:fldChar w:fldCharType="begin"/>
            </w:r>
            <w:r>
              <w:instrText xml:space="preserve"> HYPERLINK "https://en.wikipedia.org/wiki/Camera" </w:instrText>
            </w:r>
            <w:r>
              <w:fldChar w:fldCharType="separate"/>
            </w:r>
            <w:r>
              <w:rPr>
                <w:rStyle w:val="37"/>
                <w:rFonts w:eastAsia="宋体"/>
                <w:i/>
                <w:iCs/>
                <w:lang w:val="en-US"/>
              </w:rPr>
              <w:t>https://en.wikipedia.org/wiki/Camera</w:t>
            </w:r>
            <w:r>
              <w:rPr>
                <w:rStyle w:val="37"/>
                <w:rFonts w:eastAsia="宋体"/>
                <w:i/>
                <w:iCs/>
                <w:lang w:val="en-US"/>
              </w:rPr>
              <w:fldChar w:fldCharType="end"/>
            </w: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rPr>
            </w:pPr>
            <w:r>
              <w:rPr>
                <w:rFonts w:eastAsia="宋体"/>
                <w:b/>
                <w:iCs/>
              </w:rPr>
              <w:t>PDAF</w:t>
            </w: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i/>
                <w:iCs/>
                <w:lang w:val="en-US"/>
              </w:rPr>
            </w:pPr>
            <w:r>
              <w:rPr>
                <w:rFonts w:eastAsia="宋体"/>
                <w:i/>
                <w:iCs/>
              </w:rPr>
              <w:t xml:space="preserve">Qualcomm </w:t>
            </w:r>
            <w:r>
              <w:rPr>
                <w:rFonts w:hint="eastAsia" w:eastAsia="宋体"/>
                <w:i/>
                <w:iCs/>
                <w:lang w:val="en-US"/>
              </w:rPr>
              <w:t>80-NV302-2 B</w:t>
            </w: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rPr>
            </w:pPr>
            <w:r>
              <w:rPr>
                <w:rFonts w:eastAsia="宋体"/>
                <w:b/>
                <w:iCs/>
              </w:rPr>
              <w:t>OIS</w:t>
            </w: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pPr>
            <w:r>
              <w:rPr>
                <w:rFonts w:eastAsia="宋体"/>
                <w:i/>
                <w:iCs/>
              </w:rPr>
              <w:t xml:space="preserve">Qualcomm </w:t>
            </w:r>
            <w:r>
              <w:rPr>
                <w:rFonts w:hint="eastAsia"/>
              </w:rPr>
              <w:t>80-P9301-97 C</w:t>
            </w: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rPr>
            </w:pPr>
            <w:r>
              <w:rPr>
                <w:rFonts w:eastAsia="宋体"/>
                <w:b/>
                <w:iCs/>
              </w:rPr>
              <w:t>SENSOR</w:t>
            </w: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rPr>
            </w:pPr>
            <w:r>
              <w:rPr>
                <w:rFonts w:eastAsia="宋体"/>
                <w:i/>
                <w:iCs/>
              </w:rPr>
              <w:t>Qualcomm 80-NU323-2SC</w:t>
            </w: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rPr>
            </w:pPr>
            <w:r>
              <w:rPr>
                <w:rFonts w:eastAsia="宋体"/>
                <w:b/>
                <w:iCs/>
              </w:rPr>
              <w:t>ACTUATOR</w:t>
            </w: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iCs/>
                <w:lang w:val="en-US"/>
              </w:rPr>
            </w:pPr>
            <w:r>
              <w:rPr>
                <w:rFonts w:eastAsia="宋体"/>
                <w:i/>
                <w:iCs/>
              </w:rPr>
              <w:t>Qualcomm 80-NU323-2SC</w:t>
            </w: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rPr>
            </w:pPr>
            <w:r>
              <w:rPr>
                <w:rFonts w:eastAsia="宋体"/>
                <w:b/>
                <w:iCs/>
              </w:rPr>
              <w:t>EEPROM</w:t>
            </w: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iCs/>
                <w:lang w:val="en-US"/>
              </w:rPr>
            </w:pPr>
            <w:r>
              <w:rPr>
                <w:rFonts w:eastAsia="宋体"/>
                <w:i/>
                <w:iCs/>
              </w:rPr>
              <w:t>Qualcomm 80-NU323-2SC</w:t>
            </w: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rPr>
            </w:pPr>
            <w:r>
              <w:rPr>
                <w:rFonts w:eastAsia="宋体"/>
                <w:b/>
                <w:iCs/>
              </w:rPr>
              <w:t>FLASH</w:t>
            </w: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iCs/>
              </w:rPr>
            </w:pPr>
            <w:r>
              <w:rPr>
                <w:rFonts w:eastAsia="宋体"/>
                <w:i/>
                <w:iCs/>
              </w:rPr>
              <w:t xml:space="preserve">Qualcomm </w:t>
            </w:r>
            <w:r>
              <w:rPr>
                <w:rFonts w:hint="eastAsia"/>
              </w:rPr>
              <w:t>80-P9301-97 C</w:t>
            </w: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lang w:val="en-US"/>
              </w:rPr>
            </w:pP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iCs/>
                <w:lang w:val="en-US"/>
              </w:rPr>
            </w:pP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lang w:val="en-US"/>
              </w:rPr>
            </w:pP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iCs/>
                <w:lang w:val="en-US"/>
              </w:rPr>
            </w:pP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980"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lang w:val="en-US"/>
              </w:rPr>
            </w:pPr>
          </w:p>
        </w:tc>
        <w:tc>
          <w:tcPr>
            <w:tcW w:w="8674"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iCs/>
                <w:lang w:val="en-US"/>
              </w:rPr>
            </w:pPr>
          </w:p>
        </w:tc>
      </w:tr>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CellMar>
            <w:top w:w="0" w:type="dxa"/>
            <w:left w:w="108" w:type="dxa"/>
            <w:bottom w:w="0" w:type="dxa"/>
            <w:right w:w="108" w:type="dxa"/>
          </w:tblCellMar>
        </w:tblPrEx>
        <w:tc>
          <w:tcPr>
            <w:tcW w:w="1507" w:type="dxa"/>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lang w:val="en-US"/>
              </w:rPr>
            </w:pPr>
          </w:p>
        </w:tc>
        <w:tc>
          <w:tcPr>
            <w:tcW w:w="9147" w:type="dxa"/>
            <w:gridSpan w:val="2"/>
            <w:tcBorders>
              <w:top w:val="single" w:color="D9D9D9" w:sz="4" w:space="0"/>
              <w:left w:val="single" w:color="D9D9D9" w:sz="4" w:space="0"/>
              <w:bottom w:val="single" w:color="D9D9D9" w:sz="4" w:space="0"/>
              <w:right w:val="single" w:color="D9D9D9" w:sz="4" w:space="0"/>
            </w:tcBorders>
            <w:shd w:val="clear" w:color="auto" w:fill="auto"/>
            <w:tcMar>
              <w:left w:w="108" w:type="dxa"/>
            </w:tcMar>
          </w:tcPr>
          <w:p>
            <w:pPr>
              <w:spacing w:line="360" w:lineRule="auto"/>
              <w:rPr>
                <w:rFonts w:eastAsia="宋体"/>
                <w:b/>
                <w:iCs/>
                <w:lang w:val="en-US"/>
              </w:rPr>
            </w:pPr>
          </w:p>
        </w:tc>
      </w:tr>
    </w:tbl>
    <w:p>
      <w:pPr>
        <w:spacing w:line="360" w:lineRule="auto"/>
        <w:rPr>
          <w:rFonts w:eastAsia="宋体"/>
          <w:lang w:val="en-US"/>
        </w:rPr>
      </w:pPr>
      <w:r>
        <w:br w:type="page"/>
      </w:r>
    </w:p>
    <w:p>
      <w:pPr>
        <w:pStyle w:val="2"/>
        <w:shd w:val="clear" w:color="auto" w:fill="FFFF00"/>
        <w:spacing w:line="360" w:lineRule="auto"/>
        <w:rPr>
          <w:lang w:val="en-US"/>
        </w:rPr>
      </w:pPr>
      <w:bookmarkStart w:id="2" w:name="_Toc1011392916"/>
      <w:bookmarkStart w:id="3" w:name="_Toc1570814136"/>
      <w:r>
        <w:rPr>
          <w:rFonts w:eastAsia="宋体"/>
          <w:lang w:val="en-US"/>
        </w:rPr>
        <w:t>1</w:t>
      </w:r>
      <w:r>
        <w:rPr>
          <w:lang w:val="en-US"/>
        </w:rPr>
        <w:t>–</w:t>
      </w:r>
      <w:bookmarkEnd w:id="2"/>
      <w:r>
        <w:rPr>
          <w:rFonts w:ascii="宋体" w:hAnsi="宋体" w:eastAsia="宋体"/>
          <w:lang w:val="en-US"/>
        </w:rPr>
        <w:t>前言</w:t>
      </w:r>
      <w:bookmarkEnd w:id="3"/>
    </w:p>
    <w:p>
      <w:pPr>
        <w:pStyle w:val="3"/>
        <w:spacing w:line="360" w:lineRule="auto"/>
      </w:pPr>
      <w:bookmarkStart w:id="4" w:name="_Toc1507558342"/>
      <w:bookmarkStart w:id="5" w:name="_Toc1713816366"/>
      <w:r>
        <w:t>1.1</w:t>
      </w:r>
      <w:bookmarkEnd w:id="4"/>
      <w:r>
        <w:t>目的</w:t>
      </w:r>
      <w:bookmarkEnd w:id="5"/>
    </w:p>
    <w:p>
      <w:pPr>
        <w:spacing w:line="360" w:lineRule="auto"/>
        <w:ind w:firstLine="440"/>
        <w:rPr>
          <w:lang w:val="en-US"/>
        </w:rPr>
      </w:pPr>
      <w:r>
        <w:rPr>
          <w:rFonts w:ascii="宋体" w:hAnsi="宋体" w:eastAsia="宋体"/>
          <w:lang w:val="en-US"/>
        </w:rPr>
        <w:t>该文档主</w:t>
      </w:r>
      <w:r>
        <w:rPr>
          <w:rFonts w:hint="eastAsia" w:ascii="宋体" w:hAnsi="宋体" w:eastAsia="宋体"/>
          <w:lang w:val="en-US"/>
        </w:rPr>
        <w:t>要是</w:t>
      </w:r>
      <w:r>
        <w:rPr>
          <w:rFonts w:ascii="宋体" w:hAnsi="宋体" w:eastAsia="宋体"/>
          <w:lang w:val="en-US"/>
        </w:rPr>
        <w:t>总结</w:t>
      </w:r>
      <w:r>
        <w:rPr>
          <w:rFonts w:hint="eastAsia" w:ascii="宋体" w:hAnsi="宋体" w:eastAsia="宋体"/>
          <w:lang w:val="en-US"/>
        </w:rPr>
        <w:t>Sensor bring up的相关经验，包括Sensor，Eeprom，Actuator，OIS，PDAF， Flash等模块，为后续快速Bring up做好铺垫。</w:t>
      </w:r>
    </w:p>
    <w:p>
      <w:pPr>
        <w:pStyle w:val="3"/>
        <w:spacing w:line="360" w:lineRule="auto"/>
      </w:pPr>
      <w:bookmarkStart w:id="6" w:name="_Toc206100224"/>
      <w:bookmarkStart w:id="7" w:name="_Toc1949217535"/>
      <w:r>
        <w:t xml:space="preserve">1.2 </w:t>
      </w:r>
      <w:bookmarkEnd w:id="6"/>
      <w:r>
        <w:t>阅读对象</w:t>
      </w:r>
      <w:bookmarkEnd w:id="7"/>
    </w:p>
    <w:p>
      <w:pPr>
        <w:spacing w:line="360" w:lineRule="auto"/>
        <w:ind w:firstLine="440"/>
        <w:rPr>
          <w:rFonts w:ascii="宋体" w:hAnsi="宋体" w:eastAsia="宋体"/>
          <w:szCs w:val="22"/>
          <w:lang w:val="en-US"/>
        </w:rPr>
      </w:pPr>
      <w:bookmarkStart w:id="8" w:name="_Toc698836849"/>
      <w:r>
        <w:rPr>
          <w:rFonts w:ascii="宋体" w:hAnsi="宋体" w:eastAsia="宋体"/>
          <w:szCs w:val="22"/>
          <w:lang w:val="en-US"/>
        </w:rPr>
        <w:t>Camer</w:t>
      </w:r>
      <w:r>
        <w:rPr>
          <w:rFonts w:hint="eastAsia" w:ascii="宋体" w:hAnsi="宋体" w:eastAsia="宋体"/>
          <w:szCs w:val="22"/>
          <w:lang w:val="en-US"/>
        </w:rPr>
        <w:t>a driver</w:t>
      </w:r>
      <w:r>
        <w:rPr>
          <w:rFonts w:ascii="宋体" w:hAnsi="宋体" w:eastAsia="宋体"/>
          <w:szCs w:val="22"/>
          <w:lang w:val="en-US"/>
        </w:rPr>
        <w:t>研发人员。</w:t>
      </w:r>
    </w:p>
    <w:p>
      <w:pPr>
        <w:spacing w:line="360" w:lineRule="auto"/>
        <w:rPr>
          <w:rFonts w:eastAsia="宋体"/>
          <w:b/>
          <w:sz w:val="28"/>
          <w:szCs w:val="28"/>
          <w:lang w:val="en-US"/>
        </w:rPr>
      </w:pPr>
      <w:r>
        <w:br w:type="page"/>
      </w:r>
    </w:p>
    <w:p>
      <w:pPr>
        <w:pStyle w:val="2"/>
        <w:shd w:val="clear" w:color="auto" w:fill="FFFF00"/>
        <w:spacing w:line="360" w:lineRule="auto"/>
        <w:rPr>
          <w:lang w:val="en-US"/>
        </w:rPr>
      </w:pPr>
      <w:bookmarkStart w:id="9" w:name="_Toc763963821"/>
      <w:r>
        <w:rPr>
          <w:rFonts w:eastAsia="宋体"/>
          <w:lang w:val="en-US"/>
        </w:rPr>
        <w:t xml:space="preserve">2– </w:t>
      </w:r>
      <w:bookmarkEnd w:id="8"/>
      <w:r>
        <w:rPr>
          <w:rFonts w:eastAsia="宋体"/>
          <w:lang w:val="en-US"/>
        </w:rPr>
        <w:t>概述</w:t>
      </w:r>
      <w:bookmarkEnd w:id="9"/>
    </w:p>
    <w:p>
      <w:pPr>
        <w:pStyle w:val="3"/>
        <w:rPr>
          <w:rFonts w:ascii="宋体" w:hAnsi="宋体"/>
          <w:szCs w:val="22"/>
        </w:rPr>
      </w:pPr>
      <w:bookmarkStart w:id="10" w:name="_Toc1933663443"/>
      <w:bookmarkStart w:id="11" w:name="_Toc762181270"/>
      <w:r>
        <w:t xml:space="preserve">2.1 </w:t>
      </w:r>
      <w:bookmarkEnd w:id="10"/>
      <w:r>
        <w:rPr>
          <w:rFonts w:hint="eastAsia"/>
        </w:rPr>
        <w:t>CAMERA原理</w:t>
      </w:r>
      <w:bookmarkEnd w:id="11"/>
      <w:r>
        <w:rPr>
          <w:rFonts w:ascii="宋体" w:hAnsi="宋体"/>
          <w:szCs w:val="22"/>
        </w:rPr>
        <w:t xml:space="preserve">  </w:t>
      </w:r>
    </w:p>
    <w:p>
      <w:pPr>
        <w:pStyle w:val="5"/>
        <w:spacing w:line="360" w:lineRule="auto"/>
        <w:rPr>
          <w:b/>
          <w:bCs/>
        </w:rPr>
      </w:pPr>
      <w:bookmarkStart w:id="12" w:name="_Toc1935545941"/>
      <w:r>
        <w:rPr>
          <w:b/>
          <w:bCs/>
        </w:rPr>
        <w:t xml:space="preserve">2.1.1 </w:t>
      </w:r>
      <w:r>
        <w:rPr>
          <w:rFonts w:hint="eastAsia"/>
          <w:b/>
          <w:bCs/>
        </w:rPr>
        <w:t>CAMERA</w:t>
      </w:r>
      <w:r>
        <w:rPr>
          <w:b/>
          <w:bCs/>
        </w:rPr>
        <w:t>工作原理</w:t>
      </w:r>
      <w:bookmarkEnd w:id="12"/>
    </w:p>
    <w:p>
      <w:pPr>
        <w:spacing w:line="360" w:lineRule="auto"/>
        <w:rPr>
          <w:rFonts w:ascii="宋体" w:hAnsi="宋体" w:eastAsia="宋体"/>
          <w:szCs w:val="22"/>
          <w:lang w:val="en-US"/>
        </w:rPr>
      </w:pPr>
      <w:r>
        <w:rPr>
          <w:rFonts w:hint="eastAsia" w:ascii="宋体" w:hAnsi="宋体" w:eastAsia="宋体"/>
          <w:szCs w:val="22"/>
          <w:lang w:val="en-US"/>
        </w:rPr>
        <w:t xml:space="preserve">  </w:t>
      </w:r>
      <w:r>
        <w:rPr>
          <w:rFonts w:ascii="宋体" w:hAnsi="宋体" w:eastAsia="宋体"/>
          <w:szCs w:val="22"/>
        </w:rPr>
        <w:t xml:space="preserve">      </w:t>
      </w:r>
      <w:r>
        <w:rPr>
          <w:rFonts w:hint="eastAsia" w:ascii="宋体" w:hAnsi="宋体" w:eastAsia="宋体"/>
          <w:szCs w:val="22"/>
          <w:lang w:val="en-US"/>
        </w:rPr>
        <w:t>光线通过镜头Lens进入摄像头内部，然后经过IR Filter过滤红外光，最后到达sensor（传感器），senor分为按照材质可以分为CMOS和CCD两种，可以将光学信号转换为电信号，再通过内部的ADC电路转换为数字信号，然后传输给DSP（如果有的话，如果没有则以DVP的方式传送数据到基带芯片baseband，此时的数据格式Raw Data，加工处理</w:t>
      </w:r>
      <w:r>
        <w:rPr>
          <w:rFonts w:ascii="宋体" w:hAnsi="宋体" w:eastAsia="宋体"/>
          <w:szCs w:val="22"/>
        </w:rPr>
        <w:t>后</w:t>
      </w:r>
      <w:r>
        <w:rPr>
          <w:rFonts w:hint="eastAsia" w:ascii="宋体" w:hAnsi="宋体" w:eastAsia="宋体"/>
          <w:szCs w:val="22"/>
          <w:lang w:val="en-US"/>
        </w:rPr>
        <w:t>，转换成RGB、YUV等格式输出。</w:t>
      </w:r>
    </w:p>
    <w:p>
      <w:pPr>
        <w:spacing w:line="360" w:lineRule="auto"/>
        <w:jc w:val="both"/>
        <w:rPr>
          <w:rFonts w:ascii="Times New Roman" w:hAnsi="Times New Roman"/>
        </w:rPr>
      </w:pPr>
      <w:r>
        <w:rPr>
          <w:lang w:val="en-US"/>
        </w:rPr>
        <w:drawing>
          <wp:inline distT="0" distB="0" distL="114300" distR="114300">
            <wp:extent cx="6430010" cy="1141730"/>
            <wp:effectExtent l="0" t="0" r="8890" b="1270"/>
            <wp:docPr id="9" name="内容占位符 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9" name="内容占位符 6"/>
                    <pic:cNvPicPr>
                      <a:picLocks noGrp="1"/>
                    </pic:cNvPicPr>
                  </pic:nvPicPr>
                  <pic:blipFill>
                    <a:blip r:embed="rId5"/>
                    <a:stretch>
                      <a:fillRect/>
                    </a:stretch>
                  </pic:blipFill>
                  <pic:spPr>
                    <a:xfrm>
                      <a:off x="0" y="0"/>
                      <a:ext cx="6430010" cy="1141730"/>
                    </a:xfrm>
                    <a:prstGeom prst="rect">
                      <a:avLst/>
                    </a:prstGeom>
                  </pic:spPr>
                </pic:pic>
              </a:graphicData>
            </a:graphic>
          </wp:inline>
        </w:drawing>
      </w:r>
    </w:p>
    <w:p>
      <w:pPr>
        <w:pStyle w:val="4"/>
        <w:spacing w:line="360" w:lineRule="auto"/>
        <w:jc w:val="center"/>
        <w:rPr>
          <w:sz w:val="20"/>
        </w:rPr>
      </w:pPr>
      <w:r>
        <w:rPr>
          <w:rFonts w:hint="eastAsia"/>
          <w:sz w:val="20"/>
          <w:lang w:val="en-US"/>
        </w:rPr>
        <w:t>图</w:t>
      </w:r>
      <w:r>
        <w:rPr>
          <w:sz w:val="20"/>
        </w:rPr>
        <w:t>2</w:t>
      </w:r>
      <w:r>
        <w:rPr>
          <w:rFonts w:hint="eastAsia"/>
          <w:sz w:val="20"/>
          <w:lang w:val="en-US"/>
        </w:rPr>
        <w:t>.1</w:t>
      </w:r>
      <w:r>
        <w:rPr>
          <w:sz w:val="20"/>
        </w:rPr>
        <w:t>.1</w:t>
      </w:r>
      <w:r>
        <w:rPr>
          <w:rFonts w:hint="eastAsia"/>
          <w:sz w:val="20"/>
          <w:lang w:val="en-US"/>
        </w:rPr>
        <w:t xml:space="preserve"> </w:t>
      </w:r>
      <w:r>
        <w:rPr>
          <w:sz w:val="20"/>
        </w:rPr>
        <w:t>camera原理图</w:t>
      </w:r>
    </w:p>
    <w:p>
      <w:pPr>
        <w:pStyle w:val="5"/>
        <w:spacing w:line="360" w:lineRule="auto"/>
        <w:rPr>
          <w:b/>
          <w:bCs/>
        </w:rPr>
      </w:pPr>
      <w:bookmarkStart w:id="13" w:name="_Toc2003471213"/>
      <w:r>
        <w:rPr>
          <w:b/>
          <w:bCs/>
        </w:rPr>
        <w:t>2.1.2 自动对焦原理</w:t>
      </w:r>
      <w:bookmarkEnd w:id="13"/>
    </w:p>
    <w:p>
      <w:pPr>
        <w:pStyle w:val="4"/>
        <w:spacing w:line="360" w:lineRule="auto"/>
        <w:ind w:firstLine="440" w:firstLineChars="200"/>
        <w:jc w:val="both"/>
        <w:rPr>
          <w:rFonts w:ascii="宋体" w:hAnsi="宋体" w:eastAsia="宋体"/>
          <w:szCs w:val="22"/>
        </w:rPr>
      </w:pPr>
      <w:r>
        <w:rPr>
          <w:rFonts w:hint="eastAsia" w:ascii="宋体" w:hAnsi="宋体" w:eastAsia="宋体"/>
          <w:szCs w:val="22"/>
        </w:rPr>
        <w:t>手机自动对焦功能是通过将摄像头锁入马达来实现的，马达种类较多，其中音圈马达是比较常用的，简称VCM（Voice Coil Motor），VCM和喇叭的工作原理一样，都是在固定磁场中加电流或电荷产生力的原理，从而产生运动的过程，即初中物理所谈左手定则。</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左手定则：左手平展，让磁感线穿过手心，使大拇指与其余四指垂直，并且都跟手掌在一个平面内。把左手放入磁场中，让磁感线垂直穿入手心，手心面向N极(叉进点出)，四指指向电流所指方向，则大拇指的方向就是导体受力的方向。</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手机摄像头的VCM需要Driver IC配合完成对焦，通过Driver IC控制VCM供电电流的大小，来确定VCM搭载的镜头移动的距离，从而调节到适当的位置拍摄清晰图像。</w:t>
      </w:r>
    </w:p>
    <w:p>
      <w:pPr>
        <w:pStyle w:val="4"/>
        <w:spacing w:line="360" w:lineRule="auto"/>
        <w:ind w:firstLine="440" w:firstLineChars="200"/>
        <w:jc w:val="center"/>
      </w:pPr>
      <w:r>
        <w:rPr>
          <w:lang w:val="en-US"/>
        </w:rPr>
        <w:drawing>
          <wp:inline distT="0" distB="0" distL="114300" distR="114300">
            <wp:extent cx="2139315" cy="1835785"/>
            <wp:effectExtent l="0" t="0" r="13335" b="12065"/>
            <wp:docPr id="7" name="内容占位符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6"/>
                    <pic:cNvPicPr>
                      <a:picLocks noChangeAspect="1"/>
                    </pic:cNvPicPr>
                  </pic:nvPicPr>
                  <pic:blipFill>
                    <a:blip r:embed="rId6"/>
                    <a:stretch>
                      <a:fillRect/>
                    </a:stretch>
                  </pic:blipFill>
                  <pic:spPr>
                    <a:xfrm>
                      <a:off x="0" y="0"/>
                      <a:ext cx="2139315" cy="1835785"/>
                    </a:xfrm>
                    <a:prstGeom prst="rect">
                      <a:avLst/>
                    </a:prstGeom>
                  </pic:spPr>
                </pic:pic>
              </a:graphicData>
            </a:graphic>
          </wp:inline>
        </w:drawing>
      </w:r>
    </w:p>
    <w:p>
      <w:pPr>
        <w:pStyle w:val="4"/>
        <w:spacing w:line="360" w:lineRule="auto"/>
        <w:jc w:val="center"/>
      </w:pPr>
      <w:r>
        <w:rPr>
          <w:rFonts w:hint="eastAsia"/>
          <w:sz w:val="20"/>
          <w:lang w:val="en-US"/>
        </w:rPr>
        <w:t>图</w:t>
      </w:r>
      <w:r>
        <w:rPr>
          <w:sz w:val="20"/>
        </w:rPr>
        <w:t>2</w:t>
      </w:r>
      <w:r>
        <w:rPr>
          <w:rFonts w:hint="eastAsia"/>
          <w:sz w:val="20"/>
          <w:lang w:val="en-US"/>
        </w:rPr>
        <w:t>.1</w:t>
      </w:r>
      <w:r>
        <w:rPr>
          <w:sz w:val="20"/>
        </w:rPr>
        <w:t xml:space="preserve">.2.a </w:t>
      </w:r>
      <w:r>
        <w:rPr>
          <w:rFonts w:hint="eastAsia" w:ascii="宋体" w:hAnsi="宋体" w:eastAsia="宋体"/>
          <w:szCs w:val="22"/>
        </w:rPr>
        <w:t>左手定则</w:t>
      </w:r>
    </w:p>
    <w:p>
      <w:pPr>
        <w:pStyle w:val="4"/>
        <w:spacing w:line="360" w:lineRule="auto"/>
        <w:ind w:firstLine="440" w:firstLineChars="200"/>
        <w:jc w:val="center"/>
      </w:pPr>
      <w:r>
        <w:rPr>
          <w:lang w:val="en-US"/>
        </w:rPr>
        <w:drawing>
          <wp:inline distT="0" distB="0" distL="114300" distR="114300">
            <wp:extent cx="3540760" cy="1392555"/>
            <wp:effectExtent l="0" t="0" r="2540" b="17145"/>
            <wp:docPr id="11" name="圖片 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5.png"/>
                    <pic:cNvPicPr>
                      <a:picLocks noChangeAspect="1"/>
                    </pic:cNvPicPr>
                  </pic:nvPicPr>
                  <pic:blipFill>
                    <a:blip r:embed="rId7" cstate="print"/>
                    <a:stretch>
                      <a:fillRect/>
                    </a:stretch>
                  </pic:blipFill>
                  <pic:spPr>
                    <a:xfrm>
                      <a:off x="0" y="0"/>
                      <a:ext cx="3540760" cy="1392555"/>
                    </a:xfrm>
                    <a:prstGeom prst="rect">
                      <a:avLst/>
                    </a:prstGeom>
                  </pic:spPr>
                </pic:pic>
              </a:graphicData>
            </a:graphic>
          </wp:inline>
        </w:drawing>
      </w:r>
    </w:p>
    <w:p>
      <w:pPr>
        <w:pStyle w:val="4"/>
        <w:spacing w:line="360" w:lineRule="auto"/>
        <w:jc w:val="center"/>
      </w:pPr>
      <w:r>
        <w:rPr>
          <w:rFonts w:hint="eastAsia"/>
          <w:sz w:val="20"/>
          <w:lang w:val="en-US"/>
        </w:rPr>
        <w:t>图</w:t>
      </w:r>
      <w:r>
        <w:rPr>
          <w:sz w:val="20"/>
        </w:rPr>
        <w:t>2</w:t>
      </w:r>
      <w:r>
        <w:rPr>
          <w:rFonts w:hint="eastAsia"/>
          <w:sz w:val="20"/>
          <w:lang w:val="en-US"/>
        </w:rPr>
        <w:t>.1</w:t>
      </w:r>
      <w:r>
        <w:rPr>
          <w:sz w:val="20"/>
        </w:rPr>
        <w:t>.2.b VCM原理图</w:t>
      </w:r>
    </w:p>
    <w:p>
      <w:pPr>
        <w:pStyle w:val="5"/>
        <w:spacing w:line="360" w:lineRule="auto"/>
        <w:rPr>
          <w:b/>
          <w:bCs/>
        </w:rPr>
      </w:pPr>
      <w:bookmarkStart w:id="14" w:name="_Toc676804229"/>
      <w:r>
        <w:rPr>
          <w:b/>
          <w:bCs/>
        </w:rPr>
        <w:t>2.1.3 OIS防抖原理</w:t>
      </w:r>
      <w:bookmarkEnd w:id="14"/>
    </w:p>
    <w:p>
      <w:pPr>
        <w:pStyle w:val="4"/>
        <w:spacing w:line="360" w:lineRule="auto"/>
        <w:ind w:firstLine="440" w:firstLineChars="200"/>
        <w:jc w:val="both"/>
        <w:rPr>
          <w:rFonts w:ascii="宋体" w:hAnsi="宋体" w:eastAsia="宋体"/>
          <w:szCs w:val="22"/>
        </w:rPr>
      </w:pPr>
      <w:r>
        <w:rPr>
          <w:rFonts w:ascii="宋体" w:hAnsi="宋体" w:eastAsia="宋体"/>
          <w:szCs w:val="22"/>
        </w:rPr>
        <w:t>OIS的原理是：手持智能手机拍照时，手的抖动会造成相机的轻微倾斜（一般在+/-0.5度以内），该倾斜引起了镜头观察角度的变化，以镜头为参照物来说，相当于被拍摄的物体移动了，因此所成的像也会在图像传感器上相对于原位置发生偏移，结果造成图像始终随着手的抖动而处于不稳定状态。为解决这个问题，OIS技术应运而生。OIS是光学图像稳定系统的简称。它首先应包括一个可感测手抖的陀螺仪，该陀螺仪将手抖导致的相机倾斜角度测出，系统再根据该角度预测出倾斜导致的图像偏移量，然后系统控制镜头相对于图像传感器平移而产生相同大小但方向相反的图像偏移，由此将手抖造成的图像偏移抵消掉，保证相机在手抖环境中依然可保持成像稳定。</w:t>
      </w:r>
    </w:p>
    <w:p>
      <w:pPr>
        <w:pStyle w:val="4"/>
        <w:spacing w:line="360" w:lineRule="auto"/>
        <w:ind w:firstLine="440" w:firstLineChars="200"/>
        <w:jc w:val="both"/>
        <w:rPr>
          <w:rFonts w:ascii="宋体" w:hAnsi="宋体" w:eastAsia="宋体"/>
          <w:szCs w:val="22"/>
        </w:rPr>
      </w:pPr>
      <w:r>
        <w:rPr>
          <w:rFonts w:ascii="宋体" w:hAnsi="宋体" w:eastAsia="宋体"/>
          <w:szCs w:val="22"/>
        </w:rPr>
        <w:t xml:space="preserve">OIS目前有两种：平移式和移轴式防抖原理有所不同 </w:t>
      </w:r>
    </w:p>
    <w:p>
      <w:pPr>
        <w:pStyle w:val="4"/>
        <w:spacing w:line="360" w:lineRule="auto"/>
        <w:ind w:firstLine="440" w:firstLineChars="200"/>
        <w:jc w:val="both"/>
        <w:rPr>
          <w:rFonts w:ascii="宋体" w:hAnsi="宋体" w:eastAsia="宋体"/>
          <w:szCs w:val="22"/>
        </w:rPr>
      </w:pPr>
      <w:r>
        <w:rPr>
          <w:rFonts w:ascii="宋体" w:hAnsi="宋体" w:eastAsia="宋体"/>
          <w:szCs w:val="22"/>
        </w:rPr>
        <w:t>当前智能手机OIS摄像模组有两个技术路线：分别为基于平移式（Pure shift）OIS对焦马达以及基于移轴式(Tilt-shift)对焦马达。前者以NokiaLumia 920的摄像模组为代表；后者以New HTC One的摄像模组为代表。不论是平移式还是移轴式，其基本原理都是一样的，即控制镜头相对于图像传感器平移而将手抖造成的图像偏移抵消补偿掉。但两者的具体实现方式有很大差别：</w:t>
      </w:r>
    </w:p>
    <w:p>
      <w:pPr>
        <w:pStyle w:val="4"/>
        <w:spacing w:line="360" w:lineRule="auto"/>
        <w:ind w:firstLine="440" w:firstLineChars="200"/>
        <w:jc w:val="both"/>
        <w:rPr>
          <w:rFonts w:ascii="宋体" w:hAnsi="宋体" w:eastAsia="宋体"/>
          <w:szCs w:val="22"/>
        </w:rPr>
      </w:pPr>
      <w:r>
        <w:rPr>
          <w:rFonts w:ascii="宋体" w:hAnsi="宋体" w:eastAsia="宋体"/>
          <w:szCs w:val="22"/>
        </w:rPr>
        <w:t>1）平移式OIS对焦马达是将一个独立的AF自动对焦马达固定在一个平移悬挂系统上（通常为4根等长的竖直向上的悬丝），该悬挂系统允许此AF马达在平行于图像传感器的平面上沿任意方向做微小平移（一般在正负100微米以内）。OIS马达的自动对焦功能由那个独立的AF马达来实现，而OIS功能则由AF马达连同镜头组成的镜头悬浮体相对于图像传感器平移而实现。由于镜头悬浮体的总重量较大，而悬挂系统的硬度又有限，因此，在不同的拍照姿态下（朝下、水平朝前、朝上等），镜头悬浮体会在自身重力的作用下相对于图像传感器产生平移，更严重的是，镜头悬浮体(相当于一个弹簧振子)会在外界扰动下产生平移振动，导致图像模糊！为了解决上述问题，马达内集成了两个霍尔传感元件，用于准确测出镜头悬浮体在两个正交平移方向上的位置，利用该位置信息结合闭环（Close-loop）控制便可将镜头悬浮体的位置锁定，令它只按照实际OIS的要求平移，而不受自身重力和拍照姿态的影响，也免于外界的机械扰动。</w:t>
      </w:r>
    </w:p>
    <w:p>
      <w:pPr>
        <w:pStyle w:val="4"/>
        <w:spacing w:line="360" w:lineRule="auto"/>
        <w:ind w:firstLine="440" w:firstLineChars="200"/>
        <w:jc w:val="both"/>
      </w:pPr>
      <w:r>
        <w:rPr>
          <w:rFonts w:ascii="宋体" w:hAnsi="宋体" w:eastAsia="宋体"/>
          <w:szCs w:val="22"/>
        </w:rPr>
        <w:t>2）移轴式OIS马达的结构相对简单很多，非常接近普通AF马达。所不同的是，普通AF马达的弹簧悬挂系统只允许镜头沿对焦方向移动，而移轴式OIS马达的弹簧悬挂系统不但允许镜头沿对焦方向移动，还允许镜头相对于一个转轴支点做任意方向的微小侧倾（倾斜角度一般在正负1.5度以内）。由于转轴位于靠近镜头底部的位置，因此当镜头左右倾斜时，镜头顶部实际上在相对于图像传感器左右平移。利用这个平移，便可补偿手抖带来的图像抖动。由于一个固定的转轴支点的存在，马达运动部分的重量很大程度上被这个支点分担了，镜头的倾斜角度受拍照姿态的影响小到可以忽略，镜头也不易受外界机械干扰而摆动，镜头的倾斜角是稳定可预测的，完全受偏转电流大小的控制。因此，镜头顶部的平移量也是与马达所通的偏转电流成正比。移轴式OIS马达因此无需霍尔传感元件做闭环控制。另外，支点的存在还有一大好处，即施加较小的力便可令镜头倾斜，实际就是杠杆的省力原理。而平移式OIS马达需要克服整个镜头悬浮体的自身重量来实现镜头的平移，很费力。因此，移轴式OIS马达具有更低的理论功耗和更快速的机械响应，能补偿高达20Hz的快速抖动。</w:t>
      </w:r>
    </w:p>
    <w:p>
      <w:pPr>
        <w:pStyle w:val="4"/>
        <w:spacing w:line="360" w:lineRule="auto"/>
        <w:ind w:firstLine="440" w:firstLineChars="200"/>
        <w:jc w:val="center"/>
      </w:pPr>
      <w:r>
        <w:rPr>
          <w:lang w:val="en-US"/>
        </w:rPr>
        <w:drawing>
          <wp:inline distT="0" distB="0" distL="114300" distR="114300">
            <wp:extent cx="1678940" cy="2029460"/>
            <wp:effectExtent l="0" t="0" r="16510" b="889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
                    <a:srcRect l="8357" t="3320"/>
                    <a:stretch>
                      <a:fillRect/>
                    </a:stretch>
                  </pic:blipFill>
                  <pic:spPr>
                    <a:xfrm>
                      <a:off x="0" y="0"/>
                      <a:ext cx="1678940" cy="2029460"/>
                    </a:xfrm>
                    <a:prstGeom prst="rect">
                      <a:avLst/>
                    </a:prstGeom>
                    <a:noFill/>
                    <a:ln w="9525">
                      <a:noFill/>
                    </a:ln>
                  </pic:spPr>
                </pic:pic>
              </a:graphicData>
            </a:graphic>
          </wp:inline>
        </w:drawing>
      </w:r>
      <w:r>
        <w:t xml:space="preserve">                                   </w:t>
      </w:r>
      <w:r>
        <w:rPr>
          <w:lang w:val="en-US"/>
        </w:rPr>
        <w:drawing>
          <wp:inline distT="0" distB="0" distL="114300" distR="114300">
            <wp:extent cx="1720215" cy="1591945"/>
            <wp:effectExtent l="0" t="0" r="13335" b="825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9"/>
                    <a:stretch>
                      <a:fillRect/>
                    </a:stretch>
                  </pic:blipFill>
                  <pic:spPr>
                    <a:xfrm>
                      <a:off x="0" y="0"/>
                      <a:ext cx="1720215" cy="1591945"/>
                    </a:xfrm>
                    <a:prstGeom prst="rect">
                      <a:avLst/>
                    </a:prstGeom>
                    <a:noFill/>
                    <a:ln w="9525">
                      <a:noFill/>
                    </a:ln>
                  </pic:spPr>
                </pic:pic>
              </a:graphicData>
            </a:graphic>
          </wp:inline>
        </w:drawing>
      </w:r>
    </w:p>
    <w:p>
      <w:pPr>
        <w:pStyle w:val="5"/>
        <w:spacing w:line="360" w:lineRule="auto"/>
        <w:rPr>
          <w:b/>
          <w:bCs/>
        </w:rPr>
      </w:pPr>
      <w:bookmarkStart w:id="15" w:name="_Toc1610923060"/>
      <w:r>
        <w:rPr>
          <w:b/>
          <w:bCs/>
        </w:rPr>
        <w:t>2.1.4 EEPROM&amp;&amp;OTP烧录原理</w:t>
      </w:r>
      <w:bookmarkEnd w:id="15"/>
    </w:p>
    <w:p>
      <w:pPr>
        <w:pStyle w:val="4"/>
        <w:spacing w:line="360" w:lineRule="auto"/>
        <w:ind w:firstLine="440" w:firstLineChars="200"/>
        <w:jc w:val="both"/>
        <w:rPr>
          <w:rFonts w:ascii="宋体" w:hAnsi="宋体" w:eastAsia="宋体"/>
          <w:szCs w:val="22"/>
        </w:rPr>
      </w:pPr>
      <w:r>
        <w:rPr>
          <w:rFonts w:ascii="宋体" w:hAnsi="宋体" w:eastAsia="宋体"/>
          <w:szCs w:val="22"/>
        </w:rPr>
        <w:t>EEPROM (Electrically Erasable Programmable read only memory)，带电可擦可编程只读存储器--一种掉电后数据不丢失的存储芯片。 EEPROM 可以在电脑上或专用设备上擦除已有信息，重新编程。</w:t>
      </w:r>
    </w:p>
    <w:p>
      <w:pPr>
        <w:pStyle w:val="4"/>
        <w:spacing w:line="360" w:lineRule="auto"/>
        <w:ind w:firstLine="440" w:firstLineChars="200"/>
        <w:jc w:val="both"/>
        <w:rPr>
          <w:rFonts w:ascii="宋体" w:hAnsi="宋体" w:eastAsia="宋体"/>
          <w:szCs w:val="22"/>
        </w:rPr>
      </w:pPr>
      <w:r>
        <w:rPr>
          <w:rFonts w:ascii="宋体" w:hAnsi="宋体" w:eastAsia="宋体"/>
          <w:szCs w:val="22"/>
        </w:rPr>
        <w:t>OTP(One Time Programmable)是MCU的一种存储器类型，意即一次性编程。多是采用融丝结构，编程过程是不可逆的破坏活动。</w:t>
      </w:r>
    </w:p>
    <w:p>
      <w:pPr>
        <w:pStyle w:val="4"/>
        <w:spacing w:line="360" w:lineRule="auto"/>
        <w:ind w:firstLine="440" w:firstLineChars="200"/>
        <w:jc w:val="both"/>
        <w:rPr>
          <w:rFonts w:ascii="宋体" w:hAnsi="宋体" w:eastAsia="宋体"/>
          <w:szCs w:val="22"/>
        </w:rPr>
      </w:pPr>
      <w:r>
        <w:rPr>
          <w:rFonts w:ascii="宋体" w:hAnsi="宋体" w:eastAsia="宋体"/>
          <w:szCs w:val="22"/>
        </w:rPr>
        <w:t xml:space="preserve">优缺点：相对于eeprom而言，OTP具有价格低廉的优势，这在竞争日益激烈的手机市场显得非常重要。而缺点不言而喻，一旦在OTP中烧录数据发生错误，就会导致整个手机模组报废，增大了生产成本。 </w:t>
      </w:r>
    </w:p>
    <w:p>
      <w:pPr>
        <w:pStyle w:val="4"/>
        <w:spacing w:line="360" w:lineRule="auto"/>
        <w:ind w:firstLine="440" w:firstLineChars="200"/>
        <w:jc w:val="both"/>
        <w:rPr>
          <w:rFonts w:ascii="宋体" w:hAnsi="宋体" w:eastAsia="宋体"/>
          <w:szCs w:val="22"/>
        </w:rPr>
      </w:pPr>
      <w:r>
        <w:rPr>
          <w:rFonts w:ascii="宋体" w:hAnsi="宋体" w:eastAsia="宋体"/>
          <w:szCs w:val="22"/>
        </w:rPr>
        <w:t>进行OTP烧录的原因：模组中的Lens shading、AF等等参数由于各方面因素的影响，摄像头模组在各方面都存在一定的差异性，如果用同一套参数去校准，效果往往不尽人意。如果模组在出厂的时候，分别对每一个模组进行的校准，并且将这些校准参数烧入到OTP中，那么客户端在显示图像时只要从OTP中读取这些参数并且应用到图像上，他们得到的将是一致性非常好的成像效果。</w:t>
      </w:r>
    </w:p>
    <w:p>
      <w:pPr>
        <w:pStyle w:val="5"/>
        <w:spacing w:line="360" w:lineRule="auto"/>
        <w:rPr>
          <w:b/>
          <w:bCs/>
        </w:rPr>
      </w:pPr>
      <w:bookmarkStart w:id="16" w:name="_Toc366723644"/>
      <w:r>
        <w:rPr>
          <w:b/>
          <w:bCs/>
        </w:rPr>
        <w:t>2.1.5 PDAF对焦原理</w:t>
      </w:r>
      <w:bookmarkEnd w:id="16"/>
    </w:p>
    <w:p>
      <w:pPr>
        <w:pStyle w:val="4"/>
        <w:spacing w:line="360" w:lineRule="auto"/>
        <w:ind w:firstLine="440" w:firstLineChars="200"/>
        <w:jc w:val="both"/>
        <w:rPr>
          <w:rFonts w:ascii="宋体" w:hAnsi="宋体" w:eastAsia="宋体"/>
          <w:szCs w:val="22"/>
        </w:rPr>
      </w:pPr>
      <w:r>
        <w:rPr>
          <w:rFonts w:ascii="宋体" w:hAnsi="宋体" w:eastAsia="宋体"/>
          <w:szCs w:val="22"/>
        </w:rPr>
        <w:t>相位对焦——PDAF：它的全称是PhaseDetectionAutoFocus，字面意思就是“相位检测自动对焦”。通常而言相机的自动对焦方式有两种：反差对焦和相位对焦。反差对焦的原理是根据焦点处画面的对比度变化，寻找对比度最大时的镜头位置，也就是准确对焦的位置，如下图。</w:t>
      </w:r>
    </w:p>
    <w:p>
      <w:pPr>
        <w:jc w:val="center"/>
      </w:pPr>
      <w:r>
        <w:rPr>
          <w:lang w:val="en-US"/>
        </w:rPr>
        <w:drawing>
          <wp:inline distT="0" distB="0" distL="114300" distR="114300">
            <wp:extent cx="3126740" cy="2086610"/>
            <wp:effectExtent l="0" t="0" r="16510" b="889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0"/>
                    <a:stretch>
                      <a:fillRect/>
                    </a:stretch>
                  </pic:blipFill>
                  <pic:spPr>
                    <a:xfrm>
                      <a:off x="0" y="0"/>
                      <a:ext cx="3126740" cy="2086610"/>
                    </a:xfrm>
                    <a:prstGeom prst="rect">
                      <a:avLst/>
                    </a:prstGeom>
                    <a:noFill/>
                    <a:ln w="9525">
                      <a:noFill/>
                    </a:ln>
                  </pic:spPr>
                </pic:pic>
              </a:graphicData>
            </a:graphic>
          </wp:inline>
        </w:drawing>
      </w:r>
    </w:p>
    <w:p>
      <w:pPr>
        <w:ind w:firstLine="400" w:firstLineChars="200"/>
        <w:jc w:val="center"/>
        <w:rPr>
          <w:sz w:val="20"/>
        </w:rPr>
      </w:pPr>
      <w:r>
        <w:rPr>
          <w:rFonts w:hint="eastAsia"/>
          <w:sz w:val="20"/>
          <w:lang w:val="en-US"/>
        </w:rPr>
        <w:t>图</w:t>
      </w:r>
      <w:r>
        <w:rPr>
          <w:sz w:val="20"/>
        </w:rPr>
        <w:t>2.1.5.a</w:t>
      </w:r>
      <w:r>
        <w:rPr>
          <w:rFonts w:hint="eastAsia"/>
          <w:sz w:val="20"/>
          <w:lang w:val="en-US"/>
        </w:rPr>
        <w:t xml:space="preserve"> </w:t>
      </w:r>
      <w:r>
        <w:rPr>
          <w:sz w:val="20"/>
        </w:rPr>
        <w:t>相位式和反差式</w:t>
      </w:r>
    </w:p>
    <w:p>
      <w:pPr>
        <w:pStyle w:val="4"/>
        <w:spacing w:line="360" w:lineRule="auto"/>
        <w:ind w:firstLine="440" w:firstLineChars="200"/>
        <w:jc w:val="both"/>
        <w:rPr>
          <w:rFonts w:ascii="宋体" w:hAnsi="宋体" w:eastAsia="宋体"/>
          <w:szCs w:val="22"/>
        </w:rPr>
      </w:pPr>
      <w:r>
        <w:rPr>
          <w:rFonts w:ascii="宋体" w:hAnsi="宋体" w:eastAsia="宋体"/>
          <w:szCs w:val="22"/>
        </w:rPr>
        <w:t>相位对焦，它的原理是在感光元件上预留出一些遮蔽像素点，专门用来进行相位检测，通过提取校准区域的 L/R Shield Pixel 点用来生成当前的相位差(Phase Difference)。</w:t>
      </w:r>
    </w:p>
    <w:p>
      <w:pPr>
        <w:pStyle w:val="4"/>
        <w:spacing w:line="360" w:lineRule="auto"/>
        <w:ind w:firstLine="440" w:firstLineChars="200"/>
        <w:jc w:val="center"/>
      </w:pPr>
      <w:r>
        <w:rPr>
          <w:lang w:val="en-US"/>
        </w:rPr>
        <w:drawing>
          <wp:inline distT="0" distB="0" distL="114300" distR="114300">
            <wp:extent cx="4223385" cy="3596005"/>
            <wp:effectExtent l="0" t="0" r="5715"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11"/>
                    <a:stretch>
                      <a:fillRect/>
                    </a:stretch>
                  </pic:blipFill>
                  <pic:spPr>
                    <a:xfrm>
                      <a:off x="0" y="0"/>
                      <a:ext cx="4223385" cy="3596005"/>
                    </a:xfrm>
                    <a:prstGeom prst="rect">
                      <a:avLst/>
                    </a:prstGeom>
                    <a:noFill/>
                    <a:ln w="9525">
                      <a:noFill/>
                    </a:ln>
                  </pic:spPr>
                </pic:pic>
              </a:graphicData>
            </a:graphic>
          </wp:inline>
        </w:drawing>
      </w:r>
    </w:p>
    <w:p>
      <w:pPr>
        <w:ind w:firstLine="400" w:firstLineChars="200"/>
        <w:jc w:val="center"/>
        <w:rPr>
          <w:sz w:val="20"/>
          <w:lang w:val="en-US"/>
        </w:rPr>
      </w:pPr>
      <w:r>
        <w:rPr>
          <w:rFonts w:hint="eastAsia"/>
          <w:sz w:val="20"/>
          <w:lang w:val="en-US"/>
        </w:rPr>
        <w:t>图</w:t>
      </w:r>
      <w:r>
        <w:rPr>
          <w:sz w:val="20"/>
        </w:rPr>
        <w:t>2.1.5.b</w:t>
      </w:r>
      <w:r>
        <w:rPr>
          <w:rFonts w:hint="eastAsia"/>
          <w:sz w:val="20"/>
          <w:lang w:val="en-US"/>
        </w:rPr>
        <w:t xml:space="preserve"> 像素点遮蔽</w:t>
      </w:r>
    </w:p>
    <w:p>
      <w:pPr>
        <w:ind w:firstLine="440" w:firstLineChars="200"/>
        <w:jc w:val="center"/>
      </w:pPr>
      <w:r>
        <w:rPr>
          <w:lang w:val="en-US"/>
        </w:rPr>
        <w:drawing>
          <wp:inline distT="0" distB="0" distL="114300" distR="114300">
            <wp:extent cx="4456430" cy="2247900"/>
            <wp:effectExtent l="0" t="0" r="127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2"/>
                    <a:stretch>
                      <a:fillRect/>
                    </a:stretch>
                  </pic:blipFill>
                  <pic:spPr>
                    <a:xfrm>
                      <a:off x="0" y="0"/>
                      <a:ext cx="4456430" cy="2247900"/>
                    </a:xfrm>
                    <a:prstGeom prst="rect">
                      <a:avLst/>
                    </a:prstGeom>
                    <a:noFill/>
                    <a:ln w="9525">
                      <a:noFill/>
                    </a:ln>
                  </pic:spPr>
                </pic:pic>
              </a:graphicData>
            </a:graphic>
          </wp:inline>
        </w:drawing>
      </w:r>
    </w:p>
    <w:p>
      <w:pPr>
        <w:ind w:firstLine="400" w:firstLineChars="200"/>
        <w:jc w:val="center"/>
        <w:rPr>
          <w:sz w:val="20"/>
        </w:rPr>
      </w:pPr>
      <w:r>
        <w:rPr>
          <w:rFonts w:hint="eastAsia"/>
          <w:sz w:val="20"/>
          <w:lang w:val="en-US"/>
        </w:rPr>
        <w:t>图</w:t>
      </w:r>
      <w:r>
        <w:rPr>
          <w:sz w:val="20"/>
        </w:rPr>
        <w:t>2.1.5.c</w:t>
      </w:r>
      <w:r>
        <w:rPr>
          <w:rFonts w:hint="eastAsia"/>
          <w:sz w:val="20"/>
          <w:lang w:val="en-US"/>
        </w:rPr>
        <w:t xml:space="preserve"> </w:t>
      </w:r>
      <w:r>
        <w:rPr>
          <w:sz w:val="20"/>
        </w:rPr>
        <w:t>PD计算</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PD 值有正负之分,用来决定马达的运动方向,其值决定马达的移动量。当 PD=0 时,表示此时图像是最清晰的。</w:t>
      </w:r>
    </w:p>
    <w:p>
      <w:pPr>
        <w:pStyle w:val="4"/>
        <w:spacing w:line="360" w:lineRule="auto"/>
        <w:ind w:firstLine="440" w:firstLineChars="200"/>
        <w:jc w:val="center"/>
      </w:pPr>
      <w:r>
        <w:rPr>
          <w:lang w:val="en-US"/>
        </w:rPr>
        <w:drawing>
          <wp:inline distT="0" distB="0" distL="114300" distR="114300">
            <wp:extent cx="1176020" cy="1222375"/>
            <wp:effectExtent l="0" t="0" r="5080" b="1587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3"/>
                    <a:stretch>
                      <a:fillRect/>
                    </a:stretch>
                  </pic:blipFill>
                  <pic:spPr>
                    <a:xfrm>
                      <a:off x="0" y="0"/>
                      <a:ext cx="1176020" cy="1222375"/>
                    </a:xfrm>
                    <a:prstGeom prst="rect">
                      <a:avLst/>
                    </a:prstGeom>
                    <a:noFill/>
                    <a:ln w="9525">
                      <a:noFill/>
                    </a:ln>
                  </pic:spPr>
                </pic:pic>
              </a:graphicData>
            </a:graphic>
          </wp:inline>
        </w:drawing>
      </w:r>
    </w:p>
    <w:p>
      <w:pPr>
        <w:ind w:firstLine="400" w:firstLineChars="200"/>
        <w:jc w:val="center"/>
      </w:pPr>
      <w:r>
        <w:rPr>
          <w:rFonts w:hint="eastAsia"/>
          <w:sz w:val="20"/>
          <w:lang w:val="en-US"/>
        </w:rPr>
        <w:t>图</w:t>
      </w:r>
      <w:r>
        <w:rPr>
          <w:sz w:val="20"/>
        </w:rPr>
        <w:t>2.1.5.d</w:t>
      </w:r>
      <w:r>
        <w:rPr>
          <w:rFonts w:hint="eastAsia"/>
          <w:sz w:val="20"/>
          <w:lang w:val="en-US"/>
        </w:rPr>
        <w:t xml:space="preserve"> </w:t>
      </w:r>
      <w:r>
        <w:rPr>
          <w:sz w:val="20"/>
        </w:rPr>
        <w:t>PD值</w:t>
      </w:r>
    </w:p>
    <w:p>
      <w:pPr>
        <w:pStyle w:val="4"/>
        <w:spacing w:line="360" w:lineRule="auto"/>
        <w:ind w:firstLine="440" w:firstLineChars="200"/>
        <w:jc w:val="both"/>
        <w:rPr>
          <w:rFonts w:ascii="宋体" w:hAnsi="宋体" w:eastAsia="宋体"/>
          <w:szCs w:val="22"/>
        </w:rPr>
      </w:pPr>
      <w:r>
        <w:rPr>
          <w:rFonts w:ascii="宋体" w:hAnsi="宋体" w:eastAsia="宋体"/>
          <w:szCs w:val="22"/>
        </w:rPr>
        <w:t>相比反差对焦，相位对焦不需要镜头的反复移动，对焦行程短了很多，对焦过程干净不犹豫。但另一方面，由于需要利用CMOS上的遮蔽像素点进行相位检测，故此相位对焦对光线强度的要求比较高。</w:t>
      </w:r>
    </w:p>
    <w:p>
      <w:pPr>
        <w:pStyle w:val="4"/>
        <w:spacing w:line="360" w:lineRule="auto"/>
        <w:ind w:firstLine="440" w:firstLineChars="200"/>
        <w:jc w:val="both"/>
        <w:rPr>
          <w:rFonts w:ascii="宋体" w:hAnsi="宋体" w:eastAsia="宋体"/>
          <w:szCs w:val="22"/>
        </w:rPr>
      </w:pPr>
      <w:r>
        <w:rPr>
          <w:rFonts w:ascii="宋体" w:hAnsi="宋体" w:eastAsia="宋体"/>
          <w:szCs w:val="22"/>
        </w:rPr>
        <w:t>相位式优点：</w:t>
      </w:r>
    </w:p>
    <w:p>
      <w:pPr>
        <w:pStyle w:val="4"/>
        <w:spacing w:line="360" w:lineRule="auto"/>
        <w:ind w:firstLine="440" w:firstLineChars="200"/>
        <w:jc w:val="both"/>
        <w:rPr>
          <w:rFonts w:ascii="宋体" w:hAnsi="宋体" w:eastAsia="宋体"/>
          <w:szCs w:val="22"/>
        </w:rPr>
      </w:pPr>
      <w:r>
        <w:rPr>
          <w:rFonts w:ascii="宋体" w:hAnsi="宋体" w:eastAsia="宋体"/>
          <w:szCs w:val="22"/>
        </w:rPr>
        <w:t>只需要计算一次就完成对焦，对焦速度极快，并且降低处理器计算负担。</w:t>
      </w:r>
    </w:p>
    <w:p>
      <w:pPr>
        <w:pStyle w:val="4"/>
        <w:spacing w:line="360" w:lineRule="auto"/>
        <w:ind w:firstLine="440" w:firstLineChars="200"/>
        <w:jc w:val="both"/>
        <w:rPr>
          <w:rFonts w:ascii="宋体" w:hAnsi="宋体" w:eastAsia="宋体"/>
          <w:szCs w:val="22"/>
        </w:rPr>
      </w:pPr>
      <w:r>
        <w:rPr>
          <w:rFonts w:ascii="宋体" w:hAnsi="宋体" w:eastAsia="宋体"/>
          <w:szCs w:val="22"/>
        </w:rPr>
        <w:t>相位式缺点：</w:t>
      </w:r>
    </w:p>
    <w:p>
      <w:pPr>
        <w:pStyle w:val="4"/>
        <w:spacing w:line="360" w:lineRule="auto"/>
        <w:ind w:firstLine="440" w:firstLineChars="200"/>
        <w:jc w:val="both"/>
        <w:rPr>
          <w:rFonts w:ascii="宋体" w:hAnsi="宋体" w:eastAsia="宋体"/>
          <w:szCs w:val="22"/>
        </w:rPr>
      </w:pPr>
      <w:r>
        <w:rPr>
          <w:rFonts w:ascii="宋体" w:hAnsi="宋体" w:eastAsia="宋体"/>
          <w:szCs w:val="22"/>
        </w:rPr>
        <w:t>在弱光环境下容易对不上焦。</w:t>
      </w:r>
    </w:p>
    <w:p>
      <w:pPr>
        <w:pStyle w:val="5"/>
        <w:spacing w:line="360" w:lineRule="auto"/>
        <w:rPr>
          <w:b/>
          <w:bCs/>
        </w:rPr>
      </w:pPr>
      <w:bookmarkStart w:id="17" w:name="_Toc1384286636"/>
      <w:r>
        <w:rPr>
          <w:b/>
          <w:bCs/>
        </w:rPr>
        <w:t>2.1.6 Flash LED</w:t>
      </w:r>
      <w:bookmarkEnd w:id="17"/>
    </w:p>
    <w:p>
      <w:pPr>
        <w:pStyle w:val="4"/>
        <w:spacing w:line="360" w:lineRule="auto"/>
        <w:ind w:firstLine="440" w:firstLineChars="200"/>
        <w:jc w:val="both"/>
        <w:rPr>
          <w:rFonts w:ascii="宋体" w:hAnsi="宋体" w:eastAsia="宋体"/>
          <w:szCs w:val="22"/>
        </w:rPr>
      </w:pPr>
      <w:r>
        <w:rPr>
          <w:rFonts w:ascii="宋体" w:hAnsi="宋体" w:eastAsia="宋体"/>
          <w:szCs w:val="22"/>
        </w:rPr>
        <w:t>闪光灯是加强曝光量的方式之一，能在很短时间内发出很强的光线，多用于光线较暗的场合瞬</w:t>
      </w:r>
    </w:p>
    <w:p>
      <w:pPr>
        <w:pStyle w:val="4"/>
        <w:spacing w:line="360" w:lineRule="auto"/>
        <w:ind w:firstLine="440" w:firstLineChars="200"/>
        <w:jc w:val="both"/>
        <w:rPr>
          <w:rFonts w:ascii="宋体" w:hAnsi="宋体" w:eastAsia="宋体"/>
          <w:szCs w:val="22"/>
        </w:rPr>
      </w:pPr>
      <w:r>
        <w:rPr>
          <w:rFonts w:ascii="宋体" w:hAnsi="宋体" w:eastAsia="宋体"/>
          <w:szCs w:val="22"/>
        </w:rPr>
        <w:t>间照明，也用于光线较亮的场合给被拍摄对象局部补光，除此之外，还被用于一下的场景：</w:t>
      </w:r>
    </w:p>
    <w:p>
      <w:pPr>
        <w:pStyle w:val="4"/>
        <w:spacing w:line="360" w:lineRule="auto"/>
        <w:ind w:firstLine="440" w:firstLineChars="200"/>
        <w:jc w:val="both"/>
        <w:rPr>
          <w:rFonts w:ascii="宋体" w:hAnsi="宋体" w:eastAsia="宋体"/>
          <w:szCs w:val="22"/>
        </w:rPr>
      </w:pPr>
      <w:r>
        <w:rPr>
          <w:rFonts w:ascii="宋体" w:hAnsi="宋体" w:eastAsia="宋体"/>
          <w:szCs w:val="22"/>
        </w:rPr>
        <w:t>1：改变色温。</w:t>
      </w:r>
    </w:p>
    <w:p>
      <w:pPr>
        <w:pStyle w:val="4"/>
        <w:spacing w:line="360" w:lineRule="auto"/>
        <w:ind w:firstLine="440" w:firstLineChars="200"/>
        <w:jc w:val="both"/>
        <w:rPr>
          <w:rFonts w:ascii="宋体" w:hAnsi="宋体" w:eastAsia="宋体"/>
          <w:szCs w:val="22"/>
        </w:rPr>
      </w:pPr>
      <w:r>
        <w:rPr>
          <w:rFonts w:ascii="宋体" w:hAnsi="宋体" w:eastAsia="宋体"/>
          <w:szCs w:val="22"/>
        </w:rPr>
        <w:t>2：改善被摄体照明条件</w:t>
      </w:r>
    </w:p>
    <w:p>
      <w:pPr>
        <w:pStyle w:val="4"/>
        <w:spacing w:line="360" w:lineRule="auto"/>
        <w:ind w:firstLine="440" w:firstLineChars="200"/>
        <w:jc w:val="both"/>
        <w:rPr>
          <w:rFonts w:ascii="宋体" w:hAnsi="宋体" w:eastAsia="宋体"/>
          <w:szCs w:val="22"/>
        </w:rPr>
      </w:pPr>
      <w:r>
        <w:rPr>
          <w:rFonts w:ascii="宋体" w:hAnsi="宋体" w:eastAsia="宋体"/>
          <w:szCs w:val="22"/>
        </w:rPr>
        <w:t>3：反射用光，不破坏被摄体现场环境</w:t>
      </w:r>
    </w:p>
    <w:p>
      <w:pPr>
        <w:pStyle w:val="4"/>
        <w:spacing w:line="360" w:lineRule="auto"/>
        <w:ind w:firstLine="440" w:firstLineChars="200"/>
        <w:jc w:val="both"/>
        <w:rPr>
          <w:rFonts w:ascii="宋体" w:hAnsi="宋体" w:eastAsia="宋体"/>
          <w:szCs w:val="22"/>
        </w:rPr>
      </w:pPr>
      <w:r>
        <w:rPr>
          <w:rFonts w:ascii="宋体" w:hAnsi="宋体" w:eastAsia="宋体"/>
          <w:szCs w:val="22"/>
        </w:rPr>
        <w:t>4：添加眼神光</w:t>
      </w:r>
    </w:p>
    <w:p>
      <w:pPr>
        <w:pStyle w:val="4"/>
        <w:spacing w:line="360" w:lineRule="auto"/>
        <w:ind w:firstLine="440" w:firstLineChars="200"/>
        <w:jc w:val="both"/>
        <w:rPr>
          <w:rFonts w:ascii="宋体" w:hAnsi="宋体" w:eastAsia="宋体"/>
          <w:szCs w:val="22"/>
        </w:rPr>
      </w:pPr>
      <w:r>
        <w:rPr>
          <w:rFonts w:ascii="宋体" w:hAnsi="宋体" w:eastAsia="宋体"/>
          <w:szCs w:val="22"/>
        </w:rPr>
        <w:t>5：多灯组合，塑造被摄体形象</w:t>
      </w:r>
    </w:p>
    <w:p>
      <w:pPr>
        <w:pStyle w:val="4"/>
        <w:spacing w:line="360" w:lineRule="auto"/>
        <w:ind w:firstLine="440" w:firstLineChars="200"/>
        <w:jc w:val="both"/>
        <w:rPr>
          <w:rFonts w:ascii="宋体" w:hAnsi="宋体" w:eastAsia="宋体"/>
          <w:szCs w:val="22"/>
        </w:rPr>
      </w:pPr>
      <w:r>
        <w:rPr>
          <w:rFonts w:ascii="宋体" w:hAnsi="宋体" w:eastAsia="宋体"/>
          <w:szCs w:val="22"/>
        </w:rPr>
        <w:t>6：减小或加大反差</w:t>
      </w:r>
    </w:p>
    <w:p>
      <w:pPr>
        <w:pStyle w:val="4"/>
        <w:spacing w:line="360" w:lineRule="auto"/>
        <w:ind w:firstLine="440" w:firstLineChars="200"/>
        <w:jc w:val="both"/>
        <w:rPr>
          <w:rFonts w:ascii="宋体" w:hAnsi="宋体" w:eastAsia="宋体"/>
          <w:szCs w:val="22"/>
        </w:rPr>
      </w:pPr>
      <w:r>
        <w:rPr>
          <w:rFonts w:ascii="宋体" w:hAnsi="宋体" w:eastAsia="宋体"/>
          <w:szCs w:val="22"/>
        </w:rPr>
        <w:t>7：瞬间凝固被摄体</w:t>
      </w:r>
    </w:p>
    <w:p>
      <w:pPr>
        <w:pStyle w:val="4"/>
        <w:spacing w:line="360" w:lineRule="auto"/>
        <w:ind w:firstLine="440" w:firstLineChars="200"/>
        <w:jc w:val="both"/>
        <w:rPr>
          <w:rFonts w:ascii="宋体" w:hAnsi="宋体" w:eastAsia="宋体"/>
          <w:szCs w:val="22"/>
        </w:rPr>
      </w:pPr>
      <w:r>
        <w:rPr>
          <w:rFonts w:ascii="宋体" w:hAnsi="宋体" w:eastAsia="宋体"/>
          <w:szCs w:val="22"/>
        </w:rPr>
        <w:t>8：补光</w:t>
      </w:r>
    </w:p>
    <w:p>
      <w:pPr>
        <w:pStyle w:val="4"/>
        <w:spacing w:line="360" w:lineRule="auto"/>
        <w:ind w:firstLine="440" w:firstLineChars="200"/>
        <w:jc w:val="both"/>
        <w:rPr>
          <w:rFonts w:ascii="宋体" w:hAnsi="宋体" w:eastAsia="宋体"/>
          <w:szCs w:val="22"/>
        </w:rPr>
      </w:pPr>
      <w:r>
        <w:rPr>
          <w:rFonts w:ascii="宋体" w:hAnsi="宋体" w:eastAsia="宋体"/>
          <w:szCs w:val="22"/>
        </w:rPr>
        <w:t>一般相机上使用的灯是用惰性气体制成的灯，优点是亮度高，接近自然光，缺点是瞬间电压可以达到10kv，功率大，对电池及设备的损伤过大，综上考虑，手机上一般使用LED闪光灯/补光灯做增强曝光的方式。</w:t>
      </w:r>
    </w:p>
    <w:p>
      <w:pPr>
        <w:pStyle w:val="3"/>
        <w:spacing w:line="360" w:lineRule="auto"/>
      </w:pPr>
      <w:bookmarkStart w:id="18" w:name="_Toc1140248778"/>
      <w:bookmarkStart w:id="19" w:name="_Toc1661121014"/>
      <w:r>
        <w:t xml:space="preserve">2.2 </w:t>
      </w:r>
      <w:bookmarkEnd w:id="18"/>
      <w:r>
        <w:rPr>
          <w:rFonts w:hint="eastAsia"/>
        </w:rPr>
        <w:t>模组解析</w:t>
      </w:r>
      <w:bookmarkEnd w:id="19"/>
    </w:p>
    <w:p>
      <w:pPr>
        <w:pStyle w:val="5"/>
        <w:spacing w:line="360" w:lineRule="auto"/>
        <w:rPr>
          <w:b/>
          <w:bCs/>
        </w:rPr>
      </w:pPr>
      <w:bookmarkStart w:id="20" w:name="_Toc1422708899"/>
      <w:r>
        <w:rPr>
          <w:b/>
          <w:bCs/>
        </w:rPr>
        <w:t>2.2.1 camera组成</w:t>
      </w:r>
      <w:bookmarkEnd w:id="20"/>
    </w:p>
    <w:p>
      <w:pPr>
        <w:ind w:firstLine="440" w:firstLineChars="200"/>
      </w:pPr>
      <w:r>
        <w:t>目前使用比较多的有定焦模组和自动变焦模组，它们的构成如下：</w:t>
      </w:r>
    </w:p>
    <w:p>
      <w:pPr>
        <w:ind w:firstLine="440" w:firstLineChars="200"/>
        <w:rPr>
          <w:szCs w:val="22"/>
        </w:rPr>
      </w:pPr>
      <w:r>
        <w:rPr>
          <w:szCs w:val="22"/>
        </w:rPr>
        <w:t>a：定焦模组</w:t>
      </w:r>
    </w:p>
    <w:p>
      <w:pPr>
        <w:ind w:firstLine="440" w:firstLineChars="200"/>
        <w:jc w:val="center"/>
      </w:pPr>
      <w:r>
        <w:rPr>
          <w:lang w:val="en-US"/>
        </w:rPr>
        <w:drawing>
          <wp:inline distT="0" distB="0" distL="114300" distR="114300">
            <wp:extent cx="1964055" cy="1471295"/>
            <wp:effectExtent l="0" t="0" r="17145" b="14605"/>
            <wp:docPr id="3" name="图片 3" descr="1341591083_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341591083_5577"/>
                    <pic:cNvPicPr>
                      <a:picLocks noChangeAspect="1"/>
                    </pic:cNvPicPr>
                  </pic:nvPicPr>
                  <pic:blipFill>
                    <a:blip r:embed="rId14"/>
                    <a:stretch>
                      <a:fillRect/>
                    </a:stretch>
                  </pic:blipFill>
                  <pic:spPr>
                    <a:xfrm>
                      <a:off x="0" y="0"/>
                      <a:ext cx="1964055" cy="1471295"/>
                    </a:xfrm>
                    <a:prstGeom prst="rect">
                      <a:avLst/>
                    </a:prstGeom>
                  </pic:spPr>
                </pic:pic>
              </a:graphicData>
            </a:graphic>
          </wp:inline>
        </w:drawing>
      </w:r>
    </w:p>
    <w:p>
      <w:pPr>
        <w:ind w:firstLine="400" w:firstLineChars="200"/>
        <w:jc w:val="center"/>
        <w:rPr>
          <w:sz w:val="20"/>
        </w:rPr>
      </w:pPr>
      <w:r>
        <w:rPr>
          <w:rFonts w:hint="eastAsia"/>
          <w:sz w:val="20"/>
          <w:lang w:val="en-US"/>
        </w:rPr>
        <w:t>图</w:t>
      </w:r>
      <w:r>
        <w:rPr>
          <w:sz w:val="20"/>
        </w:rPr>
        <w:t>2</w:t>
      </w:r>
      <w:r>
        <w:rPr>
          <w:rFonts w:hint="eastAsia"/>
          <w:sz w:val="20"/>
          <w:lang w:val="en-US"/>
        </w:rPr>
        <w:t>.</w:t>
      </w:r>
      <w:r>
        <w:rPr>
          <w:sz w:val="20"/>
        </w:rPr>
        <w:t>2.1.a</w:t>
      </w:r>
      <w:r>
        <w:rPr>
          <w:rFonts w:hint="eastAsia"/>
          <w:sz w:val="20"/>
          <w:lang w:val="en-US"/>
        </w:rPr>
        <w:t xml:space="preserve"> </w:t>
      </w:r>
      <w:r>
        <w:rPr>
          <w:sz w:val="20"/>
          <w:szCs w:val="16"/>
        </w:rPr>
        <w:t>定焦模组</w:t>
      </w:r>
      <w:r>
        <w:rPr>
          <w:sz w:val="20"/>
        </w:rPr>
        <w:t>原理图</w:t>
      </w:r>
    </w:p>
    <w:p>
      <w:pPr>
        <w:ind w:firstLine="440" w:firstLineChars="200"/>
        <w:rPr>
          <w:szCs w:val="22"/>
        </w:rPr>
      </w:pPr>
      <w:r>
        <w:rPr>
          <w:szCs w:val="22"/>
        </w:rPr>
        <w:t>b：自动变焦模组</w:t>
      </w:r>
    </w:p>
    <w:p>
      <w:pPr>
        <w:ind w:firstLine="440" w:firstLineChars="200"/>
        <w:jc w:val="center"/>
      </w:pPr>
      <w:r>
        <w:rPr>
          <w:lang w:val="en-US"/>
        </w:rPr>
        <w:drawing>
          <wp:inline distT="0" distB="0" distL="114300" distR="114300">
            <wp:extent cx="1945005" cy="1475105"/>
            <wp:effectExtent l="0" t="0" r="17145" b="10795"/>
            <wp:docPr id="4" name="图片 4" descr="1341591133_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341591133_5049"/>
                    <pic:cNvPicPr>
                      <a:picLocks noChangeAspect="1"/>
                    </pic:cNvPicPr>
                  </pic:nvPicPr>
                  <pic:blipFill>
                    <a:blip r:embed="rId15"/>
                    <a:stretch>
                      <a:fillRect/>
                    </a:stretch>
                  </pic:blipFill>
                  <pic:spPr>
                    <a:xfrm>
                      <a:off x="0" y="0"/>
                      <a:ext cx="1945005" cy="1475105"/>
                    </a:xfrm>
                    <a:prstGeom prst="rect">
                      <a:avLst/>
                    </a:prstGeom>
                  </pic:spPr>
                </pic:pic>
              </a:graphicData>
            </a:graphic>
          </wp:inline>
        </w:drawing>
      </w:r>
    </w:p>
    <w:p>
      <w:pPr>
        <w:pStyle w:val="4"/>
        <w:spacing w:line="360" w:lineRule="auto"/>
        <w:ind w:firstLine="800" w:firstLineChars="400"/>
        <w:jc w:val="center"/>
        <w:rPr>
          <w:sz w:val="20"/>
        </w:rPr>
      </w:pPr>
      <w:r>
        <w:rPr>
          <w:rFonts w:hint="eastAsia"/>
          <w:sz w:val="20"/>
          <w:lang w:val="en-US"/>
        </w:rPr>
        <w:t>图</w:t>
      </w:r>
      <w:r>
        <w:rPr>
          <w:sz w:val="20"/>
        </w:rPr>
        <w:t>2</w:t>
      </w:r>
      <w:r>
        <w:rPr>
          <w:rFonts w:hint="eastAsia"/>
          <w:sz w:val="20"/>
          <w:lang w:val="en-US"/>
        </w:rPr>
        <w:t>.</w:t>
      </w:r>
      <w:r>
        <w:rPr>
          <w:sz w:val="20"/>
        </w:rPr>
        <w:t>2.1.b</w:t>
      </w:r>
      <w:r>
        <w:rPr>
          <w:rFonts w:hint="eastAsia"/>
          <w:sz w:val="20"/>
          <w:lang w:val="en-US"/>
        </w:rPr>
        <w:t xml:space="preserve"> </w:t>
      </w:r>
      <w:r>
        <w:rPr>
          <w:sz w:val="20"/>
          <w:szCs w:val="16"/>
        </w:rPr>
        <w:t>自动变焦模组</w:t>
      </w:r>
      <w:r>
        <w:rPr>
          <w:sz w:val="20"/>
        </w:rPr>
        <w:t>原理图</w:t>
      </w:r>
    </w:p>
    <w:p>
      <w:pPr>
        <w:pStyle w:val="4"/>
        <w:spacing w:line="360" w:lineRule="auto"/>
        <w:ind w:firstLine="440" w:firstLineChars="200"/>
        <w:jc w:val="both"/>
        <w:rPr>
          <w:rFonts w:ascii="宋体" w:hAnsi="宋体" w:eastAsia="宋体"/>
          <w:szCs w:val="22"/>
        </w:rPr>
      </w:pPr>
      <w:r>
        <w:rPr>
          <w:rFonts w:ascii="宋体" w:hAnsi="宋体" w:eastAsia="宋体"/>
          <w:szCs w:val="22"/>
        </w:rPr>
        <w:t>自动变焦模组和定焦模组最大的区别是多了一个对焦马达，各模块的介绍如下：</w:t>
      </w:r>
    </w:p>
    <w:p>
      <w:pPr>
        <w:pStyle w:val="4"/>
        <w:spacing w:line="360" w:lineRule="auto"/>
        <w:ind w:firstLine="440" w:firstLineChars="200"/>
        <w:jc w:val="both"/>
        <w:rPr>
          <w:rFonts w:ascii="宋体" w:hAnsi="宋体" w:eastAsia="宋体"/>
          <w:szCs w:val="22"/>
        </w:rPr>
      </w:pPr>
      <w:r>
        <w:rPr>
          <w:rFonts w:ascii="宋体" w:hAnsi="宋体" w:eastAsia="宋体"/>
          <w:szCs w:val="22"/>
        </w:rPr>
        <w:t>（1）</w:t>
      </w:r>
      <w:r>
        <w:rPr>
          <w:rFonts w:hint="eastAsia" w:ascii="宋体" w:hAnsi="宋体" w:eastAsia="宋体"/>
          <w:szCs w:val="22"/>
        </w:rPr>
        <w:t>镜头（lens）是相机的灵魂，镜头(lens)对成像的效果有很重要的作用，是利用透镜的折射原理，景物光线通过镜头，在聚焦平面上形成清晰的影像，通过感光材料CMOS或CCD感光器记录景物的影像。镜头厂家主要集中在台湾、日本和韩国，镜头这种光学技术含量高的产业有比较高的门槛，业内比较知名的企业如富士精机、柯尼卡美能达、大立光、Enplas等</w:t>
      </w:r>
    </w:p>
    <w:p>
      <w:pPr>
        <w:pStyle w:val="4"/>
        <w:spacing w:line="360" w:lineRule="auto"/>
        <w:ind w:firstLine="440" w:firstLineChars="200"/>
        <w:jc w:val="both"/>
        <w:rPr>
          <w:rFonts w:ascii="宋体" w:hAnsi="宋体" w:eastAsia="宋体"/>
          <w:szCs w:val="22"/>
        </w:rPr>
      </w:pPr>
      <w:r>
        <w:rPr>
          <w:rFonts w:ascii="宋体" w:hAnsi="宋体" w:eastAsia="宋体"/>
          <w:szCs w:val="22"/>
        </w:rPr>
        <w:t>（2）</w:t>
      </w:r>
      <w:r>
        <w:rPr>
          <w:rFonts w:hint="eastAsia" w:ascii="宋体" w:hAnsi="宋体" w:eastAsia="宋体"/>
          <w:szCs w:val="22"/>
        </w:rPr>
        <w:t>传感器（sensor）是CCM的核心模块，目前广泛使用的有两种：一种是广泛使用的CCD（电荷藕合）元件；另一种是CMOS（互补金属氧化物导体）器件。</w:t>
      </w:r>
    </w:p>
    <w:p>
      <w:pPr>
        <w:pStyle w:val="4"/>
        <w:spacing w:line="360" w:lineRule="auto"/>
        <w:ind w:firstLine="440" w:firstLineChars="200"/>
        <w:jc w:val="both"/>
        <w:rPr>
          <w:rFonts w:ascii="宋体" w:hAnsi="宋体" w:eastAsia="宋体"/>
          <w:szCs w:val="22"/>
        </w:rPr>
      </w:pPr>
      <w:r>
        <w:rPr>
          <w:rFonts w:ascii="宋体" w:hAnsi="宋体" w:eastAsia="宋体"/>
          <w:szCs w:val="22"/>
        </w:rPr>
        <w:t>A.</w:t>
      </w:r>
      <w:r>
        <w:rPr>
          <w:rFonts w:hint="eastAsia" w:ascii="宋体" w:hAnsi="宋体" w:eastAsia="宋体"/>
          <w:szCs w:val="22"/>
        </w:rPr>
        <w:t>电荷藕合器件图像传感器CCD（Charge Coupled Device），它使用一种高感光度的半导体材料制成，能把光线转变成电荷，通过模数转换器芯片转换成数字信号。CCD由许多感光单位组成，通常以百万像 素为单位。当CCD表面受到光线照射时，每个感光单位会将电荷反映在组件上，所有的感光单位所产生的信号加在一起，就构成了一幅完整的画面。CCD传感器模块以日本厂商为主导，全球规模市场有90%以上被日本厂商垄断，以索尼、松下、夏普为龙头。</w:t>
      </w:r>
    </w:p>
    <w:p>
      <w:pPr>
        <w:pStyle w:val="4"/>
        <w:spacing w:line="360" w:lineRule="auto"/>
        <w:ind w:firstLine="440" w:firstLineChars="200"/>
        <w:jc w:val="both"/>
        <w:rPr>
          <w:rFonts w:ascii="宋体" w:hAnsi="宋体" w:eastAsia="宋体"/>
          <w:szCs w:val="22"/>
        </w:rPr>
      </w:pPr>
      <w:r>
        <w:rPr>
          <w:rFonts w:ascii="宋体" w:hAnsi="宋体" w:eastAsia="宋体"/>
          <w:szCs w:val="22"/>
        </w:rPr>
        <w:t>B.</w:t>
      </w:r>
      <w:r>
        <w:rPr>
          <w:rFonts w:hint="eastAsia" w:ascii="宋体" w:hAnsi="宋体" w:eastAsia="宋体"/>
          <w:szCs w:val="22"/>
        </w:rPr>
        <w:t>互补性氧化金属半导体CMOS（Complementary Metal-Oxide Semiconductor）主要是利用硅和锗这两种元素所做成的半导体，使其在CMOS上共存着带N（带–电）和 P（带+电）级的半导体，这两个互补效应所产生的电流即可被处理芯片纪录和解读成影像。CMOS 传感器主要美国、台湾和韩国为主导，主要生产厂家有美国 OmniVision、Agilent、Micron,台湾的锐像、原相、泰视等，韩国的三星、现代。</w:t>
      </w:r>
    </w:p>
    <w:p>
      <w:pPr>
        <w:pStyle w:val="4"/>
        <w:spacing w:line="360" w:lineRule="auto"/>
        <w:ind w:firstLine="440" w:firstLineChars="200"/>
        <w:jc w:val="both"/>
        <w:rPr>
          <w:rFonts w:ascii="宋体" w:hAnsi="宋体" w:eastAsia="宋体"/>
          <w:szCs w:val="22"/>
        </w:rPr>
      </w:pPr>
      <w:r>
        <w:rPr>
          <w:rFonts w:ascii="宋体" w:hAnsi="宋体" w:eastAsia="宋体"/>
          <w:szCs w:val="22"/>
        </w:rPr>
        <w:t>（3）</w:t>
      </w:r>
      <w:r>
        <w:rPr>
          <w:rFonts w:hint="eastAsia" w:ascii="宋体" w:hAnsi="宋体" w:eastAsia="宋体"/>
          <w:szCs w:val="22"/>
        </w:rPr>
        <w:t>图像处理芯片（DSP）是CCM的重要组成部分，它的作用是将感光芯片获得的数据及时快速地传递中央处理器并刷新感光芯片，因此DSP芯片的好坏，直接影响画面品质（比如色彩饱和度，清晰度等）。</w:t>
      </w:r>
    </w:p>
    <w:p>
      <w:pPr>
        <w:pStyle w:val="4"/>
        <w:spacing w:line="360" w:lineRule="auto"/>
        <w:ind w:firstLine="440" w:firstLineChars="200"/>
        <w:jc w:val="both"/>
        <w:rPr>
          <w:rFonts w:ascii="宋体" w:hAnsi="宋体" w:eastAsia="宋体"/>
          <w:szCs w:val="22"/>
        </w:rPr>
      </w:pPr>
      <w:r>
        <w:rPr>
          <w:rFonts w:ascii="宋体" w:hAnsi="宋体" w:eastAsia="宋体"/>
          <w:szCs w:val="22"/>
        </w:rPr>
        <w:t>（4）</w:t>
      </w:r>
      <w:r>
        <w:rPr>
          <w:rFonts w:hint="eastAsia" w:ascii="宋体" w:hAnsi="宋体" w:eastAsia="宋体"/>
          <w:szCs w:val="22"/>
        </w:rPr>
        <w:t>FPC柔性电路板(柔性PCB): 简称"软板", 又称"柔性线路板",连接芯片和手机。起到电信号传输作用。</w:t>
      </w:r>
    </w:p>
    <w:p>
      <w:pPr>
        <w:pStyle w:val="4"/>
        <w:spacing w:line="360" w:lineRule="auto"/>
        <w:ind w:firstLine="440" w:firstLineChars="200"/>
        <w:jc w:val="both"/>
        <w:rPr>
          <w:rFonts w:ascii="宋体" w:hAnsi="宋体" w:eastAsia="宋体"/>
          <w:szCs w:val="22"/>
        </w:rPr>
      </w:pPr>
      <w:r>
        <w:rPr>
          <w:rFonts w:ascii="宋体" w:hAnsi="宋体" w:eastAsia="宋体"/>
          <w:szCs w:val="22"/>
        </w:rPr>
        <w:t>（5）手机自动对焦功能是通过将摄像头锁入马达来实现的，马达种类较多，其中音圈马达是比较常用的，简称VCM。</w:t>
      </w:r>
    </w:p>
    <w:p>
      <w:pPr>
        <w:pStyle w:val="5"/>
        <w:spacing w:line="360" w:lineRule="auto"/>
      </w:pPr>
      <w:bookmarkStart w:id="21" w:name="_Toc428895074"/>
      <w:r>
        <w:rPr>
          <w:b/>
          <w:bCs/>
        </w:rPr>
        <w:t>2.2.2 VCM组成</w:t>
      </w:r>
      <w:bookmarkEnd w:id="21"/>
    </w:p>
    <w:p>
      <w:pPr>
        <w:jc w:val="center"/>
      </w:pPr>
      <w:r>
        <w:rPr>
          <w:lang w:val="en-US"/>
        </w:rPr>
        <w:drawing>
          <wp:inline distT="0" distB="0" distL="114300" distR="114300">
            <wp:extent cx="2014855" cy="2101850"/>
            <wp:effectExtent l="0" t="0" r="4445" b="12700"/>
            <wp:docPr id="13" name="圖片 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3" descr="6.png"/>
                    <pic:cNvPicPr>
                      <a:picLocks noChangeAspect="1"/>
                    </pic:cNvPicPr>
                  </pic:nvPicPr>
                  <pic:blipFill>
                    <a:blip r:embed="rId16" cstate="print"/>
                    <a:stretch>
                      <a:fillRect/>
                    </a:stretch>
                  </pic:blipFill>
                  <pic:spPr>
                    <a:xfrm>
                      <a:off x="0" y="0"/>
                      <a:ext cx="2014855" cy="2101850"/>
                    </a:xfrm>
                    <a:prstGeom prst="rect">
                      <a:avLst/>
                    </a:prstGeom>
                  </pic:spPr>
                </pic:pic>
              </a:graphicData>
            </a:graphic>
          </wp:inline>
        </w:drawing>
      </w:r>
    </w:p>
    <w:p>
      <w:pPr>
        <w:pStyle w:val="4"/>
        <w:spacing w:line="360" w:lineRule="auto"/>
        <w:ind w:firstLine="800" w:firstLineChars="400"/>
        <w:jc w:val="center"/>
      </w:pPr>
      <w:r>
        <w:rPr>
          <w:rFonts w:hint="eastAsia"/>
          <w:sz w:val="20"/>
          <w:lang w:val="en-US"/>
        </w:rPr>
        <w:t>图</w:t>
      </w:r>
      <w:r>
        <w:rPr>
          <w:sz w:val="20"/>
          <w:lang w:val="en-US"/>
        </w:rPr>
        <w:t>2</w:t>
      </w:r>
      <w:r>
        <w:rPr>
          <w:rFonts w:hint="eastAsia"/>
          <w:sz w:val="20"/>
          <w:lang w:val="en-US"/>
        </w:rPr>
        <w:t>.</w:t>
      </w:r>
      <w:r>
        <w:rPr>
          <w:sz w:val="20"/>
          <w:lang w:val="en-US"/>
        </w:rPr>
        <w:t>2.</w:t>
      </w:r>
      <w:r>
        <w:rPr>
          <w:sz w:val="20"/>
        </w:rPr>
        <w:t>2</w:t>
      </w:r>
      <w:r>
        <w:rPr>
          <w:rFonts w:hint="eastAsia"/>
          <w:sz w:val="20"/>
          <w:lang w:val="en-US"/>
        </w:rPr>
        <w:t xml:space="preserve"> </w:t>
      </w:r>
      <w:r>
        <w:rPr>
          <w:sz w:val="20"/>
          <w:lang w:val="en-US"/>
        </w:rPr>
        <w:t>VCM</w:t>
      </w:r>
      <w:r>
        <w:rPr>
          <w:sz w:val="20"/>
        </w:rPr>
        <w:t>模组</w:t>
      </w:r>
    </w:p>
    <w:p>
      <w:pPr>
        <w:pStyle w:val="4"/>
        <w:spacing w:line="360" w:lineRule="auto"/>
        <w:ind w:firstLine="440" w:firstLineChars="200"/>
        <w:jc w:val="both"/>
        <w:rPr>
          <w:rFonts w:ascii="宋体" w:hAnsi="宋体" w:eastAsia="宋体"/>
          <w:szCs w:val="22"/>
        </w:rPr>
      </w:pPr>
      <w:r>
        <w:rPr>
          <w:rFonts w:ascii="宋体" w:hAnsi="宋体" w:eastAsia="宋体"/>
          <w:szCs w:val="22"/>
        </w:rPr>
        <w:t>前弹片：</w:t>
      </w:r>
      <w:r>
        <w:rPr>
          <w:rFonts w:hint="eastAsia" w:ascii="宋体" w:hAnsi="宋体" w:eastAsia="宋体"/>
          <w:szCs w:val="22"/>
        </w:rPr>
        <w:t>用于承载载体，平衡力矩</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磁</w:t>
      </w:r>
      <w:r>
        <w:rPr>
          <w:rFonts w:ascii="宋体" w:hAnsi="宋体" w:eastAsia="宋体"/>
          <w:szCs w:val="22"/>
        </w:rPr>
        <w:t>铁：</w:t>
      </w:r>
      <w:r>
        <w:rPr>
          <w:rFonts w:hint="eastAsia" w:ascii="宋体" w:hAnsi="宋体" w:eastAsia="宋体"/>
          <w:szCs w:val="22"/>
        </w:rPr>
        <w:t>产生永久磁场</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线圈</w:t>
      </w:r>
      <w:r>
        <w:rPr>
          <w:rFonts w:ascii="宋体" w:hAnsi="宋体" w:eastAsia="宋体"/>
          <w:szCs w:val="22"/>
        </w:rPr>
        <w:t>：</w:t>
      </w:r>
      <w:r>
        <w:rPr>
          <w:rFonts w:hint="eastAsia" w:ascii="宋体" w:hAnsi="宋体" w:eastAsia="宋体"/>
          <w:szCs w:val="22"/>
        </w:rPr>
        <w:t>通电产生驱动力矩</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载体</w:t>
      </w:r>
      <w:r>
        <w:rPr>
          <w:rFonts w:ascii="宋体" w:hAnsi="宋体" w:eastAsia="宋体"/>
          <w:szCs w:val="22"/>
        </w:rPr>
        <w:t>：</w:t>
      </w:r>
      <w:r>
        <w:rPr>
          <w:rFonts w:hint="eastAsia" w:ascii="宋体" w:hAnsi="宋体" w:eastAsia="宋体"/>
          <w:szCs w:val="22"/>
        </w:rPr>
        <w:t>用于承载镜头</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后弹簧</w:t>
      </w:r>
      <w:r>
        <w:rPr>
          <w:rFonts w:ascii="宋体" w:hAnsi="宋体" w:eastAsia="宋体"/>
          <w:szCs w:val="22"/>
        </w:rPr>
        <w:t>：</w:t>
      </w:r>
      <w:r>
        <w:rPr>
          <w:rFonts w:hint="eastAsia" w:ascii="宋体" w:hAnsi="宋体" w:eastAsia="宋体"/>
          <w:szCs w:val="22"/>
        </w:rPr>
        <w:t>用于承载载体，平衡力矩</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底座</w:t>
      </w:r>
      <w:r>
        <w:rPr>
          <w:rFonts w:ascii="宋体" w:hAnsi="宋体" w:eastAsia="宋体"/>
          <w:szCs w:val="22"/>
        </w:rPr>
        <w:t>：</w:t>
      </w:r>
      <w:r>
        <w:rPr>
          <w:rFonts w:hint="eastAsia" w:ascii="宋体" w:hAnsi="宋体" w:eastAsia="宋体"/>
          <w:szCs w:val="22"/>
        </w:rPr>
        <w:t>用于固定部件。</w:t>
      </w:r>
    </w:p>
    <w:p>
      <w:pPr>
        <w:pStyle w:val="5"/>
        <w:spacing w:line="360" w:lineRule="auto"/>
        <w:rPr>
          <w:b/>
          <w:bCs/>
        </w:rPr>
      </w:pPr>
      <w:bookmarkStart w:id="22" w:name="_Toc1760839042"/>
      <w:r>
        <w:rPr>
          <w:b/>
          <w:bCs/>
        </w:rPr>
        <w:t>2.2.3 模组SPEC和PIN定义</w:t>
      </w:r>
      <w:bookmarkEnd w:id="22"/>
    </w:p>
    <w:p>
      <w:pPr>
        <w:pStyle w:val="4"/>
        <w:spacing w:line="360" w:lineRule="auto"/>
        <w:ind w:firstLine="440" w:firstLineChars="200"/>
        <w:jc w:val="center"/>
      </w:pPr>
      <w:r>
        <w:rPr>
          <w:lang w:val="en-US"/>
        </w:rPr>
        <w:drawing>
          <wp:inline distT="0" distB="0" distL="114300" distR="114300">
            <wp:extent cx="3502025" cy="2415540"/>
            <wp:effectExtent l="0" t="0" r="3175"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7"/>
                    <a:stretch>
                      <a:fillRect/>
                    </a:stretch>
                  </pic:blipFill>
                  <pic:spPr>
                    <a:xfrm>
                      <a:off x="0" y="0"/>
                      <a:ext cx="3502025" cy="2415540"/>
                    </a:xfrm>
                    <a:prstGeom prst="rect">
                      <a:avLst/>
                    </a:prstGeom>
                    <a:noFill/>
                    <a:ln w="9525">
                      <a:noFill/>
                    </a:ln>
                  </pic:spPr>
                </pic:pic>
              </a:graphicData>
            </a:graphic>
          </wp:inline>
        </w:drawing>
      </w:r>
    </w:p>
    <w:p>
      <w:pPr>
        <w:pStyle w:val="4"/>
        <w:spacing w:line="360" w:lineRule="auto"/>
        <w:ind w:firstLine="400" w:firstLineChars="200"/>
        <w:jc w:val="center"/>
        <w:rPr>
          <w:sz w:val="20"/>
        </w:rPr>
      </w:pPr>
      <w:r>
        <w:rPr>
          <w:rFonts w:hint="eastAsia"/>
          <w:sz w:val="20"/>
          <w:lang w:val="en-US"/>
        </w:rPr>
        <w:t>图</w:t>
      </w:r>
      <w:r>
        <w:rPr>
          <w:sz w:val="20"/>
        </w:rPr>
        <w:t>2.2.3.a 模组SPEC</w:t>
      </w:r>
    </w:p>
    <w:p>
      <w:pPr>
        <w:pStyle w:val="4"/>
        <w:spacing w:line="360" w:lineRule="auto"/>
        <w:ind w:firstLine="440" w:firstLineChars="200"/>
        <w:jc w:val="center"/>
      </w:pPr>
      <w:r>
        <w:rPr>
          <w:lang w:val="en-US"/>
        </w:rPr>
        <w:drawing>
          <wp:inline distT="0" distB="0" distL="114300" distR="114300">
            <wp:extent cx="3542665" cy="3176270"/>
            <wp:effectExtent l="0" t="0" r="635"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3542665" cy="3176270"/>
                    </a:xfrm>
                    <a:prstGeom prst="rect">
                      <a:avLst/>
                    </a:prstGeom>
                    <a:noFill/>
                    <a:ln w="9525">
                      <a:noFill/>
                    </a:ln>
                  </pic:spPr>
                </pic:pic>
              </a:graphicData>
            </a:graphic>
          </wp:inline>
        </w:drawing>
      </w:r>
    </w:p>
    <w:p>
      <w:pPr>
        <w:pStyle w:val="4"/>
        <w:spacing w:line="360" w:lineRule="auto"/>
        <w:ind w:firstLine="400" w:firstLineChars="200"/>
        <w:jc w:val="center"/>
        <w:rPr>
          <w:sz w:val="20"/>
        </w:rPr>
      </w:pPr>
      <w:r>
        <w:rPr>
          <w:rFonts w:hint="eastAsia"/>
          <w:sz w:val="20"/>
          <w:lang w:val="en-US"/>
        </w:rPr>
        <w:t>图</w:t>
      </w:r>
      <w:r>
        <w:rPr>
          <w:sz w:val="20"/>
        </w:rPr>
        <w:t>2.2.3.b PCB图</w:t>
      </w:r>
    </w:p>
    <w:p>
      <w:pPr>
        <w:pStyle w:val="4"/>
        <w:spacing w:line="360" w:lineRule="auto"/>
        <w:ind w:firstLine="440" w:firstLineChars="200"/>
        <w:jc w:val="center"/>
      </w:pPr>
      <w:r>
        <w:rPr>
          <w:lang w:val="en-US"/>
        </w:rPr>
        <w:drawing>
          <wp:inline distT="0" distB="0" distL="114300" distR="114300">
            <wp:extent cx="3683635" cy="1942465"/>
            <wp:effectExtent l="0" t="0" r="12065" b="6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
                    <a:stretch>
                      <a:fillRect/>
                    </a:stretch>
                  </pic:blipFill>
                  <pic:spPr>
                    <a:xfrm>
                      <a:off x="0" y="0"/>
                      <a:ext cx="3683635" cy="1942465"/>
                    </a:xfrm>
                    <a:prstGeom prst="rect">
                      <a:avLst/>
                    </a:prstGeom>
                    <a:noFill/>
                    <a:ln w="9525">
                      <a:noFill/>
                    </a:ln>
                  </pic:spPr>
                </pic:pic>
              </a:graphicData>
            </a:graphic>
          </wp:inline>
        </w:drawing>
      </w:r>
    </w:p>
    <w:p>
      <w:pPr>
        <w:pStyle w:val="4"/>
        <w:spacing w:line="360" w:lineRule="auto"/>
        <w:ind w:firstLine="400" w:firstLineChars="200"/>
        <w:jc w:val="center"/>
      </w:pPr>
      <w:r>
        <w:rPr>
          <w:rFonts w:hint="eastAsia"/>
          <w:sz w:val="20"/>
          <w:lang w:val="en-US"/>
        </w:rPr>
        <w:t>图</w:t>
      </w:r>
      <w:r>
        <w:rPr>
          <w:sz w:val="20"/>
        </w:rPr>
        <w:t>2.2.3.c 原理图</w:t>
      </w:r>
    </w:p>
    <w:p>
      <w:pPr>
        <w:pStyle w:val="4"/>
        <w:spacing w:line="360" w:lineRule="auto"/>
        <w:ind w:firstLine="440" w:firstLineChars="200"/>
        <w:jc w:val="both"/>
        <w:rPr>
          <w:rFonts w:ascii="宋体" w:hAnsi="宋体" w:eastAsia="宋体"/>
          <w:szCs w:val="22"/>
        </w:rPr>
      </w:pPr>
      <w:r>
        <w:rPr>
          <w:rFonts w:ascii="宋体" w:hAnsi="宋体" w:eastAsia="宋体"/>
          <w:szCs w:val="22"/>
        </w:rPr>
        <w:t>。。。。</w:t>
      </w:r>
    </w:p>
    <w:p>
      <w:pPr>
        <w:pStyle w:val="3"/>
        <w:spacing w:line="360" w:lineRule="auto"/>
      </w:pPr>
      <w:bookmarkStart w:id="23" w:name="_Toc792569003"/>
      <w:bookmarkStart w:id="24" w:name="_Toc1217469748"/>
      <w:r>
        <w:t xml:space="preserve">2.3 </w:t>
      </w:r>
      <w:bookmarkEnd w:id="23"/>
      <w:r>
        <w:rPr>
          <w:rFonts w:hint="eastAsia"/>
        </w:rPr>
        <w:t>项目经验</w:t>
      </w:r>
      <w:bookmarkEnd w:id="24"/>
    </w:p>
    <w:tbl>
      <w:tblPr>
        <w:tblStyle w:val="46"/>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6"/>
        <w:gridCol w:w="1364"/>
        <w:gridCol w:w="1155"/>
        <w:gridCol w:w="988"/>
        <w:gridCol w:w="1047"/>
        <w:gridCol w:w="1048"/>
        <w:gridCol w:w="1040"/>
        <w:gridCol w:w="1107"/>
        <w:gridCol w:w="1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tcPr>
          <w:p>
            <w:pPr>
              <w:spacing w:line="360" w:lineRule="auto"/>
              <w:ind w:right="-1"/>
              <w:jc w:val="both"/>
              <w:rPr>
                <w:rFonts w:eastAsia="宋体"/>
              </w:rPr>
            </w:pPr>
            <w:bookmarkStart w:id="25" w:name="_Toc1780104663"/>
            <w:r>
              <w:rPr>
                <w:rFonts w:hint="eastAsia" w:eastAsia="宋体"/>
              </w:rPr>
              <w:t>项目名</w:t>
            </w:r>
          </w:p>
        </w:tc>
        <w:tc>
          <w:tcPr>
            <w:tcW w:w="1364" w:type="dxa"/>
          </w:tcPr>
          <w:p>
            <w:pPr>
              <w:spacing w:line="360" w:lineRule="auto"/>
              <w:ind w:right="-1"/>
              <w:jc w:val="both"/>
              <w:rPr>
                <w:rFonts w:eastAsia="宋体"/>
              </w:rPr>
            </w:pPr>
            <w:r>
              <w:rPr>
                <w:rFonts w:hint="eastAsia" w:eastAsia="宋体"/>
              </w:rPr>
              <w:t>平台</w:t>
            </w:r>
          </w:p>
        </w:tc>
        <w:tc>
          <w:tcPr>
            <w:tcW w:w="1155" w:type="dxa"/>
          </w:tcPr>
          <w:p>
            <w:pPr>
              <w:spacing w:line="360" w:lineRule="auto"/>
              <w:ind w:right="-1"/>
              <w:jc w:val="both"/>
              <w:rPr>
                <w:rFonts w:eastAsia="宋体"/>
              </w:rPr>
            </w:pPr>
            <w:r>
              <w:rPr>
                <w:rFonts w:hint="eastAsia" w:eastAsia="宋体"/>
              </w:rPr>
              <w:t>模组</w:t>
            </w:r>
          </w:p>
        </w:tc>
        <w:tc>
          <w:tcPr>
            <w:tcW w:w="988" w:type="dxa"/>
          </w:tcPr>
          <w:p>
            <w:pPr>
              <w:spacing w:line="360" w:lineRule="auto"/>
              <w:ind w:right="-1"/>
              <w:jc w:val="both"/>
              <w:rPr>
                <w:rFonts w:eastAsia="宋体"/>
              </w:rPr>
            </w:pPr>
            <w:r>
              <w:rPr>
                <w:rFonts w:eastAsia="宋体"/>
              </w:rPr>
              <w:t>S</w:t>
            </w:r>
            <w:r>
              <w:rPr>
                <w:rFonts w:hint="eastAsia" w:eastAsia="宋体"/>
              </w:rPr>
              <w:t>ensor</w:t>
            </w:r>
          </w:p>
        </w:tc>
        <w:tc>
          <w:tcPr>
            <w:tcW w:w="1047" w:type="dxa"/>
          </w:tcPr>
          <w:p>
            <w:pPr>
              <w:spacing w:line="360" w:lineRule="auto"/>
              <w:ind w:right="-1"/>
              <w:jc w:val="both"/>
              <w:rPr>
                <w:rFonts w:eastAsia="宋体"/>
              </w:rPr>
            </w:pPr>
            <w:r>
              <w:rPr>
                <w:rFonts w:hint="eastAsia" w:eastAsia="宋体"/>
              </w:rPr>
              <w:t>Eeprom</w:t>
            </w:r>
          </w:p>
        </w:tc>
        <w:tc>
          <w:tcPr>
            <w:tcW w:w="1048" w:type="dxa"/>
          </w:tcPr>
          <w:p>
            <w:pPr>
              <w:spacing w:line="360" w:lineRule="auto"/>
              <w:ind w:right="-1"/>
              <w:jc w:val="both"/>
              <w:rPr>
                <w:rFonts w:eastAsia="宋体"/>
              </w:rPr>
            </w:pPr>
            <w:r>
              <w:rPr>
                <w:rFonts w:hint="eastAsia" w:eastAsia="宋体"/>
              </w:rPr>
              <w:t>Actuator</w:t>
            </w:r>
          </w:p>
        </w:tc>
        <w:tc>
          <w:tcPr>
            <w:tcW w:w="1040" w:type="dxa"/>
          </w:tcPr>
          <w:p>
            <w:pPr>
              <w:spacing w:line="360" w:lineRule="auto"/>
              <w:ind w:right="-1"/>
              <w:jc w:val="both"/>
              <w:rPr>
                <w:rFonts w:eastAsia="宋体"/>
              </w:rPr>
            </w:pPr>
            <w:r>
              <w:rPr>
                <w:rFonts w:hint="eastAsia" w:eastAsia="宋体"/>
              </w:rPr>
              <w:t>OIS</w:t>
            </w:r>
          </w:p>
        </w:tc>
        <w:tc>
          <w:tcPr>
            <w:tcW w:w="1107" w:type="dxa"/>
          </w:tcPr>
          <w:p>
            <w:pPr>
              <w:spacing w:line="360" w:lineRule="auto"/>
              <w:ind w:right="-1"/>
              <w:jc w:val="both"/>
              <w:rPr>
                <w:rFonts w:eastAsia="宋体"/>
              </w:rPr>
            </w:pPr>
            <w:r>
              <w:rPr>
                <w:rFonts w:hint="eastAsia" w:eastAsia="宋体"/>
              </w:rPr>
              <w:t>PDAF</w:t>
            </w:r>
          </w:p>
        </w:tc>
        <w:tc>
          <w:tcPr>
            <w:tcW w:w="1107" w:type="dxa"/>
          </w:tcPr>
          <w:p>
            <w:pPr>
              <w:spacing w:line="360" w:lineRule="auto"/>
              <w:ind w:right="-1"/>
              <w:jc w:val="both"/>
              <w:rPr>
                <w:rFonts w:eastAsia="宋体"/>
              </w:rPr>
            </w:pPr>
            <w:r>
              <w:rPr>
                <w:rFonts w:hint="eastAsia" w:eastAsia="宋体"/>
              </w:rPr>
              <w:t>FLASH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tcPr>
          <w:p>
            <w:pPr>
              <w:spacing w:line="360" w:lineRule="auto"/>
              <w:ind w:right="-1"/>
              <w:jc w:val="both"/>
            </w:pPr>
            <w:r>
              <w:t>CI-164</w:t>
            </w:r>
          </w:p>
        </w:tc>
        <w:tc>
          <w:tcPr>
            <w:tcW w:w="1364" w:type="dxa"/>
          </w:tcPr>
          <w:p>
            <w:pPr>
              <w:spacing w:line="360" w:lineRule="auto"/>
              <w:ind w:right="-1"/>
              <w:jc w:val="both"/>
            </w:pPr>
            <w:r>
              <w:t>MSM8996</w:t>
            </w:r>
          </w:p>
        </w:tc>
        <w:tc>
          <w:tcPr>
            <w:tcW w:w="1155" w:type="dxa"/>
          </w:tcPr>
          <w:p>
            <w:pPr>
              <w:spacing w:line="360" w:lineRule="auto"/>
              <w:ind w:right="-1"/>
              <w:jc w:val="both"/>
            </w:pPr>
            <w:r>
              <w:t>OV16880</w:t>
            </w:r>
          </w:p>
        </w:tc>
        <w:tc>
          <w:tcPr>
            <w:tcW w:w="988" w:type="dxa"/>
          </w:tcPr>
          <w:p>
            <w:pPr>
              <w:spacing w:line="360" w:lineRule="auto"/>
              <w:ind w:right="-1"/>
              <w:jc w:val="both"/>
            </w:pPr>
            <w:r>
              <w:t>OV16880</w:t>
            </w:r>
          </w:p>
        </w:tc>
        <w:tc>
          <w:tcPr>
            <w:tcW w:w="1047" w:type="dxa"/>
          </w:tcPr>
          <w:p>
            <w:pPr>
              <w:spacing w:line="360" w:lineRule="auto"/>
              <w:ind w:right="-1"/>
              <w:jc w:val="both"/>
            </w:pPr>
            <w:r>
              <w:rPr>
                <w:rFonts w:hint="eastAsia"/>
              </w:rPr>
              <w:t>ofilm_ojx0395</w:t>
            </w:r>
          </w:p>
        </w:tc>
        <w:tc>
          <w:tcPr>
            <w:tcW w:w="1048" w:type="dxa"/>
          </w:tcPr>
          <w:p>
            <w:pPr>
              <w:spacing w:line="360" w:lineRule="auto"/>
              <w:ind w:right="-1"/>
              <w:jc w:val="center"/>
            </w:pPr>
            <w:r>
              <w:rPr>
                <w:rFonts w:hint="eastAsia"/>
              </w:rPr>
              <w:t>bu63163</w:t>
            </w:r>
          </w:p>
        </w:tc>
        <w:tc>
          <w:tcPr>
            <w:tcW w:w="1040" w:type="dxa"/>
          </w:tcPr>
          <w:p>
            <w:pPr>
              <w:spacing w:line="360" w:lineRule="auto"/>
              <w:ind w:right="-1"/>
              <w:jc w:val="center"/>
            </w:pPr>
            <w:r>
              <w:rPr>
                <w:rFonts w:hint="eastAsia"/>
              </w:rPr>
              <w:t>bu63163</w:t>
            </w:r>
          </w:p>
        </w:tc>
        <w:tc>
          <w:tcPr>
            <w:tcW w:w="1107" w:type="dxa"/>
          </w:tcPr>
          <w:p>
            <w:pPr>
              <w:spacing w:line="360" w:lineRule="auto"/>
              <w:ind w:right="-1"/>
              <w:jc w:val="both"/>
            </w:pPr>
          </w:p>
        </w:tc>
        <w:tc>
          <w:tcPr>
            <w:tcW w:w="1107" w:type="dxa"/>
          </w:tcPr>
          <w:p>
            <w:pPr>
              <w:spacing w:line="360" w:lineRule="auto"/>
              <w:ind w:right="-1"/>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tcPr>
          <w:p>
            <w:pPr>
              <w:spacing w:line="360" w:lineRule="auto"/>
              <w:ind w:right="-1"/>
              <w:jc w:val="both"/>
            </w:pPr>
          </w:p>
        </w:tc>
        <w:tc>
          <w:tcPr>
            <w:tcW w:w="1364" w:type="dxa"/>
          </w:tcPr>
          <w:p>
            <w:pPr>
              <w:spacing w:line="360" w:lineRule="auto"/>
              <w:ind w:right="-1"/>
              <w:jc w:val="both"/>
            </w:pPr>
          </w:p>
        </w:tc>
        <w:tc>
          <w:tcPr>
            <w:tcW w:w="1155" w:type="dxa"/>
          </w:tcPr>
          <w:p>
            <w:pPr>
              <w:spacing w:line="360" w:lineRule="auto"/>
              <w:ind w:right="-1"/>
              <w:jc w:val="both"/>
            </w:pPr>
          </w:p>
        </w:tc>
        <w:tc>
          <w:tcPr>
            <w:tcW w:w="988" w:type="dxa"/>
          </w:tcPr>
          <w:p>
            <w:pPr>
              <w:spacing w:line="360" w:lineRule="auto"/>
              <w:ind w:right="-1"/>
              <w:jc w:val="both"/>
            </w:pPr>
          </w:p>
        </w:tc>
        <w:tc>
          <w:tcPr>
            <w:tcW w:w="1047" w:type="dxa"/>
          </w:tcPr>
          <w:p>
            <w:pPr>
              <w:spacing w:line="360" w:lineRule="auto"/>
              <w:ind w:right="-1"/>
              <w:jc w:val="both"/>
            </w:pPr>
          </w:p>
        </w:tc>
        <w:tc>
          <w:tcPr>
            <w:tcW w:w="1048" w:type="dxa"/>
          </w:tcPr>
          <w:p>
            <w:pPr>
              <w:spacing w:line="360" w:lineRule="auto"/>
              <w:ind w:right="-1"/>
              <w:jc w:val="both"/>
            </w:pPr>
          </w:p>
        </w:tc>
        <w:tc>
          <w:tcPr>
            <w:tcW w:w="1040" w:type="dxa"/>
          </w:tcPr>
          <w:p>
            <w:pPr>
              <w:spacing w:line="360" w:lineRule="auto"/>
              <w:ind w:right="-1"/>
              <w:jc w:val="both"/>
            </w:pPr>
          </w:p>
        </w:tc>
        <w:tc>
          <w:tcPr>
            <w:tcW w:w="1107" w:type="dxa"/>
          </w:tcPr>
          <w:p>
            <w:pPr>
              <w:spacing w:line="360" w:lineRule="auto"/>
              <w:ind w:right="-1"/>
              <w:jc w:val="both"/>
            </w:pPr>
          </w:p>
        </w:tc>
        <w:tc>
          <w:tcPr>
            <w:tcW w:w="1107" w:type="dxa"/>
          </w:tcPr>
          <w:p>
            <w:pPr>
              <w:spacing w:line="360" w:lineRule="auto"/>
              <w:ind w:right="-1"/>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tcPr>
          <w:p>
            <w:pPr>
              <w:spacing w:line="360" w:lineRule="auto"/>
              <w:ind w:right="-1"/>
              <w:jc w:val="both"/>
            </w:pPr>
          </w:p>
        </w:tc>
        <w:tc>
          <w:tcPr>
            <w:tcW w:w="1364" w:type="dxa"/>
          </w:tcPr>
          <w:p>
            <w:pPr>
              <w:spacing w:line="360" w:lineRule="auto"/>
              <w:ind w:right="-1"/>
              <w:jc w:val="both"/>
            </w:pPr>
          </w:p>
        </w:tc>
        <w:tc>
          <w:tcPr>
            <w:tcW w:w="1155" w:type="dxa"/>
          </w:tcPr>
          <w:p>
            <w:pPr>
              <w:spacing w:line="360" w:lineRule="auto"/>
              <w:ind w:right="-1"/>
              <w:jc w:val="both"/>
            </w:pPr>
          </w:p>
        </w:tc>
        <w:tc>
          <w:tcPr>
            <w:tcW w:w="988" w:type="dxa"/>
          </w:tcPr>
          <w:p>
            <w:pPr>
              <w:spacing w:line="360" w:lineRule="auto"/>
              <w:ind w:right="-1"/>
              <w:jc w:val="both"/>
            </w:pPr>
          </w:p>
        </w:tc>
        <w:tc>
          <w:tcPr>
            <w:tcW w:w="1047" w:type="dxa"/>
          </w:tcPr>
          <w:p>
            <w:pPr>
              <w:spacing w:line="360" w:lineRule="auto"/>
              <w:ind w:right="-1"/>
              <w:jc w:val="both"/>
            </w:pPr>
          </w:p>
        </w:tc>
        <w:tc>
          <w:tcPr>
            <w:tcW w:w="1048" w:type="dxa"/>
          </w:tcPr>
          <w:p>
            <w:pPr>
              <w:spacing w:line="360" w:lineRule="auto"/>
              <w:ind w:right="-1"/>
              <w:jc w:val="both"/>
            </w:pPr>
          </w:p>
        </w:tc>
        <w:tc>
          <w:tcPr>
            <w:tcW w:w="1040" w:type="dxa"/>
          </w:tcPr>
          <w:p>
            <w:pPr>
              <w:spacing w:line="360" w:lineRule="auto"/>
              <w:ind w:right="-1"/>
              <w:jc w:val="both"/>
            </w:pPr>
          </w:p>
        </w:tc>
        <w:tc>
          <w:tcPr>
            <w:tcW w:w="1107" w:type="dxa"/>
          </w:tcPr>
          <w:p>
            <w:pPr>
              <w:spacing w:line="360" w:lineRule="auto"/>
              <w:ind w:right="-1"/>
              <w:jc w:val="both"/>
            </w:pPr>
          </w:p>
        </w:tc>
        <w:tc>
          <w:tcPr>
            <w:tcW w:w="1107" w:type="dxa"/>
          </w:tcPr>
          <w:p>
            <w:pPr>
              <w:spacing w:line="360" w:lineRule="auto"/>
              <w:ind w:right="-1"/>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tcPr>
          <w:p>
            <w:pPr>
              <w:spacing w:line="360" w:lineRule="auto"/>
              <w:ind w:right="-1"/>
              <w:jc w:val="both"/>
            </w:pPr>
          </w:p>
        </w:tc>
        <w:tc>
          <w:tcPr>
            <w:tcW w:w="1364" w:type="dxa"/>
          </w:tcPr>
          <w:p>
            <w:pPr>
              <w:spacing w:line="360" w:lineRule="auto"/>
              <w:ind w:right="-1"/>
              <w:jc w:val="both"/>
            </w:pPr>
          </w:p>
        </w:tc>
        <w:tc>
          <w:tcPr>
            <w:tcW w:w="1155" w:type="dxa"/>
          </w:tcPr>
          <w:p>
            <w:pPr>
              <w:spacing w:line="360" w:lineRule="auto"/>
              <w:ind w:right="-1"/>
              <w:jc w:val="both"/>
            </w:pPr>
          </w:p>
        </w:tc>
        <w:tc>
          <w:tcPr>
            <w:tcW w:w="988" w:type="dxa"/>
          </w:tcPr>
          <w:p>
            <w:pPr>
              <w:spacing w:line="360" w:lineRule="auto"/>
              <w:ind w:right="-1"/>
              <w:jc w:val="both"/>
            </w:pPr>
          </w:p>
        </w:tc>
        <w:tc>
          <w:tcPr>
            <w:tcW w:w="1047" w:type="dxa"/>
          </w:tcPr>
          <w:p>
            <w:pPr>
              <w:spacing w:line="360" w:lineRule="auto"/>
              <w:ind w:right="-1"/>
              <w:jc w:val="both"/>
            </w:pPr>
          </w:p>
        </w:tc>
        <w:tc>
          <w:tcPr>
            <w:tcW w:w="1048" w:type="dxa"/>
          </w:tcPr>
          <w:p>
            <w:pPr>
              <w:spacing w:line="360" w:lineRule="auto"/>
              <w:ind w:right="-1"/>
              <w:jc w:val="both"/>
            </w:pPr>
          </w:p>
        </w:tc>
        <w:tc>
          <w:tcPr>
            <w:tcW w:w="1040" w:type="dxa"/>
          </w:tcPr>
          <w:p>
            <w:pPr>
              <w:spacing w:line="360" w:lineRule="auto"/>
              <w:ind w:right="-1"/>
              <w:jc w:val="both"/>
            </w:pPr>
          </w:p>
        </w:tc>
        <w:tc>
          <w:tcPr>
            <w:tcW w:w="1107" w:type="dxa"/>
          </w:tcPr>
          <w:p>
            <w:pPr>
              <w:spacing w:line="360" w:lineRule="auto"/>
              <w:ind w:right="-1"/>
              <w:jc w:val="both"/>
            </w:pPr>
          </w:p>
        </w:tc>
        <w:tc>
          <w:tcPr>
            <w:tcW w:w="1107" w:type="dxa"/>
          </w:tcPr>
          <w:p>
            <w:pPr>
              <w:spacing w:line="360" w:lineRule="auto"/>
              <w:ind w:right="-1"/>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tcPr>
          <w:p>
            <w:pPr>
              <w:spacing w:line="360" w:lineRule="auto"/>
              <w:ind w:right="-1"/>
              <w:jc w:val="both"/>
            </w:pPr>
          </w:p>
        </w:tc>
        <w:tc>
          <w:tcPr>
            <w:tcW w:w="1364" w:type="dxa"/>
          </w:tcPr>
          <w:p>
            <w:pPr>
              <w:spacing w:line="360" w:lineRule="auto"/>
              <w:ind w:right="-1"/>
              <w:jc w:val="both"/>
            </w:pPr>
          </w:p>
        </w:tc>
        <w:tc>
          <w:tcPr>
            <w:tcW w:w="1155" w:type="dxa"/>
          </w:tcPr>
          <w:p>
            <w:pPr>
              <w:spacing w:line="360" w:lineRule="auto"/>
              <w:ind w:right="-1"/>
              <w:jc w:val="both"/>
            </w:pPr>
          </w:p>
        </w:tc>
        <w:tc>
          <w:tcPr>
            <w:tcW w:w="988" w:type="dxa"/>
          </w:tcPr>
          <w:p>
            <w:pPr>
              <w:spacing w:line="360" w:lineRule="auto"/>
              <w:ind w:right="-1"/>
              <w:jc w:val="both"/>
            </w:pPr>
          </w:p>
        </w:tc>
        <w:tc>
          <w:tcPr>
            <w:tcW w:w="1047" w:type="dxa"/>
          </w:tcPr>
          <w:p>
            <w:pPr>
              <w:spacing w:line="360" w:lineRule="auto"/>
              <w:ind w:right="-1"/>
              <w:jc w:val="both"/>
            </w:pPr>
          </w:p>
        </w:tc>
        <w:tc>
          <w:tcPr>
            <w:tcW w:w="1048" w:type="dxa"/>
          </w:tcPr>
          <w:p>
            <w:pPr>
              <w:spacing w:line="360" w:lineRule="auto"/>
              <w:ind w:right="-1"/>
              <w:jc w:val="both"/>
            </w:pPr>
          </w:p>
        </w:tc>
        <w:tc>
          <w:tcPr>
            <w:tcW w:w="1040" w:type="dxa"/>
          </w:tcPr>
          <w:p>
            <w:pPr>
              <w:spacing w:line="360" w:lineRule="auto"/>
              <w:ind w:right="-1"/>
              <w:jc w:val="both"/>
            </w:pPr>
          </w:p>
        </w:tc>
        <w:tc>
          <w:tcPr>
            <w:tcW w:w="1107" w:type="dxa"/>
          </w:tcPr>
          <w:p>
            <w:pPr>
              <w:spacing w:line="360" w:lineRule="auto"/>
              <w:ind w:right="-1"/>
              <w:jc w:val="both"/>
            </w:pPr>
          </w:p>
        </w:tc>
        <w:tc>
          <w:tcPr>
            <w:tcW w:w="1107" w:type="dxa"/>
          </w:tcPr>
          <w:p>
            <w:pPr>
              <w:spacing w:line="360" w:lineRule="auto"/>
              <w:ind w:right="-1"/>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tcPr>
          <w:p>
            <w:pPr>
              <w:spacing w:line="360" w:lineRule="auto"/>
              <w:ind w:right="-1"/>
              <w:jc w:val="both"/>
            </w:pPr>
          </w:p>
        </w:tc>
        <w:tc>
          <w:tcPr>
            <w:tcW w:w="1364" w:type="dxa"/>
          </w:tcPr>
          <w:p>
            <w:pPr>
              <w:spacing w:line="360" w:lineRule="auto"/>
              <w:ind w:right="-1"/>
              <w:jc w:val="both"/>
            </w:pPr>
          </w:p>
        </w:tc>
        <w:tc>
          <w:tcPr>
            <w:tcW w:w="1155" w:type="dxa"/>
          </w:tcPr>
          <w:p>
            <w:pPr>
              <w:spacing w:line="360" w:lineRule="auto"/>
              <w:ind w:right="-1"/>
              <w:jc w:val="both"/>
            </w:pPr>
          </w:p>
        </w:tc>
        <w:tc>
          <w:tcPr>
            <w:tcW w:w="988" w:type="dxa"/>
          </w:tcPr>
          <w:p>
            <w:pPr>
              <w:spacing w:line="360" w:lineRule="auto"/>
              <w:ind w:right="-1"/>
              <w:jc w:val="both"/>
            </w:pPr>
          </w:p>
        </w:tc>
        <w:tc>
          <w:tcPr>
            <w:tcW w:w="1047" w:type="dxa"/>
          </w:tcPr>
          <w:p>
            <w:pPr>
              <w:spacing w:line="360" w:lineRule="auto"/>
              <w:ind w:right="-1"/>
              <w:jc w:val="both"/>
            </w:pPr>
          </w:p>
        </w:tc>
        <w:tc>
          <w:tcPr>
            <w:tcW w:w="1048" w:type="dxa"/>
          </w:tcPr>
          <w:p>
            <w:pPr>
              <w:spacing w:line="360" w:lineRule="auto"/>
              <w:ind w:right="-1"/>
              <w:jc w:val="both"/>
            </w:pPr>
          </w:p>
        </w:tc>
        <w:tc>
          <w:tcPr>
            <w:tcW w:w="1040" w:type="dxa"/>
          </w:tcPr>
          <w:p>
            <w:pPr>
              <w:spacing w:line="360" w:lineRule="auto"/>
              <w:ind w:right="-1"/>
              <w:jc w:val="both"/>
            </w:pPr>
          </w:p>
        </w:tc>
        <w:tc>
          <w:tcPr>
            <w:tcW w:w="1107" w:type="dxa"/>
          </w:tcPr>
          <w:p>
            <w:pPr>
              <w:spacing w:line="360" w:lineRule="auto"/>
              <w:ind w:right="-1"/>
              <w:jc w:val="both"/>
            </w:pPr>
          </w:p>
        </w:tc>
        <w:tc>
          <w:tcPr>
            <w:tcW w:w="1107" w:type="dxa"/>
          </w:tcPr>
          <w:p>
            <w:pPr>
              <w:spacing w:line="360" w:lineRule="auto"/>
              <w:ind w:right="-1"/>
              <w:jc w:val="both"/>
            </w:pPr>
          </w:p>
        </w:tc>
      </w:tr>
    </w:tbl>
    <w:p>
      <w:pPr>
        <w:spacing w:line="360" w:lineRule="auto"/>
        <w:rPr>
          <w:rFonts w:ascii="宋体" w:hAnsi="宋体" w:eastAsia="宋体"/>
          <w:szCs w:val="22"/>
          <w:lang w:val="en-US"/>
        </w:rPr>
      </w:pPr>
      <w:r>
        <w:br w:type="page"/>
      </w:r>
    </w:p>
    <w:p>
      <w:pPr>
        <w:pStyle w:val="2"/>
        <w:shd w:val="clear" w:color="auto" w:fill="FFFF00"/>
        <w:spacing w:line="360" w:lineRule="auto"/>
        <w:rPr>
          <w:lang w:val="en-US"/>
        </w:rPr>
      </w:pPr>
      <w:bookmarkStart w:id="26" w:name="_Toc1678178955"/>
      <w:r>
        <w:rPr>
          <w:rFonts w:eastAsia="宋体"/>
          <w:lang w:val="en-US"/>
        </w:rPr>
        <w:t xml:space="preserve">3 – </w:t>
      </w:r>
      <w:bookmarkEnd w:id="25"/>
      <w:r>
        <w:rPr>
          <w:rFonts w:hint="eastAsia" w:eastAsia="宋体"/>
          <w:lang w:val="en-US"/>
        </w:rPr>
        <w:t>BRING UP模块</w:t>
      </w:r>
      <w:r>
        <w:rPr>
          <w:rFonts w:eastAsia="宋体"/>
          <w:lang w:val="en-US"/>
        </w:rPr>
        <w:t>实现</w:t>
      </w:r>
      <w:bookmarkEnd w:id="26"/>
    </w:p>
    <w:p>
      <w:pPr>
        <w:pStyle w:val="3"/>
        <w:spacing w:line="360" w:lineRule="auto"/>
      </w:pPr>
      <w:bookmarkStart w:id="27" w:name="_Toc1924756923"/>
      <w:bookmarkStart w:id="28" w:name="_Toc1180424843"/>
      <w:r>
        <w:t xml:space="preserve">3.1 </w:t>
      </w:r>
      <w:bookmarkEnd w:id="27"/>
      <w:r>
        <w:rPr>
          <w:rFonts w:hint="eastAsia"/>
        </w:rPr>
        <w:t>软件</w:t>
      </w:r>
      <w:r>
        <w:t>框架</w:t>
      </w:r>
      <w:bookmarkEnd w:id="28"/>
    </w:p>
    <w:p>
      <w:pPr>
        <w:pStyle w:val="5"/>
        <w:spacing w:line="360" w:lineRule="auto"/>
      </w:pPr>
      <w:bookmarkStart w:id="29" w:name="_Toc133993881"/>
      <w:r>
        <w:rPr>
          <w:b/>
          <w:bCs/>
        </w:rPr>
        <w:t>3.1.1 Kernel框架</w:t>
      </w:r>
      <w:bookmarkEnd w:id="29"/>
    </w:p>
    <w:p>
      <w:pPr>
        <w:jc w:val="center"/>
      </w:pPr>
      <w:r>
        <w:rPr>
          <w:lang w:val="en-US"/>
        </w:rPr>
        <w:drawing>
          <wp:inline distT="0" distB="0" distL="114300" distR="114300">
            <wp:extent cx="6007100" cy="2784475"/>
            <wp:effectExtent l="0" t="0" r="12700" b="15875"/>
            <wp:docPr id="8"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20"/>
                    <a:stretch>
                      <a:fillRect/>
                    </a:stretch>
                  </pic:blipFill>
                  <pic:spPr>
                    <a:xfrm>
                      <a:off x="0" y="0"/>
                      <a:ext cx="6007100" cy="2784475"/>
                    </a:xfrm>
                    <a:prstGeom prst="rect">
                      <a:avLst/>
                    </a:prstGeom>
                  </pic:spPr>
                </pic:pic>
              </a:graphicData>
            </a:graphic>
          </wp:inline>
        </w:drawing>
      </w:r>
    </w:p>
    <w:p>
      <w:pPr>
        <w:jc w:val="center"/>
      </w:pPr>
      <w:r>
        <w:rPr>
          <w:rFonts w:hint="eastAsia"/>
          <w:sz w:val="20"/>
          <w:lang w:val="en-US"/>
        </w:rPr>
        <w:t>图</w:t>
      </w:r>
      <w:r>
        <w:rPr>
          <w:sz w:val="20"/>
        </w:rPr>
        <w:t>3.1.1 Kernel框架</w:t>
      </w:r>
    </w:p>
    <w:p>
      <w:pPr>
        <w:pStyle w:val="5"/>
        <w:spacing w:line="360" w:lineRule="auto"/>
        <w:rPr>
          <w:b/>
          <w:bCs/>
        </w:rPr>
      </w:pPr>
      <w:bookmarkStart w:id="30" w:name="_Toc953510369"/>
      <w:r>
        <w:rPr>
          <w:b/>
          <w:bCs/>
        </w:rPr>
        <w:t>3.1.2 Camera Server Overview</w:t>
      </w:r>
      <w:bookmarkEnd w:id="30"/>
    </w:p>
    <w:p>
      <w:pPr>
        <w:jc w:val="center"/>
      </w:pPr>
      <w:r>
        <w:rPr>
          <w:lang w:val="en-US"/>
        </w:rPr>
        <w:drawing>
          <wp:inline distT="0" distB="0" distL="114300" distR="114300">
            <wp:extent cx="4568190" cy="2563495"/>
            <wp:effectExtent l="0" t="0" r="3810" b="8255"/>
            <wp:docPr id="2051" name="Picture 3" descr="E:\wangjian_doc\Screenshot from 2018-04-11 11-4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E:\wangjian_doc\Screenshot from 2018-04-11 11-41-1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68190" cy="2563495"/>
                    </a:xfrm>
                    <a:prstGeom prst="rect">
                      <a:avLst/>
                    </a:prstGeom>
                    <a:noFill/>
                  </pic:spPr>
                </pic:pic>
              </a:graphicData>
            </a:graphic>
          </wp:inline>
        </w:drawing>
      </w:r>
    </w:p>
    <w:p>
      <w:pPr>
        <w:jc w:val="center"/>
      </w:pPr>
      <w:r>
        <w:rPr>
          <w:rFonts w:hint="eastAsia"/>
          <w:sz w:val="20"/>
          <w:lang w:val="en-US"/>
        </w:rPr>
        <w:t>图</w:t>
      </w:r>
      <w:r>
        <w:rPr>
          <w:sz w:val="20"/>
        </w:rPr>
        <w:t>3.1.2 Camera Server Overview</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在</w:t>
      </w:r>
      <w:r>
        <w:rPr>
          <w:rFonts w:ascii="宋体" w:hAnsi="宋体" w:eastAsia="宋体"/>
          <w:szCs w:val="22"/>
        </w:rPr>
        <w:t>8998</w:t>
      </w:r>
      <w:r>
        <w:rPr>
          <w:rFonts w:hint="eastAsia" w:ascii="宋体" w:hAnsi="宋体" w:eastAsia="宋体"/>
          <w:szCs w:val="22"/>
        </w:rPr>
        <w:t>平台里，camera daemon进程被取消了</w:t>
      </w:r>
      <w:r>
        <w:rPr>
          <w:rFonts w:ascii="宋体" w:hAnsi="宋体" w:eastAsia="宋体"/>
          <w:szCs w:val="22"/>
        </w:rPr>
        <w:t>。</w:t>
      </w:r>
    </w:p>
    <w:p>
      <w:pPr>
        <w:pStyle w:val="5"/>
        <w:spacing w:line="360" w:lineRule="auto"/>
        <w:rPr>
          <w:b/>
          <w:bCs/>
        </w:rPr>
      </w:pPr>
      <w:bookmarkStart w:id="31" w:name="_Toc626054650"/>
      <w:r>
        <w:rPr>
          <w:b/>
          <w:bCs/>
        </w:rPr>
        <w:t>3.1.3 MCT Overview</w:t>
      </w:r>
      <w:bookmarkEnd w:id="31"/>
    </w:p>
    <w:p>
      <w:pPr>
        <w:jc w:val="center"/>
      </w:pPr>
      <w:r>
        <w:rPr>
          <w:lang w:val="en-US"/>
        </w:rPr>
        <w:drawing>
          <wp:inline distT="0" distB="0" distL="114300" distR="114300">
            <wp:extent cx="5253355" cy="3225165"/>
            <wp:effectExtent l="0" t="0" r="4445" b="13335"/>
            <wp:docPr id="16" name="内容占位符 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6" name="内容占位符 6"/>
                    <pic:cNvPicPr>
                      <a:picLocks noGrp="1"/>
                    </pic:cNvPicPr>
                  </pic:nvPicPr>
                  <pic:blipFill>
                    <a:blip r:embed="rId22"/>
                    <a:stretch>
                      <a:fillRect/>
                    </a:stretch>
                  </pic:blipFill>
                  <pic:spPr>
                    <a:xfrm>
                      <a:off x="0" y="0"/>
                      <a:ext cx="5253355" cy="3225165"/>
                    </a:xfrm>
                    <a:prstGeom prst="rect">
                      <a:avLst/>
                    </a:prstGeom>
                  </pic:spPr>
                </pic:pic>
              </a:graphicData>
            </a:graphic>
          </wp:inline>
        </w:drawing>
      </w:r>
    </w:p>
    <w:p>
      <w:pPr>
        <w:pStyle w:val="4"/>
        <w:spacing w:line="360" w:lineRule="auto"/>
        <w:jc w:val="center"/>
      </w:pPr>
      <w:r>
        <w:rPr>
          <w:rFonts w:hint="eastAsia"/>
          <w:sz w:val="20"/>
          <w:lang w:val="en-US"/>
        </w:rPr>
        <w:t>图</w:t>
      </w:r>
      <w:r>
        <w:rPr>
          <w:sz w:val="20"/>
        </w:rPr>
        <w:t>3.1.3 MCT Overview</w:t>
      </w:r>
      <w:r>
        <w:t>框架</w:t>
      </w:r>
    </w:p>
    <w:p>
      <w:pPr>
        <w:pStyle w:val="5"/>
        <w:spacing w:line="360" w:lineRule="auto"/>
        <w:rPr>
          <w:b/>
          <w:bCs/>
        </w:rPr>
      </w:pPr>
      <w:bookmarkStart w:id="32" w:name="_Toc1535096050"/>
      <w:r>
        <w:rPr>
          <w:b/>
          <w:bCs/>
        </w:rPr>
        <w:t>3.1.4 Sensor Module框架</w:t>
      </w:r>
      <w:bookmarkEnd w:id="32"/>
    </w:p>
    <w:p>
      <w:pPr>
        <w:jc w:val="center"/>
      </w:pPr>
      <w:r>
        <w:rPr>
          <w:lang w:val="en-US"/>
        </w:rPr>
        <w:drawing>
          <wp:inline distT="0" distB="0" distL="114300" distR="114300">
            <wp:extent cx="3052445" cy="2472055"/>
            <wp:effectExtent l="0" t="0" r="14605" b="4445"/>
            <wp:docPr id="17" name="图片 5"/>
            <wp:cNvGraphicFramePr/>
            <a:graphic xmlns:a="http://schemas.openxmlformats.org/drawingml/2006/main">
              <a:graphicData uri="http://schemas.openxmlformats.org/drawingml/2006/picture">
                <pic:pic xmlns:pic="http://schemas.openxmlformats.org/drawingml/2006/picture">
                  <pic:nvPicPr>
                    <pic:cNvPr id="17" name="图片 5"/>
                    <pic:cNvPicPr/>
                  </pic:nvPicPr>
                  <pic:blipFill>
                    <a:blip r:embed="rId23"/>
                    <a:stretch>
                      <a:fillRect/>
                    </a:stretch>
                  </pic:blipFill>
                  <pic:spPr>
                    <a:xfrm>
                      <a:off x="0" y="0"/>
                      <a:ext cx="3052445" cy="2472055"/>
                    </a:xfrm>
                    <a:prstGeom prst="rect">
                      <a:avLst/>
                    </a:prstGeom>
                  </pic:spPr>
                </pic:pic>
              </a:graphicData>
            </a:graphic>
          </wp:inline>
        </w:drawing>
      </w:r>
    </w:p>
    <w:p>
      <w:pPr>
        <w:pStyle w:val="4"/>
        <w:spacing w:line="360" w:lineRule="auto"/>
        <w:jc w:val="center"/>
      </w:pPr>
      <w:r>
        <w:rPr>
          <w:rFonts w:hint="eastAsia"/>
          <w:sz w:val="20"/>
          <w:lang w:val="en-US"/>
        </w:rPr>
        <w:t>图</w:t>
      </w:r>
      <w:r>
        <w:rPr>
          <w:sz w:val="20"/>
        </w:rPr>
        <w:t xml:space="preserve">3.1.4 </w:t>
      </w:r>
      <w:r>
        <w:t>Sensor Module框架</w:t>
      </w:r>
    </w:p>
    <w:p>
      <w:pPr>
        <w:pStyle w:val="5"/>
        <w:spacing w:line="360" w:lineRule="auto"/>
        <w:rPr>
          <w:b/>
          <w:bCs/>
        </w:rPr>
      </w:pPr>
      <w:bookmarkStart w:id="33" w:name="_Toc1645215510"/>
      <w:r>
        <w:rPr>
          <w:rFonts w:hint="eastAsia"/>
          <w:b/>
          <w:bCs/>
        </w:rPr>
        <w:t>3.1.</w:t>
      </w:r>
      <w:r>
        <w:rPr>
          <w:b/>
          <w:bCs/>
        </w:rPr>
        <w:t>5</w:t>
      </w:r>
      <w:r>
        <w:rPr>
          <w:rFonts w:hint="eastAsia"/>
          <w:b/>
          <w:bCs/>
        </w:rPr>
        <w:t xml:space="preserve"> Sensor Module</w:t>
      </w:r>
      <w:r>
        <w:rPr>
          <w:b/>
          <w:bCs/>
        </w:rPr>
        <w:t>代码路径</w:t>
      </w:r>
      <w:bookmarkEnd w:id="33"/>
    </w:p>
    <w:p>
      <w:pPr>
        <w:pStyle w:val="4"/>
        <w:spacing w:line="360" w:lineRule="auto"/>
        <w:ind w:firstLine="440" w:firstLineChars="200"/>
        <w:jc w:val="both"/>
        <w:rPr>
          <w:rFonts w:ascii="宋体" w:hAnsi="宋体" w:eastAsia="宋体"/>
          <w:szCs w:val="22"/>
        </w:rPr>
      </w:pPr>
      <w:r>
        <w:rPr>
          <w:rFonts w:ascii="宋体" w:hAnsi="宋体" w:eastAsia="宋体"/>
          <w:szCs w:val="22"/>
        </w:rPr>
        <w:t>Sensor Module的代码路径如下，后面porting的大部分内容会在该目录下做修改：</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vendor/qcom/proprietary/mmcamera/mm-camera2/media-controller/modules/sensors</w:t>
      </w:r>
    </w:p>
    <w:p/>
    <w:p>
      <w:pPr>
        <w:pStyle w:val="3"/>
        <w:spacing w:line="360" w:lineRule="auto"/>
      </w:pPr>
      <w:bookmarkStart w:id="34" w:name="_Toc1442363106"/>
      <w:bookmarkStart w:id="35" w:name="_Toc1252106437"/>
      <w:r>
        <w:t xml:space="preserve">3.2 </w:t>
      </w:r>
      <w:bookmarkEnd w:id="34"/>
      <w:r>
        <w:rPr>
          <w:rFonts w:hint="eastAsia"/>
        </w:rPr>
        <w:t>BRING UP</w:t>
      </w:r>
      <w:r>
        <w:t>实现流程及分析</w:t>
      </w:r>
      <w:bookmarkEnd w:id="35"/>
    </w:p>
    <w:p>
      <w:pPr>
        <w:pStyle w:val="5"/>
        <w:spacing w:line="360" w:lineRule="auto"/>
        <w:rPr>
          <w:b/>
          <w:bCs/>
        </w:rPr>
      </w:pPr>
      <w:bookmarkStart w:id="36" w:name="_Toc1726790308"/>
      <w:bookmarkStart w:id="37" w:name="_Toc1989054163"/>
      <w:r>
        <w:rPr>
          <w:b/>
          <w:bCs/>
        </w:rPr>
        <w:t xml:space="preserve">3.2.1 </w:t>
      </w:r>
      <w:bookmarkEnd w:id="36"/>
      <w:r>
        <w:rPr>
          <w:rFonts w:hint="eastAsia"/>
          <w:b/>
          <w:bCs/>
        </w:rPr>
        <w:t>Sensor poring</w:t>
      </w:r>
      <w:bookmarkEnd w:id="37"/>
    </w:p>
    <w:p>
      <w:pPr>
        <w:pStyle w:val="4"/>
        <w:spacing w:line="360" w:lineRule="auto"/>
        <w:ind w:firstLine="440" w:firstLineChars="200"/>
        <w:jc w:val="both"/>
        <w:rPr>
          <w:rFonts w:ascii="宋体" w:hAnsi="宋体" w:eastAsia="宋体"/>
          <w:szCs w:val="22"/>
        </w:rPr>
      </w:pPr>
      <w:r>
        <w:rPr>
          <w:rFonts w:ascii="宋体" w:hAnsi="宋体" w:eastAsia="宋体"/>
          <w:szCs w:val="22"/>
        </w:rPr>
        <w:t>当一个项目确认后，我们需要让模组厂商提供sensor相关的资料，如：主板原理图、PCB图、模组SPEC、sensor datasheet等资料。同时我们需要确认该sensor是否通过PVL认证，如果有认证，和客户PVL的代码是否可以使用（使用PVL认证的代码会简化配置，但后期可能出现芯片批次不同引起的不能完全兼容或CTS测试时可能报错）。</w:t>
      </w:r>
    </w:p>
    <w:p>
      <w:pPr>
        <w:pStyle w:val="6"/>
      </w:pPr>
      <w:bookmarkStart w:id="38" w:name="_Toc70103342"/>
      <w:r>
        <w:t>3.2.1</w:t>
      </w:r>
      <w:r>
        <w:rPr>
          <w:rFonts w:hint="eastAsia"/>
        </w:rPr>
        <w:t>.1 代码流程</w:t>
      </w:r>
      <w:bookmarkEnd w:id="38"/>
    </w:p>
    <w:p>
      <w:pPr>
        <w:pStyle w:val="4"/>
        <w:spacing w:line="360" w:lineRule="auto"/>
        <w:ind w:firstLine="440" w:firstLineChars="200"/>
        <w:jc w:val="center"/>
      </w:pPr>
      <w:r>
        <w:rPr>
          <w:lang w:val="en-US"/>
        </w:rPr>
        <w:drawing>
          <wp:inline distT="0" distB="0" distL="114300" distR="114300">
            <wp:extent cx="4866640" cy="4493895"/>
            <wp:effectExtent l="0" t="0" r="10160" b="19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
                    <a:stretch>
                      <a:fillRect/>
                    </a:stretch>
                  </pic:blipFill>
                  <pic:spPr>
                    <a:xfrm>
                      <a:off x="0" y="0"/>
                      <a:ext cx="4866640" cy="4493895"/>
                    </a:xfrm>
                    <a:prstGeom prst="rect">
                      <a:avLst/>
                    </a:prstGeom>
                  </pic:spPr>
                </pic:pic>
              </a:graphicData>
            </a:graphic>
          </wp:inline>
        </w:drawing>
      </w:r>
    </w:p>
    <w:p>
      <w:pPr>
        <w:pStyle w:val="4"/>
        <w:spacing w:line="360" w:lineRule="auto"/>
        <w:ind w:firstLine="400" w:firstLineChars="200"/>
        <w:jc w:val="center"/>
        <w:rPr>
          <w:sz w:val="20"/>
        </w:rPr>
      </w:pPr>
      <w:r>
        <w:rPr>
          <w:rFonts w:hint="eastAsia"/>
          <w:sz w:val="20"/>
          <w:lang w:val="en-US"/>
        </w:rPr>
        <w:t>图</w:t>
      </w:r>
      <w:r>
        <w:rPr>
          <w:sz w:val="20"/>
        </w:rPr>
        <w:t>3.2.1.1.a dts信息流程</w:t>
      </w:r>
    </w:p>
    <w:p>
      <w:r>
        <w:rPr>
          <w:lang w:val="en-US"/>
        </w:rPr>
        <w:drawing>
          <wp:inline distT="0" distB="0" distL="114300" distR="114300">
            <wp:extent cx="6351905" cy="4098925"/>
            <wp:effectExtent l="0" t="0" r="10795" b="15875"/>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352226" cy="4099360"/>
                    </a:xfrm>
                    <a:prstGeom prst="rect">
                      <a:avLst/>
                    </a:prstGeom>
                    <a:noFill/>
                    <a:ln>
                      <a:noFill/>
                    </a:ln>
                    <a:effectLst/>
                  </pic:spPr>
                </pic:pic>
              </a:graphicData>
            </a:graphic>
          </wp:inline>
        </w:drawing>
      </w:r>
    </w:p>
    <w:p>
      <w:pPr>
        <w:pStyle w:val="4"/>
        <w:spacing w:line="360" w:lineRule="auto"/>
        <w:ind w:firstLine="400" w:firstLineChars="200"/>
        <w:jc w:val="center"/>
      </w:pPr>
      <w:r>
        <w:rPr>
          <w:rFonts w:hint="eastAsia"/>
          <w:sz w:val="20"/>
          <w:lang w:val="en-US"/>
        </w:rPr>
        <w:t>图</w:t>
      </w:r>
      <w:r>
        <w:rPr>
          <w:sz w:val="20"/>
        </w:rPr>
        <w:t>3.2.1.1.b sensor&amp;&amp;XML_probe流程</w:t>
      </w:r>
    </w:p>
    <w:p>
      <w:pPr>
        <w:pStyle w:val="6"/>
      </w:pPr>
      <w:bookmarkStart w:id="39" w:name="_Toc160927350"/>
      <w:r>
        <w:t>3.2.1</w:t>
      </w:r>
      <w:r>
        <w:rPr>
          <w:rFonts w:hint="eastAsia"/>
        </w:rPr>
        <w:t>.2 Porting流程</w:t>
      </w:r>
      <w:bookmarkEnd w:id="39"/>
    </w:p>
    <w:p>
      <w:pPr>
        <w:pStyle w:val="4"/>
        <w:spacing w:line="360" w:lineRule="auto"/>
        <w:ind w:firstLine="440" w:firstLineChars="200"/>
        <w:jc w:val="both"/>
        <w:rPr>
          <w:rFonts w:ascii="宋体" w:hAnsi="宋体" w:eastAsia="宋体"/>
          <w:szCs w:val="22"/>
        </w:rPr>
      </w:pPr>
      <w:r>
        <w:rPr>
          <w:rFonts w:ascii="宋体" w:hAnsi="宋体" w:eastAsia="宋体"/>
          <w:szCs w:val="22"/>
        </w:rPr>
        <w:t>我们需要根据厂商提供的模组信息，来正确的配置以下文件：</w:t>
      </w:r>
    </w:p>
    <w:p>
      <w:pPr>
        <w:pStyle w:val="4"/>
        <w:spacing w:line="360" w:lineRule="auto"/>
        <w:ind w:left="440" w:leftChars="200"/>
        <w:jc w:val="both"/>
        <w:rPr>
          <w:rFonts w:ascii="宋体" w:hAnsi="宋体" w:eastAsia="宋体"/>
          <w:szCs w:val="22"/>
        </w:rPr>
      </w:pPr>
      <w:r>
        <w:rPr>
          <w:rFonts w:hint="eastAsia" w:ascii="宋体" w:hAnsi="宋体" w:eastAsia="宋体"/>
          <w:szCs w:val="22"/>
        </w:rPr>
        <w:t>XML：</w:t>
      </w:r>
      <w:r>
        <w:rPr>
          <w:rFonts w:ascii="宋体" w:hAnsi="宋体" w:eastAsia="宋体"/>
          <w:szCs w:val="22"/>
        </w:rPr>
        <w:t>...</w:t>
      </w:r>
      <w:r>
        <w:rPr>
          <w:rFonts w:hint="eastAsia" w:ascii="宋体" w:hAnsi="宋体" w:eastAsia="宋体"/>
          <w:szCs w:val="22"/>
        </w:rPr>
        <w:t>/mm</w:t>
      </w:r>
      <w:r>
        <w:rPr>
          <w:rFonts w:ascii="宋体" w:hAnsi="宋体" w:eastAsia="宋体"/>
          <w:szCs w:val="22"/>
        </w:rPr>
        <w:t>-</w:t>
      </w:r>
      <w:r>
        <w:rPr>
          <w:rFonts w:hint="eastAsia" w:ascii="宋体" w:hAnsi="宋体" w:eastAsia="宋体"/>
          <w:szCs w:val="22"/>
        </w:rPr>
        <w:t>camera/mm-camera2/media-controller/modules/sensors/configs</w:t>
      </w:r>
      <w:r>
        <w:rPr>
          <w:rFonts w:hint="eastAsia" w:ascii="宋体" w:hAnsi="宋体" w:eastAsia="宋体"/>
          <w:szCs w:val="22"/>
        </w:rPr>
        <w:br w:type="textWrapping"/>
      </w:r>
      <w:r>
        <w:rPr>
          <w:rFonts w:hint="eastAsia" w:ascii="宋体" w:hAnsi="宋体" w:eastAsia="宋体"/>
          <w:szCs w:val="22"/>
        </w:rPr>
        <w:t>Sensor_lib：</w:t>
      </w:r>
      <w:r>
        <w:rPr>
          <w:rFonts w:ascii="宋体" w:hAnsi="宋体" w:eastAsia="宋体"/>
          <w:szCs w:val="22"/>
        </w:rPr>
        <w:t>...</w:t>
      </w:r>
      <w:r>
        <w:rPr>
          <w:rFonts w:hint="eastAsia" w:ascii="宋体" w:hAnsi="宋体" w:eastAsia="宋体"/>
          <w:szCs w:val="22"/>
        </w:rPr>
        <w:t>/mm-camera/mm</w:t>
      </w:r>
      <w:r>
        <w:rPr>
          <w:rFonts w:ascii="宋体" w:hAnsi="宋体" w:eastAsia="宋体"/>
          <w:szCs w:val="22"/>
        </w:rPr>
        <w:t>-</w:t>
      </w:r>
      <w:r>
        <w:rPr>
          <w:rFonts w:hint="eastAsia" w:ascii="宋体" w:hAnsi="宋体" w:eastAsia="宋体"/>
          <w:szCs w:val="22"/>
        </w:rPr>
        <w:t>camera2/media-controller/modules/sensors/sensor/libs/</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device-vendor.mk：vendor/qcom/proprietary/common/config/</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Dtsi：kernel/arch/arm/boot/dts/qcom</w:t>
      </w:r>
    </w:p>
    <w:p>
      <w:pPr>
        <w:pStyle w:val="4"/>
        <w:spacing w:line="360" w:lineRule="auto"/>
        <w:ind w:firstLine="440" w:firstLineChars="200"/>
        <w:jc w:val="both"/>
        <w:rPr>
          <w:rFonts w:ascii="宋体" w:hAnsi="宋体" w:eastAsia="宋体"/>
          <w:szCs w:val="22"/>
        </w:rPr>
      </w:pPr>
      <w:r>
        <w:rPr>
          <w:rFonts w:ascii="宋体" w:hAnsi="宋体" w:eastAsia="宋体"/>
          <w:szCs w:val="22"/>
        </w:rPr>
        <w:t>具体配置：</w:t>
      </w:r>
    </w:p>
    <w:p>
      <w:pPr>
        <w:jc w:val="both"/>
        <w:rPr>
          <w:rFonts w:ascii="宋体" w:hAnsi="宋体" w:eastAsia="宋体"/>
          <w:b/>
          <w:bCs/>
          <w:szCs w:val="22"/>
        </w:rPr>
      </w:pPr>
      <w:r>
        <w:rPr>
          <w:rFonts w:ascii="宋体" w:hAnsi="宋体" w:eastAsia="宋体"/>
          <w:b/>
          <w:bCs/>
          <w:szCs w:val="22"/>
        </w:rPr>
        <w:t>1）XML</w:t>
      </w:r>
    </w:p>
    <w:p>
      <w:pPr>
        <w:jc w:val="center"/>
      </w:pPr>
      <w:r>
        <w:rPr>
          <w:lang w:val="en-US"/>
        </w:rPr>
        <w:drawing>
          <wp:inline distT="0" distB="0" distL="114300" distR="114300">
            <wp:extent cx="6641465" cy="3136265"/>
            <wp:effectExtent l="0" t="0" r="6985" b="698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6"/>
                    <a:stretch>
                      <a:fillRect/>
                    </a:stretch>
                  </pic:blipFill>
                  <pic:spPr>
                    <a:xfrm>
                      <a:off x="0" y="0"/>
                      <a:ext cx="6641465" cy="3136265"/>
                    </a:xfrm>
                    <a:prstGeom prst="rect">
                      <a:avLst/>
                    </a:prstGeom>
                    <a:noFill/>
                    <a:ln w="9525">
                      <a:noFill/>
                    </a:ln>
                  </pic:spPr>
                </pic:pic>
              </a:graphicData>
            </a:graphic>
          </wp:inline>
        </w:drawing>
      </w:r>
    </w:p>
    <w:p>
      <w:pPr>
        <w:jc w:val="both"/>
        <w:rPr>
          <w:rFonts w:ascii="宋体" w:hAnsi="宋体" w:eastAsia="宋体"/>
          <w:b/>
          <w:bCs/>
          <w:szCs w:val="22"/>
        </w:rPr>
      </w:pPr>
      <w:r>
        <w:rPr>
          <w:rFonts w:ascii="宋体" w:hAnsi="宋体" w:eastAsia="宋体"/>
          <w:b/>
          <w:bCs/>
          <w:szCs w:val="22"/>
        </w:rPr>
        <w:t>2）编译文件</w:t>
      </w:r>
    </w:p>
    <w:p>
      <w:pPr>
        <w:ind w:firstLine="440" w:firstLineChars="200"/>
        <w:rPr>
          <w:rFonts w:ascii="宋体" w:hAnsi="宋体" w:eastAsia="宋体"/>
          <w:szCs w:val="22"/>
        </w:rPr>
      </w:pPr>
      <w:r>
        <w:rPr>
          <w:rFonts w:ascii="宋体" w:hAnsi="宋体" w:eastAsia="宋体"/>
          <w:szCs w:val="22"/>
        </w:rPr>
        <w:t>在</w:t>
      </w:r>
      <w:r>
        <w:rPr>
          <w:rFonts w:hint="eastAsia" w:ascii="宋体" w:hAnsi="宋体" w:eastAsia="宋体"/>
          <w:szCs w:val="22"/>
        </w:rPr>
        <w:t>device-vendor.mk</w:t>
      </w:r>
      <w:r>
        <w:rPr>
          <w:rFonts w:ascii="宋体" w:hAnsi="宋体" w:eastAsia="宋体"/>
          <w:szCs w:val="22"/>
        </w:rPr>
        <w:t>文件添加需要编译的sensor库，例如</w:t>
      </w:r>
      <w:r>
        <w:rPr>
          <w:rFonts w:hint="eastAsia" w:ascii="宋体" w:hAnsi="宋体" w:eastAsia="宋体"/>
          <w:szCs w:val="22"/>
        </w:rPr>
        <w:t>MM_CAMERA += libmmcamera_imx230</w:t>
      </w:r>
    </w:p>
    <w:p>
      <w:pPr>
        <w:jc w:val="both"/>
        <w:rPr>
          <w:rFonts w:ascii="宋体" w:hAnsi="宋体" w:eastAsia="宋体"/>
          <w:b/>
          <w:bCs/>
          <w:szCs w:val="22"/>
        </w:rPr>
      </w:pPr>
      <w:r>
        <w:rPr>
          <w:rFonts w:ascii="宋体" w:hAnsi="宋体" w:eastAsia="宋体"/>
          <w:b/>
          <w:bCs/>
          <w:szCs w:val="22"/>
        </w:rPr>
        <w:t>3）lib库文件</w:t>
      </w:r>
    </w:p>
    <w:p>
      <w:pPr>
        <w:numPr>
          <w:ilvl w:val="0"/>
          <w:numId w:val="1"/>
        </w:numPr>
        <w:spacing w:line="360" w:lineRule="auto"/>
        <w:jc w:val="both"/>
      </w:pPr>
      <w:r>
        <w:t>Init寄存器和resolution寄存器配置（厂商提供）</w:t>
      </w:r>
    </w:p>
    <w:p>
      <w:pPr>
        <w:numPr>
          <w:ilvl w:val="0"/>
          <w:numId w:val="1"/>
        </w:numPr>
        <w:spacing w:line="360" w:lineRule="auto"/>
        <w:jc w:val="both"/>
        <w:rPr>
          <w:b/>
          <w:bCs/>
        </w:rPr>
      </w:pPr>
      <w:r>
        <w:rPr>
          <w:b/>
          <w:bCs/>
        </w:rPr>
        <w:t>上下电时序</w:t>
      </w:r>
    </w:p>
    <w:p>
      <w:pPr>
        <w:ind w:firstLine="440" w:firstLineChars="200"/>
        <w:rPr>
          <w:rFonts w:ascii="宋体" w:hAnsi="宋体" w:eastAsia="宋体"/>
          <w:szCs w:val="22"/>
        </w:rPr>
      </w:pPr>
      <w:r>
        <w:rPr>
          <w:rFonts w:ascii="宋体" w:hAnsi="宋体" w:eastAsia="宋体"/>
          <w:szCs w:val="22"/>
        </w:rPr>
        <w:t>根据sensor datasheet里面的上电时序图配置power_setting_array。</w:t>
      </w:r>
    </w:p>
    <w:p>
      <w:pPr>
        <w:pStyle w:val="4"/>
        <w:spacing w:line="360" w:lineRule="auto"/>
        <w:ind w:firstLine="440" w:firstLineChars="200"/>
        <w:jc w:val="center"/>
      </w:pPr>
      <w:r>
        <w:rPr>
          <w:lang w:val="en-US"/>
        </w:rPr>
        <w:drawing>
          <wp:inline distT="0" distB="0" distL="114300" distR="114300">
            <wp:extent cx="3399155" cy="3470910"/>
            <wp:effectExtent l="0" t="0" r="10795" b="1524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7"/>
                    <a:stretch>
                      <a:fillRect/>
                    </a:stretch>
                  </pic:blipFill>
                  <pic:spPr>
                    <a:xfrm>
                      <a:off x="0" y="0"/>
                      <a:ext cx="3399155" cy="3470910"/>
                    </a:xfrm>
                    <a:prstGeom prst="rect">
                      <a:avLst/>
                    </a:prstGeom>
                    <a:noFill/>
                    <a:ln w="9525">
                      <a:noFill/>
                    </a:ln>
                  </pic:spPr>
                </pic:pic>
              </a:graphicData>
            </a:graphic>
          </wp:inline>
        </w:drawing>
      </w:r>
    </w:p>
    <w:p>
      <w:pPr>
        <w:pStyle w:val="4"/>
        <w:spacing w:line="360" w:lineRule="auto"/>
        <w:ind w:firstLine="400" w:firstLineChars="200"/>
        <w:jc w:val="center"/>
        <w:rPr>
          <w:sz w:val="20"/>
        </w:rPr>
      </w:pPr>
      <w:r>
        <w:rPr>
          <w:sz w:val="20"/>
        </w:rPr>
        <w:t>上电配置</w:t>
      </w:r>
    </w:p>
    <w:p>
      <w:pPr>
        <w:spacing w:line="360" w:lineRule="auto"/>
        <w:ind w:left="660" w:leftChars="200" w:hanging="220" w:hangingChars="100"/>
        <w:rPr>
          <w:rFonts w:ascii="宋体" w:hAnsi="宋体" w:eastAsia="宋体"/>
          <w:szCs w:val="22"/>
        </w:rPr>
      </w:pPr>
      <w:r>
        <w:rPr>
          <w:rFonts w:ascii="宋体" w:hAnsi="宋体" w:eastAsia="宋体"/>
          <w:szCs w:val="22"/>
        </w:rPr>
        <w:t>在更换新的模组时，可以优先使用原模组的上下电时序。</w:t>
      </w:r>
    </w:p>
    <w:p>
      <w:pPr>
        <w:numPr>
          <w:ilvl w:val="0"/>
          <w:numId w:val="1"/>
        </w:numPr>
        <w:jc w:val="both"/>
        <w:rPr>
          <w:b/>
          <w:bCs/>
        </w:rPr>
      </w:pPr>
      <w:r>
        <w:rPr>
          <w:b/>
          <w:bCs/>
        </w:rPr>
        <w:t>Out info</w:t>
      </w:r>
    </w:p>
    <w:p>
      <w:pPr>
        <w:jc w:val="both"/>
      </w:pPr>
    </w:p>
    <w:p>
      <w:pPr>
        <w:jc w:val="center"/>
      </w:pPr>
      <w:r>
        <w:rPr>
          <w:lang w:val="en-US"/>
        </w:rPr>
        <w:drawing>
          <wp:inline distT="0" distB="0" distL="114300" distR="114300">
            <wp:extent cx="1988820" cy="2286000"/>
            <wp:effectExtent l="0" t="0" r="11430" b="0"/>
            <wp:docPr id="8194" name="Picture 2" descr="E:\wangjian_doc\Screenshot from 2018-04-12 14-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E:\wangjian_doc\Screenshot from 2018-04-12 14-07-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988820" cy="2286000"/>
                    </a:xfrm>
                    <a:prstGeom prst="rect">
                      <a:avLst/>
                    </a:prstGeom>
                    <a:noFill/>
                  </pic:spPr>
                </pic:pic>
              </a:graphicData>
            </a:graphic>
          </wp:inline>
        </w:drawing>
      </w:r>
    </w:p>
    <w:p>
      <w:pPr>
        <w:jc w:val="center"/>
      </w:pPr>
      <w:r>
        <w:rPr>
          <w:rFonts w:hint="eastAsia" w:ascii="FuturaA Bk BT" w:hAnsi="FuturaA Bk BT"/>
          <w:sz w:val="20"/>
        </w:rPr>
        <w:t>Out info</w:t>
      </w:r>
      <w:r>
        <w:rPr>
          <w:rFonts w:ascii="FuturaA Bk BT" w:hAnsi="FuturaA Bk BT"/>
          <w:sz w:val="20"/>
        </w:rPr>
        <w:t>配置</w:t>
      </w:r>
    </w:p>
    <w:p>
      <w:pPr>
        <w:spacing w:line="360" w:lineRule="auto"/>
        <w:ind w:left="660" w:leftChars="200" w:hanging="220" w:hangingChars="100"/>
        <w:rPr>
          <w:rFonts w:ascii="宋体" w:hAnsi="宋体" w:eastAsia="宋体"/>
          <w:szCs w:val="22"/>
        </w:rPr>
      </w:pPr>
      <w:r>
        <w:rPr>
          <w:rFonts w:ascii="宋体" w:hAnsi="宋体" w:eastAsia="宋体"/>
          <w:szCs w:val="22"/>
        </w:rPr>
        <w:t>x_output – 宽度</w:t>
      </w:r>
    </w:p>
    <w:p>
      <w:pPr>
        <w:spacing w:line="360" w:lineRule="auto"/>
        <w:ind w:left="660" w:leftChars="200" w:hanging="220" w:hangingChars="100"/>
        <w:rPr>
          <w:rFonts w:ascii="宋体" w:hAnsi="宋体" w:eastAsia="宋体"/>
          <w:szCs w:val="22"/>
        </w:rPr>
      </w:pPr>
      <w:r>
        <w:rPr>
          <w:rFonts w:ascii="宋体" w:hAnsi="宋体" w:eastAsia="宋体"/>
          <w:szCs w:val="22"/>
        </w:rPr>
        <w:t>y_output – 高度</w:t>
      </w:r>
    </w:p>
    <w:p>
      <w:pPr>
        <w:spacing w:line="360" w:lineRule="auto"/>
        <w:ind w:left="660" w:leftChars="200" w:hanging="220" w:hangingChars="100"/>
        <w:rPr>
          <w:rFonts w:ascii="宋体" w:hAnsi="宋体" w:eastAsia="宋体"/>
          <w:szCs w:val="22"/>
        </w:rPr>
      </w:pPr>
      <w:r>
        <w:rPr>
          <w:rFonts w:ascii="宋体" w:hAnsi="宋体" w:eastAsia="宋体"/>
          <w:szCs w:val="22"/>
        </w:rPr>
        <w:t>line_length_pclk – 行间blanking的宽度</w:t>
      </w:r>
    </w:p>
    <w:p>
      <w:pPr>
        <w:spacing w:line="360" w:lineRule="auto"/>
        <w:ind w:left="660" w:leftChars="200" w:hanging="220" w:hangingChars="100"/>
        <w:rPr>
          <w:rFonts w:ascii="宋体" w:hAnsi="宋体" w:eastAsia="宋体"/>
          <w:szCs w:val="22"/>
        </w:rPr>
      </w:pPr>
      <w:r>
        <w:rPr>
          <w:rFonts w:ascii="宋体" w:hAnsi="宋体" w:eastAsia="宋体"/>
          <w:szCs w:val="22"/>
        </w:rPr>
        <w:t>frame_length_lines – 帧间blanking的高度</w:t>
      </w:r>
    </w:p>
    <w:p>
      <w:pPr>
        <w:spacing w:line="360" w:lineRule="auto"/>
        <w:ind w:left="660" w:leftChars="200" w:hanging="220" w:hangingChars="100"/>
        <w:rPr>
          <w:rFonts w:ascii="宋体" w:hAnsi="宋体" w:eastAsia="宋体"/>
          <w:szCs w:val="22"/>
        </w:rPr>
      </w:pPr>
      <w:r>
        <w:rPr>
          <w:rFonts w:ascii="宋体" w:hAnsi="宋体" w:eastAsia="宋体"/>
          <w:szCs w:val="22"/>
        </w:rPr>
        <w:t>op_pixel_clk – 表示要设置 VFE 时钟</w:t>
      </w:r>
    </w:p>
    <w:p>
      <w:pPr>
        <w:spacing w:line="360" w:lineRule="auto"/>
        <w:ind w:left="660" w:leftChars="200" w:hanging="220" w:hangingChars="100"/>
        <w:rPr>
          <w:rFonts w:ascii="宋体" w:hAnsi="宋体" w:eastAsia="宋体"/>
          <w:szCs w:val="22"/>
        </w:rPr>
      </w:pPr>
      <w:r>
        <w:rPr>
          <w:rFonts w:ascii="宋体" w:hAnsi="宋体" w:eastAsia="宋体"/>
          <w:szCs w:val="22"/>
        </w:rPr>
        <w:t>op_pixel_clk = (传感器总数据传输速率)/每个像素的位数</w:t>
      </w:r>
    </w:p>
    <w:p>
      <w:pPr>
        <w:pStyle w:val="4"/>
        <w:spacing w:line="360" w:lineRule="auto"/>
        <w:ind w:firstLine="440" w:firstLineChars="200"/>
        <w:jc w:val="both"/>
        <w:rPr>
          <w:rFonts w:ascii="宋体" w:hAnsi="宋体" w:eastAsia="宋体"/>
          <w:szCs w:val="22"/>
        </w:rPr>
      </w:pPr>
      <w:r>
        <w:rPr>
          <w:rFonts w:ascii="宋体" w:hAnsi="宋体" w:eastAsia="宋体"/>
          <w:szCs w:val="22"/>
        </w:rPr>
        <w:t>vt_pixel_clk时钟用于内部图像处理，计算曝光时间和帧率等，如下：</w:t>
      </w:r>
    </w:p>
    <w:p>
      <w:pPr>
        <w:pStyle w:val="4"/>
        <w:spacing w:line="360" w:lineRule="auto"/>
        <w:ind w:firstLine="440" w:firstLineChars="200"/>
        <w:jc w:val="both"/>
      </w:pPr>
      <w:r>
        <w:rPr>
          <w:rFonts w:ascii="宋体" w:hAnsi="宋体" w:eastAsia="宋体"/>
          <w:szCs w:val="22"/>
        </w:rPr>
        <w:t>帧率：frame rate = vt_pixel_clk / (line_lenth_pclk * frame_length_lines)。</w:t>
      </w:r>
    </w:p>
    <w:p>
      <w:pPr>
        <w:numPr>
          <w:ilvl w:val="0"/>
          <w:numId w:val="1"/>
        </w:numPr>
        <w:jc w:val="both"/>
        <w:rPr>
          <w:b/>
          <w:bCs/>
          <w:szCs w:val="22"/>
        </w:rPr>
      </w:pPr>
      <w:r>
        <w:rPr>
          <w:b/>
          <w:bCs/>
          <w:szCs w:val="22"/>
        </w:rPr>
        <w:t>Resolution</w:t>
      </w:r>
    </w:p>
    <w:p>
      <w:pPr>
        <w:jc w:val="center"/>
      </w:pPr>
      <w:r>
        <w:rPr>
          <w:lang w:val="en-US"/>
        </w:rPr>
        <w:drawing>
          <wp:inline distT="0" distB="0" distL="114300" distR="114300">
            <wp:extent cx="2610485" cy="2533015"/>
            <wp:effectExtent l="0" t="0" r="18415" b="635"/>
            <wp:docPr id="15363" name="Picture 3" descr="E:\wangjian_doc\Screenshot from 2018-04-12 15-2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E:\wangjian_doc\Screenshot from 2018-04-12 15-25-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610485" cy="2533015"/>
                    </a:xfrm>
                    <a:prstGeom prst="rect">
                      <a:avLst/>
                    </a:prstGeom>
                    <a:noFill/>
                  </pic:spPr>
                </pic:pic>
              </a:graphicData>
            </a:graphic>
          </wp:inline>
        </w:drawing>
      </w:r>
    </w:p>
    <w:p>
      <w:pPr>
        <w:jc w:val="center"/>
      </w:pPr>
    </w:p>
    <w:p>
      <w:pPr>
        <w:jc w:val="center"/>
        <w:rPr>
          <w:rFonts w:ascii="FuturaA Bk BT" w:hAnsi="FuturaA Bk BT"/>
          <w:sz w:val="20"/>
        </w:rPr>
      </w:pPr>
      <w:r>
        <w:rPr>
          <w:rFonts w:hint="eastAsia" w:ascii="FuturaA Bk BT" w:hAnsi="FuturaA Bk BT"/>
          <w:sz w:val="20"/>
        </w:rPr>
        <w:t>Res</w:t>
      </w:r>
      <w:r>
        <w:rPr>
          <w:rFonts w:ascii="FuturaA Bk BT" w:hAnsi="FuturaA Bk BT"/>
          <w:sz w:val="20"/>
        </w:rPr>
        <w:t>_setting</w:t>
      </w:r>
    </w:p>
    <w:p>
      <w:pPr>
        <w:jc w:val="center"/>
        <w:rPr>
          <w:rFonts w:ascii="FuturaA Bk BT" w:hAnsi="FuturaA Bk BT"/>
          <w:sz w:val="20"/>
        </w:rPr>
      </w:pPr>
    </w:p>
    <w:p>
      <w:pPr>
        <w:pStyle w:val="4"/>
        <w:spacing w:line="360" w:lineRule="auto"/>
        <w:ind w:firstLine="440" w:firstLineChars="200"/>
        <w:jc w:val="both"/>
        <w:rPr>
          <w:rFonts w:ascii="宋体" w:hAnsi="宋体" w:eastAsia="宋体"/>
          <w:szCs w:val="22"/>
        </w:rPr>
      </w:pPr>
      <w:r>
        <w:rPr>
          <w:rFonts w:ascii="宋体" w:hAnsi="宋体" w:eastAsia="宋体"/>
          <w:szCs w:val="22"/>
        </w:rPr>
        <w:t>根据配置的RES寄存器，正确的配置setting数组，后面会根据下发下来的stream_info信息中包含的size来匹配对应的resolution（如果stream_info有两种或以上的size，将会以其中最大的一组size去配置resolution，Res_宽&gt;size_宽，Res_长&gt;size_长）。</w:t>
      </w:r>
    </w:p>
    <w:p>
      <w:pPr>
        <w:pStyle w:val="4"/>
        <w:spacing w:line="360" w:lineRule="auto"/>
        <w:ind w:firstLine="440" w:firstLineChars="200"/>
        <w:jc w:val="center"/>
      </w:pPr>
      <w:r>
        <w:rPr>
          <w:lang w:val="en-US"/>
        </w:rPr>
        <w:drawing>
          <wp:inline distT="0" distB="0" distL="114300" distR="114300">
            <wp:extent cx="3681730" cy="3058795"/>
            <wp:effectExtent l="0" t="0" r="13970" b="8255"/>
            <wp:docPr id="1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81730" cy="3058795"/>
                    </a:xfrm>
                    <a:prstGeom prst="rect">
                      <a:avLst/>
                    </a:prstGeom>
                    <a:noFill/>
                    <a:ln>
                      <a:noFill/>
                    </a:ln>
                    <a:effectLst/>
                  </pic:spPr>
                </pic:pic>
              </a:graphicData>
            </a:graphic>
          </wp:inline>
        </w:drawing>
      </w:r>
    </w:p>
    <w:p>
      <w:pPr>
        <w:pStyle w:val="4"/>
        <w:spacing w:line="360" w:lineRule="auto"/>
        <w:ind w:firstLine="400" w:firstLineChars="200"/>
        <w:jc w:val="center"/>
      </w:pPr>
      <w:r>
        <w:rPr>
          <w:rFonts w:hint="eastAsia"/>
          <w:sz w:val="20"/>
          <w:lang w:val="en-US"/>
        </w:rPr>
        <w:t>图</w:t>
      </w:r>
      <w:r>
        <w:rPr>
          <w:sz w:val="20"/>
        </w:rPr>
        <w:t>3.2.1.2. Pick Resolution流程</w:t>
      </w:r>
    </w:p>
    <w:p>
      <w:pPr>
        <w:numPr>
          <w:ilvl w:val="0"/>
          <w:numId w:val="1"/>
        </w:numPr>
        <w:jc w:val="both"/>
        <w:rPr>
          <w:b/>
          <w:bCs/>
          <w:szCs w:val="22"/>
        </w:rPr>
      </w:pPr>
      <w:r>
        <w:rPr>
          <w:b/>
          <w:bCs/>
          <w:szCs w:val="22"/>
        </w:rPr>
        <w:t>Sensor Stream Info</w:t>
      </w:r>
    </w:p>
    <w:p>
      <w:pPr>
        <w:jc w:val="both"/>
        <w:rPr>
          <w:szCs w:val="22"/>
        </w:rPr>
      </w:pPr>
    </w:p>
    <w:p>
      <w:pPr>
        <w:jc w:val="center"/>
      </w:pPr>
      <w:r>
        <w:rPr>
          <w:lang w:val="en-US"/>
        </w:rPr>
        <w:drawing>
          <wp:inline distT="0" distB="0" distL="114300" distR="114300">
            <wp:extent cx="3276600" cy="3319780"/>
            <wp:effectExtent l="0" t="0" r="0" b="1397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31"/>
                    <a:stretch>
                      <a:fillRect/>
                    </a:stretch>
                  </pic:blipFill>
                  <pic:spPr>
                    <a:xfrm>
                      <a:off x="0" y="0"/>
                      <a:ext cx="3276600" cy="3319780"/>
                    </a:xfrm>
                    <a:prstGeom prst="rect">
                      <a:avLst/>
                    </a:prstGeom>
                    <a:noFill/>
                    <a:ln w="9525">
                      <a:noFill/>
                    </a:ln>
                  </pic:spPr>
                </pic:pic>
              </a:graphicData>
            </a:graphic>
          </wp:inline>
        </w:drawing>
      </w:r>
    </w:p>
    <w:p>
      <w:pPr>
        <w:jc w:val="center"/>
      </w:pPr>
    </w:p>
    <w:p>
      <w:pPr>
        <w:jc w:val="center"/>
        <w:rPr>
          <w:rFonts w:ascii="FuturaA Bk BT" w:hAnsi="FuturaA Bk BT"/>
          <w:sz w:val="20"/>
        </w:rPr>
      </w:pPr>
      <w:r>
        <w:rPr>
          <w:rFonts w:hint="eastAsia" w:ascii="FuturaA Bk BT" w:hAnsi="FuturaA Bk BT"/>
          <w:sz w:val="20"/>
        </w:rPr>
        <w:t xml:space="preserve">Stream </w:t>
      </w:r>
      <w:r>
        <w:rPr>
          <w:rFonts w:ascii="FuturaA Bk BT" w:hAnsi="FuturaA Bk BT"/>
          <w:sz w:val="20"/>
        </w:rPr>
        <w:t>配置</w:t>
      </w:r>
    </w:p>
    <w:p>
      <w:pPr>
        <w:jc w:val="center"/>
      </w:pPr>
      <w:r>
        <w:rPr>
          <w:lang w:val="en-US"/>
        </w:rPr>
        <w:drawing>
          <wp:inline distT="0" distB="0" distL="114300" distR="114300">
            <wp:extent cx="4752340" cy="891540"/>
            <wp:effectExtent l="0" t="0" r="10160" b="381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752340" cy="891540"/>
                    </a:xfrm>
                    <a:prstGeom prst="rect">
                      <a:avLst/>
                    </a:prstGeom>
                    <a:noFill/>
                    <a:ln>
                      <a:noFill/>
                    </a:ln>
                    <a:effectLst/>
                  </pic:spPr>
                </pic:pic>
              </a:graphicData>
            </a:graphic>
          </wp:inline>
        </w:drawing>
      </w:r>
    </w:p>
    <w:p>
      <w:pPr>
        <w:jc w:val="center"/>
      </w:pPr>
      <w:r>
        <w:rPr>
          <w:lang w:val="en-US"/>
        </w:rPr>
        <w:drawing>
          <wp:inline distT="0" distB="0" distL="114300" distR="114300">
            <wp:extent cx="4380865" cy="1392555"/>
            <wp:effectExtent l="0" t="0" r="635" b="17145"/>
            <wp:docPr id="13315" name="Picture 3" descr="E:\wangjian_doc\Screenshot from 2018-04-12 13-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descr="E:\wangjian_doc\Screenshot from 2018-04-12 13-49-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80865" cy="1392555"/>
                    </a:xfrm>
                    <a:prstGeom prst="rect">
                      <a:avLst/>
                    </a:prstGeom>
                    <a:noFill/>
                  </pic:spPr>
                </pic:pic>
              </a:graphicData>
            </a:graphic>
          </wp:inline>
        </w:drawing>
      </w:r>
    </w:p>
    <w:p>
      <w:pPr>
        <w:pStyle w:val="14"/>
        <w:spacing w:line="360" w:lineRule="auto"/>
        <w:ind w:firstLine="440" w:firstLineChars="200"/>
      </w:pPr>
      <w:r>
        <w:t>根据上面的表格以及sensor datasheet来配置VC信息，例如上面就是senser使用一个vc通道，传输了两种不同的数据，一组是raw数据，定义为0x2B，一组是自定义数据，定义为0x37。</w:t>
      </w:r>
    </w:p>
    <w:p>
      <w:pPr>
        <w:numPr>
          <w:ilvl w:val="0"/>
          <w:numId w:val="1"/>
        </w:numPr>
        <w:jc w:val="both"/>
        <w:rPr>
          <w:b/>
          <w:bCs/>
          <w:szCs w:val="22"/>
        </w:rPr>
      </w:pPr>
      <w:r>
        <w:rPr>
          <w:b/>
          <w:bCs/>
          <w:szCs w:val="22"/>
        </w:rPr>
        <w:t>Meta_Data</w:t>
      </w:r>
    </w:p>
    <w:p>
      <w:pPr>
        <w:jc w:val="center"/>
      </w:pPr>
      <w:r>
        <w:rPr>
          <w:lang w:val="en-US"/>
        </w:rPr>
        <mc:AlternateContent>
          <mc:Choice Requires="wps">
            <w:drawing>
              <wp:anchor distT="0" distB="0" distL="114300" distR="114300" simplePos="0" relativeHeight="251658240" behindDoc="0" locked="0" layoutInCell="1" allowOverlap="1">
                <wp:simplePos x="0" y="0"/>
                <wp:positionH relativeFrom="column">
                  <wp:posOffset>2094865</wp:posOffset>
                </wp:positionH>
                <wp:positionV relativeFrom="paragraph">
                  <wp:posOffset>695960</wp:posOffset>
                </wp:positionV>
                <wp:extent cx="2015490" cy="168910"/>
                <wp:effectExtent l="6350" t="6350" r="16510" b="15240"/>
                <wp:wrapNone/>
                <wp:docPr id="56" name="矩形 56"/>
                <wp:cNvGraphicFramePr/>
                <a:graphic xmlns:a="http://schemas.openxmlformats.org/drawingml/2006/main">
                  <a:graphicData uri="http://schemas.microsoft.com/office/word/2010/wordprocessingShape">
                    <wps:wsp>
                      <wps:cNvSpPr/>
                      <wps:spPr>
                        <a:xfrm>
                          <a:off x="2780665" y="4714240"/>
                          <a:ext cx="2015490" cy="168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4.95pt;margin-top:54.8pt;height:13.3pt;width:158.7pt;z-index:251658240;v-text-anchor:middle;mso-width-relative:page;mso-height-relative:page;" filled="f" stroked="t" coordsize="21600,21600" o:gfxdata="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gpXcMNgAAAALAQAADwAAAAAAAAABACAAAAA4AAAAZHJzL2Rv&#10;d25yZXYueG1sUEsBAhQAFAAAAAgAh07iQEP/3Q9dAgAAiwQAAA4AAAAAAAAAAQAgAAAAPQEAAGRy&#10;cy9lMm9Eb2MueG1sUEsFBgAAAAAGAAYAWQEAAAwGAAAAAA==&#10;">
                <v:fill on="f" focussize="0,0"/>
                <v:stroke weight="1pt" color="#FF0000 [3204]" miterlimit="8" joinstyle="miter"/>
                <v:imagedata o:title=""/>
                <o:lock v:ext="edit" aspectratio="f"/>
              </v:rect>
            </w:pict>
          </mc:Fallback>
        </mc:AlternateContent>
      </w:r>
      <w:r>
        <w:rPr>
          <w:lang w:val="en-US"/>
        </w:rPr>
        <w:drawing>
          <wp:inline distT="0" distB="0" distL="114300" distR="114300">
            <wp:extent cx="2341245" cy="1321435"/>
            <wp:effectExtent l="0" t="0" r="1905" b="1206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4"/>
                    <a:stretch>
                      <a:fillRect/>
                    </a:stretch>
                  </pic:blipFill>
                  <pic:spPr>
                    <a:xfrm>
                      <a:off x="0" y="0"/>
                      <a:ext cx="2341245" cy="1321435"/>
                    </a:xfrm>
                    <a:prstGeom prst="rect">
                      <a:avLst/>
                    </a:prstGeom>
                    <a:noFill/>
                    <a:ln w="9525">
                      <a:noFill/>
                    </a:ln>
                  </pic:spPr>
                </pic:pic>
              </a:graphicData>
            </a:graphic>
          </wp:inline>
        </w:drawing>
      </w:r>
    </w:p>
    <w:p>
      <w:pPr>
        <w:jc w:val="center"/>
        <w:rPr>
          <w:rFonts w:ascii="FuturaA Bk BT" w:hAnsi="FuturaA Bk BT"/>
          <w:sz w:val="20"/>
        </w:rPr>
      </w:pPr>
      <w:r>
        <w:rPr>
          <w:rFonts w:ascii="FuturaA Bk BT" w:hAnsi="FuturaA Bk BT"/>
          <w:sz w:val="20"/>
        </w:rPr>
        <w:t>Meta_Data配置</w:t>
      </w:r>
    </w:p>
    <w:p>
      <w:pPr>
        <w:pStyle w:val="14"/>
        <w:spacing w:line="360" w:lineRule="auto"/>
        <w:ind w:firstLine="440" w:firstLineChars="200"/>
        <w:rPr>
          <w:szCs w:val="22"/>
        </w:rPr>
      </w:pPr>
      <w:r>
        <w:rPr>
          <w:szCs w:val="22"/>
        </w:rPr>
        <w:t>配置的mata会作用在下面的流程判断中</w:t>
      </w:r>
    </w:p>
    <w:p>
      <w:pPr>
        <w:jc w:val="center"/>
        <w:rPr>
          <w:rFonts w:ascii="FuturaA Bk BT" w:hAnsi="FuturaA Bk BT"/>
          <w:sz w:val="20"/>
        </w:rPr>
      </w:pPr>
      <w:r>
        <w:rPr>
          <w:lang w:val="en-US"/>
        </w:rPr>
        <w:drawing>
          <wp:inline distT="0" distB="0" distL="114300" distR="114300">
            <wp:extent cx="2781935" cy="1499235"/>
            <wp:effectExtent l="0" t="0" r="18415" b="5715"/>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35"/>
                    <a:stretch>
                      <a:fillRect/>
                    </a:stretch>
                  </pic:blipFill>
                  <pic:spPr>
                    <a:xfrm>
                      <a:off x="0" y="0"/>
                      <a:ext cx="2781935" cy="1499235"/>
                    </a:xfrm>
                    <a:prstGeom prst="rect">
                      <a:avLst/>
                    </a:prstGeom>
                    <a:noFill/>
                    <a:ln w="9525">
                      <a:noFill/>
                    </a:ln>
                  </pic:spPr>
                </pic:pic>
              </a:graphicData>
            </a:graphic>
          </wp:inline>
        </w:drawing>
      </w:r>
    </w:p>
    <w:p>
      <w:pPr>
        <w:jc w:val="both"/>
        <w:rPr>
          <w:szCs w:val="22"/>
        </w:rPr>
      </w:pPr>
    </w:p>
    <w:p>
      <w:pPr>
        <w:numPr>
          <w:ilvl w:val="0"/>
          <w:numId w:val="1"/>
        </w:numPr>
        <w:jc w:val="both"/>
        <w:rPr>
          <w:b/>
          <w:bCs/>
          <w:szCs w:val="22"/>
        </w:rPr>
      </w:pPr>
      <w:r>
        <w:rPr>
          <w:b/>
          <w:bCs/>
          <w:szCs w:val="22"/>
        </w:rPr>
        <w:t>I2C</w:t>
      </w:r>
    </w:p>
    <w:p>
      <w:pPr>
        <w:ind w:firstLine="440" w:firstLineChars="200"/>
        <w:jc w:val="both"/>
        <w:rPr>
          <w:rFonts w:ascii="宋体" w:hAnsi="宋体" w:eastAsia="宋体"/>
          <w:szCs w:val="22"/>
        </w:rPr>
      </w:pPr>
      <w:r>
        <w:rPr>
          <w:rFonts w:ascii="宋体" w:hAnsi="宋体" w:eastAsia="宋体"/>
          <w:szCs w:val="22"/>
        </w:rPr>
        <w:t>I2C的配置信息用于寄存器读写，在sensor_Probe过程中，会去做match_id的动作，每一个sensor第一次failed后会再尝试2次，第3次失败后就会probe failed。在init过程或者设置模式时都会使用该I2C地址。</w:t>
      </w:r>
    </w:p>
    <w:p>
      <w:pPr>
        <w:jc w:val="center"/>
      </w:pPr>
      <w:r>
        <w:rPr>
          <w:lang w:val="en-US"/>
        </w:rPr>
        <w:drawing>
          <wp:inline distT="0" distB="0" distL="114300" distR="114300">
            <wp:extent cx="2762250" cy="1102360"/>
            <wp:effectExtent l="0" t="0" r="0" b="254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6"/>
                    <a:stretch>
                      <a:fillRect/>
                    </a:stretch>
                  </pic:blipFill>
                  <pic:spPr>
                    <a:xfrm>
                      <a:off x="0" y="0"/>
                      <a:ext cx="2762250" cy="1102360"/>
                    </a:xfrm>
                    <a:prstGeom prst="rect">
                      <a:avLst/>
                    </a:prstGeom>
                    <a:noFill/>
                    <a:ln w="9525">
                      <a:noFill/>
                    </a:ln>
                  </pic:spPr>
                </pic:pic>
              </a:graphicData>
            </a:graphic>
          </wp:inline>
        </w:drawing>
      </w:r>
    </w:p>
    <w:p>
      <w:pPr>
        <w:jc w:val="center"/>
        <w:rPr>
          <w:rFonts w:ascii="FuturaA Bk BT" w:hAnsi="FuturaA Bk BT"/>
          <w:sz w:val="20"/>
        </w:rPr>
      </w:pPr>
      <w:r>
        <w:rPr>
          <w:rFonts w:ascii="FuturaA Bk BT" w:hAnsi="FuturaA Bk BT"/>
          <w:sz w:val="20"/>
        </w:rPr>
        <w:t>I2C配置</w:t>
      </w:r>
    </w:p>
    <w:p>
      <w:pPr>
        <w:jc w:val="both"/>
        <w:rPr>
          <w:szCs w:val="22"/>
        </w:rPr>
      </w:pPr>
    </w:p>
    <w:p>
      <w:pPr>
        <w:numPr>
          <w:ilvl w:val="0"/>
          <w:numId w:val="1"/>
        </w:numPr>
        <w:jc w:val="both"/>
        <w:rPr>
          <w:b/>
          <w:bCs/>
          <w:szCs w:val="22"/>
        </w:rPr>
      </w:pPr>
      <w:r>
        <w:rPr>
          <w:b/>
          <w:bCs/>
          <w:szCs w:val="22"/>
        </w:rPr>
        <w:t>MIPI配置</w:t>
      </w:r>
    </w:p>
    <w:p>
      <w:pPr>
        <w:ind w:firstLine="440" w:firstLineChars="200"/>
        <w:jc w:val="both"/>
        <w:rPr>
          <w:rFonts w:ascii="宋体" w:hAnsi="宋体" w:eastAsia="宋体"/>
          <w:szCs w:val="22"/>
        </w:rPr>
      </w:pPr>
      <w:r>
        <w:rPr>
          <w:rFonts w:ascii="宋体" w:hAnsi="宋体" w:eastAsia="宋体"/>
          <w:szCs w:val="22"/>
        </w:rPr>
        <w:t>这里配置的MIPI信息和xml配置的需要匹配。</w:t>
      </w:r>
    </w:p>
    <w:p>
      <w:pPr>
        <w:ind w:firstLine="440" w:firstLineChars="200"/>
        <w:jc w:val="both"/>
        <w:rPr>
          <w:rFonts w:ascii="宋体" w:hAnsi="宋体" w:eastAsia="宋体"/>
          <w:color w:val="FF0000"/>
          <w:szCs w:val="22"/>
        </w:rPr>
      </w:pPr>
      <w:r>
        <w:rPr>
          <w:rFonts w:ascii="宋体" w:hAnsi="宋体" w:eastAsia="宋体"/>
          <w:color w:val="FF0000"/>
          <w:szCs w:val="22"/>
        </w:rPr>
        <w:t>Xml：</w:t>
      </w:r>
    </w:p>
    <w:p>
      <w:pPr>
        <w:widowControl w:val="0"/>
        <w:autoSpaceDE w:val="0"/>
        <w:autoSpaceDN w:val="0"/>
        <w:adjustRightInd w:val="0"/>
        <w:rPr>
          <w:rFonts w:ascii="Courier New" w:hAnsi="Courier New" w:eastAsia="宋体" w:cs="Courier New"/>
          <w:color w:val="000000"/>
          <w:sz w:val="20"/>
          <w:highlight w:val="white"/>
          <w:lang w:val="en-US"/>
        </w:rPr>
      </w:pPr>
      <w:r>
        <w:rPr>
          <w:rFonts w:ascii="宋体" w:hAnsi="宋体" w:eastAsia="宋体"/>
          <w:szCs w:val="22"/>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CSIDCore</w:t>
      </w:r>
      <w:r>
        <w:rPr>
          <w:rFonts w:ascii="Courier New" w:hAnsi="Courier New" w:eastAsia="宋体" w:cs="Courier New"/>
          <w:b/>
          <w:bCs/>
          <w:color w:val="000080"/>
          <w:sz w:val="20"/>
          <w:highlight w:val="white"/>
          <w:lang w:val="en-US"/>
        </w:rPr>
        <w:t>&gt;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CSIDCore</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LaneMask</w:t>
      </w:r>
      <w:r>
        <w:rPr>
          <w:rFonts w:ascii="Courier New" w:hAnsi="Courier New" w:eastAsia="宋体" w:cs="Courier New"/>
          <w:b/>
          <w:bCs/>
          <w:color w:val="000080"/>
          <w:sz w:val="20"/>
          <w:highlight w:val="white"/>
          <w:lang w:val="en-US"/>
        </w:rPr>
        <w:t>&gt;</w:t>
      </w:r>
      <w:r>
        <w:rPr>
          <w:rFonts w:ascii="Courier New" w:hAnsi="Courier New" w:eastAsia="宋体" w:cs="Courier New"/>
          <w:color w:val="FF8000"/>
          <w:sz w:val="20"/>
          <w:highlight w:val="white"/>
          <w:lang w:val="en-US"/>
        </w:rPr>
        <w:t>0x1f</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LaneMask</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LaneAssign</w:t>
      </w:r>
      <w:r>
        <w:rPr>
          <w:rFonts w:ascii="Courier New" w:hAnsi="Courier New" w:eastAsia="宋体" w:cs="Courier New"/>
          <w:b/>
          <w:bCs/>
          <w:color w:val="000080"/>
          <w:sz w:val="20"/>
          <w:highlight w:val="white"/>
          <w:lang w:val="en-US"/>
        </w:rPr>
        <w:t>&gt;</w:t>
      </w:r>
      <w:r>
        <w:rPr>
          <w:rFonts w:ascii="Courier New" w:hAnsi="Courier New" w:eastAsia="宋体" w:cs="Courier New"/>
          <w:color w:val="FF8000"/>
          <w:sz w:val="20"/>
          <w:highlight w:val="white"/>
          <w:lang w:val="en-US"/>
        </w:rPr>
        <w:t>0x4320</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LaneAssign</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ComboMode</w:t>
      </w:r>
      <w:r>
        <w:rPr>
          <w:rFonts w:ascii="Courier New" w:hAnsi="Courier New" w:eastAsia="宋体" w:cs="Courier New"/>
          <w:b/>
          <w:bCs/>
          <w:color w:val="000080"/>
          <w:sz w:val="20"/>
          <w:highlight w:val="white"/>
          <w:lang w:val="en-US"/>
        </w:rPr>
        <w:t>&gt;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ComboMode</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Sensor_lib</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csi_params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lane_cnt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settle_cnt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0xb</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is_csi_3phase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pStyle w:val="4"/>
        <w:ind w:firstLine="440" w:firstLineChars="200"/>
        <w:jc w:val="both"/>
        <w:rPr>
          <w:rFonts w:ascii="宋体" w:hAnsi="宋体" w:eastAsia="宋体"/>
          <w:szCs w:val="22"/>
        </w:rPr>
      </w:pPr>
    </w:p>
    <w:p>
      <w:pPr>
        <w:ind w:firstLine="700"/>
        <w:jc w:val="both"/>
        <w:rPr>
          <w:szCs w:val="22"/>
        </w:rPr>
      </w:pPr>
      <w:r>
        <w:rPr>
          <w:szCs w:val="22"/>
        </w:rPr>
        <w:t>Lane_cnt：使用的MIPI通道数量</w:t>
      </w:r>
    </w:p>
    <w:p>
      <w:pPr>
        <w:ind w:firstLine="700"/>
        <w:jc w:val="both"/>
        <w:rPr>
          <w:szCs w:val="22"/>
        </w:rPr>
      </w:pPr>
      <w:r>
        <w:rPr>
          <w:szCs w:val="22"/>
        </w:rPr>
        <w:t>Settle_cnt：稳定计数</w:t>
      </w:r>
    </w:p>
    <w:p>
      <w:pPr>
        <w:ind w:firstLine="700"/>
        <w:jc w:val="both"/>
        <w:rPr>
          <w:szCs w:val="22"/>
        </w:rPr>
      </w:pPr>
      <w:r>
        <w:rPr>
          <w:szCs w:val="22"/>
        </w:rPr>
        <w:t>LaneMask按如下的配置：</w:t>
      </w:r>
    </w:p>
    <w:p>
      <w:pPr>
        <w:ind w:firstLine="700"/>
        <w:jc w:val="center"/>
        <w:rPr>
          <w:szCs w:val="22"/>
        </w:rPr>
      </w:pPr>
      <w:r>
        <w:rPr>
          <w:lang w:val="en-US"/>
        </w:rPr>
        <w:drawing>
          <wp:inline distT="0" distB="0" distL="114300" distR="114300">
            <wp:extent cx="2152015" cy="2033905"/>
            <wp:effectExtent l="0" t="0" r="635" b="4445"/>
            <wp:docPr id="10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152015" cy="2033905"/>
                    </a:xfrm>
                    <a:prstGeom prst="rect">
                      <a:avLst/>
                    </a:prstGeom>
                    <a:noFill/>
                    <a:ln>
                      <a:noFill/>
                    </a:ln>
                    <a:effectLst/>
                  </pic:spPr>
                </pic:pic>
              </a:graphicData>
            </a:graphic>
          </wp:inline>
        </w:drawing>
      </w:r>
    </w:p>
    <w:p>
      <w:pPr>
        <w:ind w:firstLine="700"/>
        <w:jc w:val="both"/>
        <w:rPr>
          <w:rFonts w:ascii="宋体" w:hAnsi="宋体" w:eastAsia="宋体"/>
          <w:szCs w:val="22"/>
        </w:rPr>
      </w:pPr>
      <w:r>
        <w:rPr>
          <w:rFonts w:ascii="宋体" w:hAnsi="宋体" w:eastAsia="宋体"/>
          <w:szCs w:val="22"/>
        </w:rPr>
        <w:t>LaneAssign按如下的配置：</w:t>
      </w:r>
    </w:p>
    <w:p>
      <w:pPr>
        <w:ind w:firstLine="700"/>
        <w:jc w:val="center"/>
        <w:rPr>
          <w:rFonts w:ascii="宋体" w:hAnsi="宋体" w:eastAsia="宋体"/>
          <w:szCs w:val="22"/>
        </w:rPr>
      </w:pPr>
      <w:r>
        <w:rPr>
          <w:lang w:val="en-US"/>
        </w:rPr>
        <w:drawing>
          <wp:inline distT="0" distB="0" distL="114300" distR="114300">
            <wp:extent cx="3664585" cy="1416050"/>
            <wp:effectExtent l="0" t="0" r="12065" b="1270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38"/>
                    <a:stretch>
                      <a:fillRect/>
                    </a:stretch>
                  </pic:blipFill>
                  <pic:spPr>
                    <a:xfrm>
                      <a:off x="0" y="0"/>
                      <a:ext cx="3664585" cy="1416050"/>
                    </a:xfrm>
                    <a:prstGeom prst="rect">
                      <a:avLst/>
                    </a:prstGeom>
                    <a:noFill/>
                    <a:ln w="9525">
                      <a:noFill/>
                    </a:ln>
                  </pic:spPr>
                </pic:pic>
              </a:graphicData>
            </a:graphic>
          </wp:inline>
        </w:drawing>
      </w:r>
    </w:p>
    <w:p>
      <w:pPr>
        <w:numPr>
          <w:ilvl w:val="0"/>
          <w:numId w:val="1"/>
        </w:numPr>
        <w:jc w:val="both"/>
        <w:rPr>
          <w:b/>
          <w:bCs/>
          <w:szCs w:val="22"/>
        </w:rPr>
      </w:pPr>
      <w:r>
        <w:rPr>
          <w:b/>
          <w:bCs/>
          <w:szCs w:val="22"/>
        </w:rPr>
        <w:t>Kernel 配置</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camera@0 </w:t>
      </w:r>
      <w:r>
        <w:rPr>
          <w:rFonts w:ascii="Courier New" w:hAnsi="Courier New" w:eastAsia="宋体" w:cs="Courier New"/>
          <w:b/>
          <w:bCs/>
          <w:color w:val="000080"/>
          <w:sz w:val="20"/>
          <w:highlight w:val="white"/>
          <w:lang w:val="en-US"/>
        </w:rPr>
        <w:t>{</w:t>
      </w:r>
    </w:p>
    <w:p>
      <w:pPr>
        <w:widowControl w:val="0"/>
        <w:autoSpaceDE w:val="0"/>
        <w:autoSpaceDN w:val="0"/>
        <w:adjustRightInd w:val="0"/>
        <w:ind w:left="708"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csiphy</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index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csid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index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mount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angle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270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src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led_flash0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//LED索引</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actuator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src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actuator0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//actuator索引</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eeprom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src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eeprom0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//eeprom索引</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cam_vio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supply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pm8998_lvs1</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//pin脚绑定</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cam_vana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supply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rear_vana_regulator</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//pin脚绑定</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cam_vdig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supply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pm8998_s3</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//pin脚绑定</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vreg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"cam_vio"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"cam_vana"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"cam_vdig"</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//供电需要的</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vreg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min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voltage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2800000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1352000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//最小值</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vreg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max</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voltage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2800000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1352000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//最大值</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vreg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op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mode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80000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105000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no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mux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//索引表</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pinctrl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"cam_default"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"cam_suspend"</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//pin名称</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pinctrl</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cam_sensor_mclk0_active </w:t>
      </w:r>
      <w:r>
        <w:rPr>
          <w:rFonts w:ascii="Courier New" w:hAnsi="Courier New" w:eastAsia="宋体" w:cs="Courier New"/>
          <w:b/>
          <w:bCs/>
          <w:color w:val="000080"/>
          <w:sz w:val="20"/>
          <w:highlight w:val="white"/>
          <w:lang w:val="en-US"/>
        </w:rPr>
        <w:t>&amp;</w:t>
      </w:r>
      <w:r>
        <w:rPr>
          <w:rFonts w:ascii="Courier New" w:hAnsi="Courier New" w:eastAsia="宋体" w:cs="Courier New"/>
          <w:color w:val="000000"/>
          <w:sz w:val="20"/>
          <w:highlight w:val="white"/>
          <w:lang w:val="en-US"/>
        </w:rPr>
        <w:t>cam_sensor_rear_active</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//pin控制</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pinctrl</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cam_sensor_mclk0_suspend </w:t>
      </w:r>
      <w:r>
        <w:rPr>
          <w:rFonts w:ascii="Courier New" w:hAnsi="Courier New" w:eastAsia="宋体" w:cs="Courier New"/>
          <w:b/>
          <w:bCs/>
          <w:color w:val="000080"/>
          <w:sz w:val="20"/>
          <w:highlight w:val="white"/>
          <w:lang w:val="en-US"/>
        </w:rPr>
        <w:t>&amp;</w:t>
      </w:r>
      <w:r>
        <w:rPr>
          <w:rFonts w:ascii="Courier New" w:hAnsi="Courier New" w:eastAsia="宋体" w:cs="Courier New"/>
          <w:color w:val="000000"/>
          <w:sz w:val="20"/>
          <w:highlight w:val="white"/>
          <w:lang w:val="en-US"/>
        </w:rPr>
        <w:t>cam_sensor_rear_suspend</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//pin控制</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gpios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tlmm </w:t>
      </w:r>
      <w:r>
        <w:rPr>
          <w:rFonts w:ascii="Courier New" w:hAnsi="Courier New" w:eastAsia="宋体" w:cs="Courier New"/>
          <w:color w:val="FF8000"/>
          <w:sz w:val="20"/>
          <w:highlight w:val="white"/>
          <w:lang w:val="en-US"/>
        </w:rPr>
        <w:t>13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//使用的gpio</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tlmm </w:t>
      </w:r>
      <w:r>
        <w:rPr>
          <w:rFonts w:ascii="Courier New" w:hAnsi="Courier New" w:eastAsia="宋体" w:cs="Courier New"/>
          <w:color w:val="FF8000"/>
          <w:sz w:val="20"/>
          <w:highlight w:val="white"/>
          <w:lang w:val="en-US"/>
        </w:rPr>
        <w:t>30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//使用的gpio</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pm8998_gpios </w:t>
      </w:r>
      <w:r>
        <w:rPr>
          <w:rFonts w:ascii="Courier New" w:hAnsi="Courier New" w:eastAsia="宋体" w:cs="Courier New"/>
          <w:color w:val="FF8000"/>
          <w:sz w:val="20"/>
          <w:highlight w:val="white"/>
          <w:lang w:val="en-US"/>
        </w:rPr>
        <w:t>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//使用的gpio</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reset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//索引的gpio（30）</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vdig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//索引的gpio（20）</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num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flags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label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"CAMIF_MCLK0"</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"CAM_RESET0"</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"CAM_VDIG"</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//gpio对应的TYPE</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sensor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position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sensor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mode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cci</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master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status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"ok"</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/*CLK设置*/</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clocks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clock_mmss clk_mclk0_clk_src</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clock_mmss clk_mmss_camss_mclk0_clk</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clock</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"cam_src_clk"</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"cam_clk"</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clock</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rates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24000000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pStyle w:val="4"/>
        <w:ind w:firstLine="440" w:firstLineChars="200"/>
        <w:jc w:val="both"/>
        <w:rPr>
          <w:rFonts w:ascii="宋体" w:hAnsi="宋体" w:eastAsia="宋体"/>
          <w:szCs w:val="22"/>
        </w:rPr>
      </w:pPr>
    </w:p>
    <w:p>
      <w:pPr>
        <w:jc w:val="both"/>
      </w:pPr>
    </w:p>
    <w:p>
      <w:pPr>
        <w:ind w:firstLine="700"/>
        <w:jc w:val="both"/>
        <w:rPr>
          <w:szCs w:val="22"/>
        </w:rPr>
      </w:pPr>
      <w:r>
        <w:rPr>
          <w:szCs w:val="22"/>
        </w:rPr>
        <w:t>CAM_VANA – 电源电压(模拟)</w:t>
      </w:r>
    </w:p>
    <w:p>
      <w:pPr>
        <w:ind w:firstLine="700"/>
        <w:jc w:val="both"/>
        <w:rPr>
          <w:szCs w:val="22"/>
        </w:rPr>
      </w:pPr>
      <w:r>
        <w:rPr>
          <w:szCs w:val="22"/>
        </w:rPr>
        <w:t>CAM_VDIG – 电源电压(数字)</w:t>
      </w:r>
    </w:p>
    <w:p>
      <w:pPr>
        <w:ind w:firstLine="700"/>
        <w:jc w:val="both"/>
        <w:rPr>
          <w:szCs w:val="22"/>
        </w:rPr>
      </w:pPr>
      <w:r>
        <w:rPr>
          <w:szCs w:val="22"/>
        </w:rPr>
        <w:t>CAM_VAF – 电源电压(致动器电压)</w:t>
      </w:r>
    </w:p>
    <w:p>
      <w:pPr>
        <w:ind w:firstLine="700"/>
        <w:jc w:val="both"/>
        <w:rPr>
          <w:szCs w:val="22"/>
        </w:rPr>
      </w:pPr>
      <w:r>
        <w:rPr>
          <w:szCs w:val="22"/>
        </w:rPr>
        <w:t>CAM_VIO – 输入/输出电压(数字)</w:t>
      </w:r>
    </w:p>
    <w:p>
      <w:pPr>
        <w:jc w:val="both"/>
        <w:rPr>
          <w:szCs w:val="22"/>
        </w:rPr>
      </w:pPr>
      <w:r>
        <w:rPr>
          <w:szCs w:val="22"/>
        </w:rPr>
        <w:t>按照需求，对pin脚、电压、clk进行配置。</w:t>
      </w:r>
    </w:p>
    <w:p>
      <w:pPr>
        <w:pStyle w:val="6"/>
      </w:pPr>
      <w:bookmarkStart w:id="40" w:name="_Toc1856496636"/>
      <w:r>
        <w:t>3.2.1</w:t>
      </w:r>
      <w:r>
        <w:rPr>
          <w:rFonts w:hint="eastAsia"/>
        </w:rPr>
        <w:t>.3 验证流程</w:t>
      </w:r>
      <w:bookmarkEnd w:id="40"/>
    </w:p>
    <w:p>
      <w:pPr>
        <w:pStyle w:val="4"/>
        <w:spacing w:line="360" w:lineRule="auto"/>
        <w:ind w:firstLine="440" w:firstLineChars="200"/>
        <w:jc w:val="both"/>
        <w:rPr>
          <w:rFonts w:ascii="宋体" w:hAnsi="宋体" w:eastAsia="宋体"/>
          <w:szCs w:val="22"/>
        </w:rPr>
      </w:pPr>
      <w:r>
        <w:rPr>
          <w:rFonts w:ascii="宋体" w:hAnsi="宋体" w:eastAsia="宋体"/>
          <w:szCs w:val="22"/>
        </w:rPr>
        <w:t>1. 启动设备后，通过adb命令进入设备，在sys/class/video4linux目录下，通过cat */name 获取节点名称，查看配置的sensor是否挂载。</w:t>
      </w:r>
    </w:p>
    <w:p>
      <w:pPr>
        <w:pStyle w:val="4"/>
        <w:spacing w:line="360" w:lineRule="auto"/>
        <w:ind w:firstLine="440" w:firstLineChars="200"/>
        <w:jc w:val="both"/>
        <w:rPr>
          <w:rFonts w:ascii="宋体" w:hAnsi="宋体" w:eastAsia="宋体"/>
          <w:szCs w:val="22"/>
        </w:rPr>
      </w:pPr>
      <w:r>
        <w:rPr>
          <w:rFonts w:ascii="宋体" w:hAnsi="宋体" w:eastAsia="宋体"/>
          <w:szCs w:val="22"/>
        </w:rPr>
        <w:t>2. 打开camera APP，看预览是否正常，能否正常获取图片。</w:t>
      </w:r>
    </w:p>
    <w:p>
      <w:pPr>
        <w:pStyle w:val="4"/>
        <w:spacing w:line="360" w:lineRule="auto"/>
        <w:ind w:firstLine="440" w:firstLineChars="200"/>
        <w:jc w:val="both"/>
        <w:rPr>
          <w:b/>
          <w:bCs/>
        </w:rPr>
      </w:pPr>
      <w:r>
        <w:rPr>
          <w:rFonts w:ascii="宋体" w:hAnsi="宋体" w:eastAsia="宋体"/>
          <w:szCs w:val="22"/>
        </w:rPr>
        <w:t>3. 如果未挂载或不能正常打开camera，需要对硬件信息、dts配置、上电时序、I2C地址、GPIO的配置等等进行排查，参见第</w:t>
      </w:r>
      <w:r>
        <w:fldChar w:fldCharType="begin"/>
      </w:r>
      <w:r>
        <w:instrText xml:space="preserve"> HYPERLINK \l "_4.1 SENSOR PORTING ISSUE" </w:instrText>
      </w:r>
      <w:r>
        <w:fldChar w:fldCharType="separate"/>
      </w:r>
      <w:r>
        <w:rPr>
          <w:rStyle w:val="37"/>
          <w:rFonts w:ascii="宋体" w:hAnsi="宋体" w:eastAsia="宋体"/>
          <w:szCs w:val="22"/>
        </w:rPr>
        <w:t>4.1</w:t>
      </w:r>
      <w:r>
        <w:rPr>
          <w:rStyle w:val="37"/>
          <w:rFonts w:ascii="宋体" w:hAnsi="宋体" w:eastAsia="宋体"/>
          <w:szCs w:val="22"/>
        </w:rPr>
        <w:fldChar w:fldCharType="end"/>
      </w:r>
      <w:r>
        <w:rPr>
          <w:rFonts w:ascii="宋体" w:hAnsi="宋体" w:eastAsia="宋体"/>
          <w:szCs w:val="22"/>
        </w:rPr>
        <w:t>章节。</w:t>
      </w:r>
      <w:bookmarkStart w:id="41" w:name="_Toc2130568701"/>
      <w:bookmarkEnd w:id="41"/>
      <w:bookmarkStart w:id="42" w:name="_3.2.2_Eeprom_poring"/>
    </w:p>
    <w:p>
      <w:pPr>
        <w:pStyle w:val="5"/>
        <w:spacing w:line="360" w:lineRule="auto"/>
        <w:rPr>
          <w:b/>
          <w:bCs/>
        </w:rPr>
      </w:pPr>
      <w:r>
        <w:rPr>
          <w:b/>
          <w:bCs/>
        </w:rPr>
        <w:br w:type="page"/>
      </w:r>
    </w:p>
    <w:p>
      <w:pPr>
        <w:pStyle w:val="5"/>
        <w:spacing w:line="360" w:lineRule="auto"/>
        <w:rPr>
          <w:b/>
          <w:bCs/>
        </w:rPr>
      </w:pPr>
      <w:bookmarkStart w:id="43" w:name="_Toc782530385"/>
      <w:r>
        <w:rPr>
          <w:b/>
          <w:bCs/>
        </w:rPr>
        <w:t xml:space="preserve">3.2.2 </w:t>
      </w:r>
      <w:r>
        <w:rPr>
          <w:rFonts w:hint="eastAsia"/>
          <w:b/>
          <w:bCs/>
        </w:rPr>
        <w:t>Eeprom poring</w:t>
      </w:r>
      <w:bookmarkEnd w:id="43"/>
    </w:p>
    <w:p>
      <w:pPr>
        <w:pStyle w:val="4"/>
        <w:spacing w:line="360" w:lineRule="auto"/>
        <w:ind w:firstLine="440" w:firstLineChars="200"/>
        <w:jc w:val="both"/>
        <w:rPr>
          <w:rFonts w:ascii="宋体" w:hAnsi="宋体" w:eastAsia="宋体"/>
          <w:szCs w:val="22"/>
        </w:rPr>
      </w:pPr>
      <w:r>
        <w:rPr>
          <w:rFonts w:ascii="宋体" w:hAnsi="宋体" w:eastAsia="宋体"/>
          <w:szCs w:val="22"/>
        </w:rPr>
        <w:t>Eeprom 的加载分为内核加载和用户空间加载，通过userspace_probe这个变量来控制是内核加载还是用户空间加载。</w:t>
      </w:r>
    </w:p>
    <w:p>
      <w:pPr>
        <w:pStyle w:val="4"/>
        <w:spacing w:line="360" w:lineRule="auto"/>
        <w:ind w:firstLine="440" w:firstLineChars="200"/>
        <w:jc w:val="both"/>
        <w:rPr>
          <w:rFonts w:ascii="宋体" w:hAnsi="宋体" w:eastAsia="宋体"/>
          <w:szCs w:val="22"/>
        </w:rPr>
      </w:pPr>
      <w:r>
        <w:rPr>
          <w:rFonts w:ascii="宋体" w:hAnsi="宋体" w:eastAsia="宋体"/>
          <w:szCs w:val="22"/>
        </w:rPr>
        <w:t>在porting前，需要准备</w:t>
      </w:r>
      <w:r>
        <w:rPr>
          <w:rFonts w:hint="eastAsia" w:ascii="宋体" w:hAnsi="宋体" w:eastAsia="宋体"/>
          <w:szCs w:val="22"/>
        </w:rPr>
        <w:t>EEPROM Programming Guide</w:t>
      </w:r>
      <w:r>
        <w:rPr>
          <w:rFonts w:ascii="宋体" w:hAnsi="宋体" w:eastAsia="宋体"/>
          <w:szCs w:val="22"/>
        </w:rPr>
        <w:t>、OTP data、模组spec等资料。</w:t>
      </w:r>
    </w:p>
    <w:bookmarkEnd w:id="42"/>
    <w:p>
      <w:pPr>
        <w:pStyle w:val="6"/>
        <w:rPr>
          <w:bCs/>
        </w:rPr>
      </w:pPr>
      <w:bookmarkStart w:id="44" w:name="_Toc749380744"/>
      <w:r>
        <w:rPr>
          <w:bCs/>
        </w:rPr>
        <w:t>3.2.</w:t>
      </w:r>
      <w:r>
        <w:rPr>
          <w:rFonts w:hint="eastAsia"/>
          <w:bCs/>
        </w:rPr>
        <w:t>2.1 代码流程</w:t>
      </w:r>
      <w:bookmarkEnd w:id="44"/>
    </w:p>
    <w:p>
      <w:pPr>
        <w:jc w:val="center"/>
      </w:pPr>
      <w:r>
        <w:rPr>
          <w:lang w:val="en-US"/>
        </w:rPr>
        <w:drawing>
          <wp:inline distT="0" distB="0" distL="114300" distR="114300">
            <wp:extent cx="6180455" cy="2943860"/>
            <wp:effectExtent l="0" t="0" r="10795" b="889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9"/>
                    <a:stretch>
                      <a:fillRect/>
                    </a:stretch>
                  </pic:blipFill>
                  <pic:spPr>
                    <a:xfrm>
                      <a:off x="0" y="0"/>
                      <a:ext cx="6180455" cy="2943860"/>
                    </a:xfrm>
                    <a:prstGeom prst="rect">
                      <a:avLst/>
                    </a:prstGeom>
                    <a:noFill/>
                    <a:ln w="9525">
                      <a:noFill/>
                    </a:ln>
                  </pic:spPr>
                </pic:pic>
              </a:graphicData>
            </a:graphic>
          </wp:inline>
        </w:drawing>
      </w:r>
    </w:p>
    <w:p>
      <w:pPr>
        <w:pStyle w:val="4"/>
        <w:spacing w:line="360" w:lineRule="auto"/>
        <w:ind w:firstLine="400" w:firstLineChars="200"/>
        <w:jc w:val="center"/>
        <w:rPr>
          <w:sz w:val="20"/>
        </w:rPr>
      </w:pPr>
      <w:r>
        <w:rPr>
          <w:rFonts w:hint="eastAsia"/>
          <w:sz w:val="20"/>
          <w:lang w:val="en-US"/>
        </w:rPr>
        <w:t>图</w:t>
      </w:r>
      <w:r>
        <w:rPr>
          <w:sz w:val="20"/>
        </w:rPr>
        <w:t>3.2.2.1.a eeprom_probe（userspace）流程</w:t>
      </w:r>
    </w:p>
    <w:p>
      <w:pPr>
        <w:pStyle w:val="4"/>
        <w:spacing w:line="360" w:lineRule="auto"/>
        <w:ind w:firstLine="440" w:firstLineChars="200"/>
        <w:jc w:val="center"/>
      </w:pPr>
      <w:r>
        <w:rPr>
          <w:lang w:val="en-US"/>
        </w:rPr>
        <w:drawing>
          <wp:inline distT="0" distB="0" distL="114300" distR="114300">
            <wp:extent cx="4906645" cy="3556635"/>
            <wp:effectExtent l="0" t="0" r="825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0"/>
                    <a:stretch>
                      <a:fillRect/>
                    </a:stretch>
                  </pic:blipFill>
                  <pic:spPr>
                    <a:xfrm>
                      <a:off x="0" y="0"/>
                      <a:ext cx="4906645" cy="3556635"/>
                    </a:xfrm>
                    <a:prstGeom prst="rect">
                      <a:avLst/>
                    </a:prstGeom>
                    <a:noFill/>
                    <a:ln w="9525">
                      <a:noFill/>
                    </a:ln>
                  </pic:spPr>
                </pic:pic>
              </a:graphicData>
            </a:graphic>
          </wp:inline>
        </w:drawing>
      </w:r>
    </w:p>
    <w:p>
      <w:pPr>
        <w:pStyle w:val="4"/>
        <w:spacing w:line="360" w:lineRule="auto"/>
        <w:ind w:firstLine="400" w:firstLineChars="200"/>
        <w:jc w:val="center"/>
      </w:pPr>
      <w:r>
        <w:rPr>
          <w:rFonts w:hint="eastAsia"/>
          <w:sz w:val="20"/>
          <w:lang w:val="en-US"/>
        </w:rPr>
        <w:t>图</w:t>
      </w:r>
      <w:r>
        <w:rPr>
          <w:sz w:val="20"/>
        </w:rPr>
        <w:t>3.2.2.1.b eeprom_probe（kernel）流程</w:t>
      </w:r>
    </w:p>
    <w:p>
      <w:pPr>
        <w:pStyle w:val="6"/>
        <w:rPr>
          <w:bCs/>
        </w:rPr>
      </w:pPr>
      <w:bookmarkStart w:id="45" w:name="_Toc2083899081"/>
      <w:r>
        <w:rPr>
          <w:bCs/>
        </w:rPr>
        <w:t>3.2.</w:t>
      </w:r>
      <w:r>
        <w:rPr>
          <w:rFonts w:hint="eastAsia"/>
          <w:bCs/>
        </w:rPr>
        <w:t>2.2 Porting流程</w:t>
      </w:r>
      <w:bookmarkEnd w:id="45"/>
    </w:p>
    <w:p>
      <w:pPr>
        <w:pStyle w:val="4"/>
        <w:spacing w:line="360" w:lineRule="auto"/>
        <w:ind w:firstLine="440" w:firstLineChars="200"/>
        <w:jc w:val="both"/>
        <w:rPr>
          <w:rFonts w:ascii="宋体" w:hAnsi="宋体" w:eastAsia="宋体"/>
          <w:szCs w:val="22"/>
        </w:rPr>
      </w:pPr>
      <w:r>
        <w:rPr>
          <w:rFonts w:ascii="宋体" w:hAnsi="宋体" w:eastAsia="宋体"/>
          <w:szCs w:val="22"/>
        </w:rPr>
        <w:t>由于eeprom可以在内核和用于空间加载，所以porting将分为两部分。</w:t>
      </w:r>
    </w:p>
    <w:p>
      <w:pPr>
        <w:numPr>
          <w:ilvl w:val="0"/>
          <w:numId w:val="2"/>
        </w:numPr>
        <w:rPr>
          <w:b/>
          <w:bCs/>
          <w:color w:val="FF0000"/>
        </w:rPr>
      </w:pPr>
      <w:r>
        <w:rPr>
          <w:b/>
          <w:bCs/>
          <w:color w:val="FF0000"/>
        </w:rPr>
        <w:t>Userspace加载</w:t>
      </w:r>
    </w:p>
    <w:p>
      <w:pPr>
        <w:pStyle w:val="4"/>
        <w:spacing w:line="360" w:lineRule="auto"/>
        <w:ind w:firstLine="440" w:firstLineChars="200"/>
        <w:jc w:val="both"/>
        <w:rPr>
          <w:rFonts w:ascii="宋体" w:hAnsi="宋体" w:eastAsia="宋体"/>
          <w:szCs w:val="22"/>
        </w:rPr>
      </w:pPr>
      <w:r>
        <w:rPr>
          <w:rFonts w:ascii="宋体" w:hAnsi="宋体" w:eastAsia="宋体"/>
          <w:szCs w:val="22"/>
        </w:rPr>
        <w:t>我们需要根据厂商提供的模组信息，来正确的配置以下文件：</w:t>
      </w:r>
    </w:p>
    <w:p>
      <w:pPr>
        <w:pStyle w:val="4"/>
        <w:spacing w:line="360" w:lineRule="auto"/>
        <w:ind w:left="440" w:leftChars="200"/>
        <w:jc w:val="both"/>
        <w:rPr>
          <w:rFonts w:ascii="宋体" w:hAnsi="宋体" w:eastAsia="宋体"/>
          <w:szCs w:val="22"/>
        </w:rPr>
      </w:pPr>
      <w:r>
        <w:rPr>
          <w:rFonts w:hint="eastAsia" w:ascii="宋体" w:hAnsi="宋体" w:eastAsia="宋体"/>
          <w:szCs w:val="22"/>
        </w:rPr>
        <w:t>XML：</w:t>
      </w:r>
      <w:r>
        <w:rPr>
          <w:rFonts w:ascii="宋体" w:hAnsi="宋体" w:eastAsia="宋体"/>
          <w:szCs w:val="22"/>
        </w:rPr>
        <w:t>...</w:t>
      </w:r>
      <w:r>
        <w:rPr>
          <w:rFonts w:hint="eastAsia" w:ascii="宋体" w:hAnsi="宋体" w:eastAsia="宋体"/>
          <w:szCs w:val="22"/>
        </w:rPr>
        <w:t>/mm</w:t>
      </w:r>
      <w:r>
        <w:rPr>
          <w:rFonts w:ascii="宋体" w:hAnsi="宋体" w:eastAsia="宋体"/>
          <w:szCs w:val="22"/>
        </w:rPr>
        <w:t>-</w:t>
      </w:r>
      <w:r>
        <w:rPr>
          <w:rFonts w:hint="eastAsia" w:ascii="宋体" w:hAnsi="宋体" w:eastAsia="宋体"/>
          <w:szCs w:val="22"/>
        </w:rPr>
        <w:t>camera/mm-camera2/media-controller/modules/sensors/configs</w:t>
      </w:r>
      <w:r>
        <w:rPr>
          <w:rFonts w:hint="eastAsia" w:ascii="宋体" w:hAnsi="宋体" w:eastAsia="宋体"/>
          <w:szCs w:val="22"/>
        </w:rPr>
        <w:br w:type="textWrapping"/>
      </w:r>
      <w:r>
        <w:rPr>
          <w:rFonts w:hint="eastAsia" w:ascii="宋体" w:hAnsi="宋体" w:eastAsia="宋体"/>
          <w:szCs w:val="22"/>
        </w:rPr>
        <w:t>Sensor_lib：</w:t>
      </w:r>
      <w:r>
        <w:rPr>
          <w:rFonts w:ascii="宋体" w:hAnsi="宋体" w:eastAsia="宋体"/>
          <w:szCs w:val="22"/>
        </w:rPr>
        <w:t>...</w:t>
      </w:r>
      <w:r>
        <w:rPr>
          <w:rFonts w:hint="eastAsia" w:ascii="宋体" w:hAnsi="宋体" w:eastAsia="宋体"/>
          <w:szCs w:val="22"/>
        </w:rPr>
        <w:t>/mm-camera/mm</w:t>
      </w:r>
      <w:r>
        <w:rPr>
          <w:rFonts w:ascii="宋体" w:hAnsi="宋体" w:eastAsia="宋体"/>
          <w:szCs w:val="22"/>
        </w:rPr>
        <w:t>-</w:t>
      </w:r>
      <w:r>
        <w:rPr>
          <w:rFonts w:hint="eastAsia" w:ascii="宋体" w:hAnsi="宋体" w:eastAsia="宋体"/>
          <w:szCs w:val="22"/>
        </w:rPr>
        <w:t>camera2/media-controller/modules/sensors/sensor/libs/</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device-vendor.mk：vendor/qcom/proprietary/common/config/</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Dtsi：kernel/arch/arm/boot/dts/qcom</w:t>
      </w:r>
    </w:p>
    <w:p>
      <w:pPr>
        <w:pStyle w:val="4"/>
        <w:numPr>
          <w:ilvl w:val="0"/>
          <w:numId w:val="3"/>
        </w:numPr>
        <w:spacing w:line="360" w:lineRule="auto"/>
        <w:jc w:val="both"/>
        <w:rPr>
          <w:rFonts w:ascii="Helvetica" w:hAnsi="Helvetica"/>
          <w:b/>
          <w:bCs/>
          <w:szCs w:val="22"/>
        </w:rPr>
      </w:pPr>
      <w:r>
        <w:rPr>
          <w:rFonts w:ascii="Helvetica" w:hAnsi="Helvetica"/>
          <w:b/>
          <w:bCs/>
          <w:szCs w:val="22"/>
        </w:rPr>
        <w:t>XML</w:t>
      </w:r>
    </w:p>
    <w:p>
      <w:pPr>
        <w:pStyle w:val="4"/>
        <w:spacing w:line="360" w:lineRule="auto"/>
        <w:jc w:val="center"/>
      </w:pPr>
      <w:r>
        <w:rPr>
          <w:lang w:val="en-US"/>
        </w:rPr>
        <mc:AlternateContent>
          <mc:Choice Requires="wps">
            <w:drawing>
              <wp:anchor distT="0" distB="0" distL="114300" distR="114300" simplePos="0" relativeHeight="251657216" behindDoc="0" locked="0" layoutInCell="1" allowOverlap="1">
                <wp:simplePos x="0" y="0"/>
                <wp:positionH relativeFrom="column">
                  <wp:posOffset>1049655</wp:posOffset>
                </wp:positionH>
                <wp:positionV relativeFrom="paragraph">
                  <wp:posOffset>509905</wp:posOffset>
                </wp:positionV>
                <wp:extent cx="3469640" cy="191135"/>
                <wp:effectExtent l="9525" t="9525" r="26035" b="27940"/>
                <wp:wrapNone/>
                <wp:docPr id="34" name="矩形 34"/>
                <wp:cNvGraphicFramePr/>
                <a:graphic xmlns:a="http://schemas.openxmlformats.org/drawingml/2006/main">
                  <a:graphicData uri="http://schemas.microsoft.com/office/word/2010/wordprocessingShape">
                    <wps:wsp>
                      <wps:cNvSpPr/>
                      <wps:spPr>
                        <a:xfrm>
                          <a:off x="1751965" y="4815840"/>
                          <a:ext cx="3469640" cy="1911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65pt;margin-top:40.15pt;height:15.05pt;width:273.2pt;z-index:251657216;v-text-anchor:middle;mso-width-relative:page;mso-height-relative:page;" filled="f" stroked="t" coordsize="21600,21600" o:gfxdata="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WAAAA&#10;ZHJzL1BLAQIUABQAAAAIAIdO4kDuf29y1wAAAAoBAAAPAAAAAAAAAAEAIAAAADgAAABkcnMvZG93&#10;bnJldi54bWxQSwECFAAUAAAACACHTuJARMuOLF0CAACLBAAADgAAAAAAAAABACAAAAA8AQAAZHJz&#10;L2Uyb0RvYy54bWxQSwUGAAAAAAYABgBZAQAACwYAAAAA&#10;">
                <v:fill on="f" focussize="0,0"/>
                <v:stroke weight="1.5pt" color="#FF0000 [3204]" miterlimit="8" joinstyle="miter"/>
                <v:imagedata o:title=""/>
                <o:lock v:ext="edit" aspectratio="f"/>
              </v:rect>
            </w:pict>
          </mc:Fallback>
        </mc:AlternateContent>
      </w:r>
      <w:r>
        <w:rPr>
          <w:lang w:val="en-US"/>
        </w:rPr>
        <w:drawing>
          <wp:inline distT="0" distB="0" distL="114300" distR="114300">
            <wp:extent cx="4064635" cy="1152525"/>
            <wp:effectExtent l="0" t="0" r="1206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1"/>
                    <a:stretch>
                      <a:fillRect/>
                    </a:stretch>
                  </pic:blipFill>
                  <pic:spPr>
                    <a:xfrm>
                      <a:off x="0" y="0"/>
                      <a:ext cx="4064635" cy="1152525"/>
                    </a:xfrm>
                    <a:prstGeom prst="rect">
                      <a:avLst/>
                    </a:prstGeom>
                    <a:noFill/>
                    <a:ln w="9525">
                      <a:noFill/>
                    </a:ln>
                  </pic:spPr>
                </pic:pic>
              </a:graphicData>
            </a:graphic>
          </wp:inline>
        </w:drawing>
      </w:r>
    </w:p>
    <w:p>
      <w:pPr>
        <w:pStyle w:val="4"/>
        <w:spacing w:line="360" w:lineRule="auto"/>
        <w:ind w:firstLine="400" w:firstLineChars="200"/>
        <w:jc w:val="center"/>
        <w:rPr>
          <w:sz w:val="20"/>
        </w:rPr>
      </w:pPr>
      <w:r>
        <w:rPr>
          <w:rFonts w:hint="eastAsia"/>
          <w:sz w:val="20"/>
        </w:rPr>
        <w:t>Xml配置</w:t>
      </w:r>
    </w:p>
    <w:p>
      <w:pPr>
        <w:pStyle w:val="4"/>
        <w:spacing w:line="360" w:lineRule="auto"/>
        <w:ind w:firstLine="440" w:firstLineChars="200"/>
        <w:jc w:val="both"/>
        <w:rPr>
          <w:rFonts w:ascii="宋体" w:hAnsi="宋体" w:eastAsia="宋体"/>
          <w:szCs w:val="22"/>
        </w:rPr>
      </w:pPr>
      <w:r>
        <w:rPr>
          <w:rFonts w:ascii="宋体" w:hAnsi="宋体" w:eastAsia="宋体"/>
          <w:szCs w:val="22"/>
        </w:rPr>
        <w:t>EepromName:配置的eeprom名称，加载库文件时作为查找库文件的名称</w:t>
      </w:r>
    </w:p>
    <w:p>
      <w:pPr>
        <w:pStyle w:val="4"/>
        <w:numPr>
          <w:ilvl w:val="0"/>
          <w:numId w:val="3"/>
        </w:numPr>
        <w:spacing w:line="360" w:lineRule="auto"/>
        <w:jc w:val="both"/>
        <w:rPr>
          <w:rFonts w:ascii="Helvetica" w:hAnsi="Helvetica"/>
          <w:b/>
          <w:bCs/>
          <w:szCs w:val="22"/>
        </w:rPr>
      </w:pPr>
      <w:r>
        <w:rPr>
          <w:rFonts w:ascii="Helvetica" w:hAnsi="Helvetica"/>
          <w:b/>
          <w:bCs/>
          <w:szCs w:val="22"/>
        </w:rPr>
        <w:t>编译文件</w:t>
      </w:r>
    </w:p>
    <w:p>
      <w:pPr>
        <w:pStyle w:val="4"/>
        <w:spacing w:line="360" w:lineRule="auto"/>
        <w:ind w:firstLine="440" w:firstLineChars="200"/>
        <w:jc w:val="both"/>
        <w:rPr>
          <w:rFonts w:ascii="Helvetica" w:hAnsi="Helvetica"/>
          <w:b/>
          <w:bCs/>
          <w:szCs w:val="22"/>
        </w:rPr>
      </w:pPr>
      <w:r>
        <w:rPr>
          <w:rFonts w:ascii="宋体" w:hAnsi="宋体" w:eastAsia="宋体"/>
          <w:szCs w:val="22"/>
        </w:rPr>
        <w:t>在</w:t>
      </w:r>
      <w:r>
        <w:rPr>
          <w:rFonts w:hint="eastAsia" w:ascii="宋体" w:hAnsi="宋体" w:eastAsia="宋体"/>
          <w:szCs w:val="22"/>
        </w:rPr>
        <w:t>device-vendor.mk</w:t>
      </w:r>
      <w:r>
        <w:rPr>
          <w:rFonts w:ascii="宋体" w:hAnsi="宋体" w:eastAsia="宋体"/>
          <w:szCs w:val="22"/>
        </w:rPr>
        <w:t>文件添加需要编译的sensor库，例如MM_CAMERA += libmmcamera_ofilm_ojx0395_eeprom</w:t>
      </w:r>
    </w:p>
    <w:p>
      <w:pPr>
        <w:pStyle w:val="4"/>
        <w:numPr>
          <w:ilvl w:val="0"/>
          <w:numId w:val="3"/>
        </w:numPr>
        <w:spacing w:line="360" w:lineRule="auto"/>
        <w:jc w:val="both"/>
        <w:rPr>
          <w:rFonts w:ascii="Helvetica" w:hAnsi="Helvetica"/>
          <w:b/>
          <w:bCs/>
          <w:szCs w:val="22"/>
        </w:rPr>
      </w:pPr>
      <w:r>
        <w:rPr>
          <w:rFonts w:ascii="Helvetica" w:hAnsi="Helvetica"/>
          <w:b/>
          <w:bCs/>
          <w:szCs w:val="22"/>
        </w:rPr>
        <w:t>Lib库文件</w:t>
      </w:r>
    </w:p>
    <w:p>
      <w:pPr>
        <w:pStyle w:val="4"/>
        <w:numPr>
          <w:ilvl w:val="0"/>
          <w:numId w:val="4"/>
        </w:numPr>
        <w:spacing w:line="360" w:lineRule="auto"/>
        <w:jc w:val="both"/>
        <w:rPr>
          <w:rFonts w:ascii="Helvetica" w:hAnsi="Helvetica"/>
          <w:b/>
          <w:bCs/>
          <w:szCs w:val="22"/>
        </w:rPr>
      </w:pPr>
      <w:r>
        <w:rPr>
          <w:rFonts w:ascii="Helvetica" w:hAnsi="Helvetica"/>
          <w:b/>
          <w:bCs/>
          <w:szCs w:val="22"/>
        </w:rPr>
        <w:t>定义宏</w:t>
      </w:r>
    </w:p>
    <w:p>
      <w:pPr>
        <w:pStyle w:val="4"/>
        <w:spacing w:line="360" w:lineRule="auto"/>
        <w:ind w:firstLine="440" w:firstLineChars="200"/>
        <w:jc w:val="both"/>
        <w:rPr>
          <w:rFonts w:ascii="宋体" w:hAnsi="宋体" w:eastAsia="宋体"/>
          <w:szCs w:val="22"/>
        </w:rPr>
      </w:pPr>
      <w:r>
        <w:rPr>
          <w:rFonts w:ascii="宋体" w:hAnsi="宋体" w:eastAsia="宋体"/>
          <w:szCs w:val="22"/>
        </w:rPr>
        <w:t>由于eeprom是存储的各个模块的校验数据，后面的代码中会经常的使用，为方便理解和使用，建议将各个模块的起始地址定义为宏，如下：</w:t>
      </w:r>
    </w:p>
    <w:p>
      <w:pPr>
        <w:ind w:firstLine="700"/>
        <w:jc w:val="both"/>
        <w:rPr>
          <w:color w:val="4472C4" w:themeColor="accent1"/>
          <w:szCs w:val="22"/>
          <w14:textFill>
            <w14:solidFill>
              <w14:schemeClr w14:val="accent1"/>
            </w14:solidFill>
          </w14:textFill>
        </w:rPr>
      </w:pPr>
      <w:r>
        <w:rPr>
          <w:szCs w:val="22"/>
        </w:rPr>
        <w:t xml:space="preserve">#define MODULE_INFO_FLAG_OFFSET 0x00 </w:t>
      </w:r>
      <w:r>
        <w:rPr>
          <w:color w:val="4472C4" w:themeColor="accent1"/>
          <w:szCs w:val="22"/>
          <w14:textFill>
            <w14:solidFill>
              <w14:schemeClr w14:val="accent1"/>
            </w14:solidFill>
          </w14:textFill>
        </w:rPr>
        <w:t>//模组信息起始地址</w:t>
      </w:r>
    </w:p>
    <w:p>
      <w:pPr>
        <w:ind w:firstLine="700"/>
        <w:jc w:val="both"/>
        <w:rPr>
          <w:szCs w:val="22"/>
        </w:rPr>
      </w:pPr>
      <w:r>
        <w:rPr>
          <w:szCs w:val="22"/>
        </w:rPr>
        <w:t>#define MODULE_INFO_OFFSET      (MODULE_INFO_FLAG_OFFSET + 1)</w:t>
      </w:r>
    </w:p>
    <w:p>
      <w:pPr>
        <w:pStyle w:val="4"/>
        <w:spacing w:line="360" w:lineRule="auto"/>
        <w:ind w:firstLine="440" w:firstLineChars="200"/>
        <w:jc w:val="center"/>
        <w:rPr>
          <w:rFonts w:ascii="宋体" w:hAnsi="宋体" w:eastAsia="宋体"/>
          <w:szCs w:val="22"/>
        </w:rPr>
      </w:pPr>
      <w:r>
        <w:rPr>
          <w:lang w:val="en-US"/>
        </w:rPr>
        <w:drawing>
          <wp:inline distT="0" distB="0" distL="114300" distR="114300">
            <wp:extent cx="5341620" cy="782320"/>
            <wp:effectExtent l="0" t="0" r="11430"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cstate="print"/>
                    <a:stretch>
                      <a:fillRect/>
                    </a:stretch>
                  </pic:blipFill>
                  <pic:spPr>
                    <a:xfrm>
                      <a:off x="0" y="0"/>
                      <a:ext cx="5341620" cy="782320"/>
                    </a:xfrm>
                    <a:prstGeom prst="rect">
                      <a:avLst/>
                    </a:prstGeom>
                    <a:noFill/>
                    <a:ln w="9525">
                      <a:noFill/>
                      <a:miter/>
                    </a:ln>
                  </pic:spPr>
                </pic:pic>
              </a:graphicData>
            </a:graphic>
          </wp:inline>
        </w:drawing>
      </w:r>
    </w:p>
    <w:p>
      <w:pPr>
        <w:pStyle w:val="4"/>
        <w:numPr>
          <w:ilvl w:val="0"/>
          <w:numId w:val="4"/>
        </w:numPr>
        <w:spacing w:line="360" w:lineRule="auto"/>
        <w:jc w:val="both"/>
        <w:rPr>
          <w:rFonts w:ascii="Helvetica" w:hAnsi="Helvetica"/>
          <w:b/>
          <w:bCs/>
          <w:szCs w:val="22"/>
        </w:rPr>
      </w:pPr>
      <w:r>
        <w:rPr>
          <w:rFonts w:ascii="Helvetica" w:hAnsi="Helvetica"/>
          <w:b/>
          <w:bCs/>
          <w:szCs w:val="22"/>
        </w:rPr>
        <w:t>上下电配置</w:t>
      </w:r>
    </w:p>
    <w:p>
      <w:pPr>
        <w:widowControl w:val="0"/>
        <w:autoSpaceDE w:val="0"/>
        <w:autoSpaceDN w:val="0"/>
        <w:adjustRightInd w:val="0"/>
        <w:rPr>
          <w:rFonts w:ascii="Courier New" w:hAnsi="Courier New" w:eastAsia="宋体" w:cs="Courier New"/>
          <w:color w:val="000000"/>
          <w:sz w:val="20"/>
          <w:highlight w:val="white"/>
          <w:lang w:val="en-US"/>
        </w:rPr>
      </w:pPr>
      <w:r>
        <w:rPr>
          <w:rFonts w:ascii="宋体" w:hAnsi="宋体" w:eastAsia="宋体"/>
          <w:szCs w:val="22"/>
        </w:rPr>
        <w:t xml:space="preserve">   </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power_setting_array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power_setting_a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ind w:left="708"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power_down_setting_a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size_down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pStyle w:val="4"/>
        <w:ind w:firstLine="440" w:firstLineChars="200"/>
        <w:jc w:val="both"/>
        <w:rPr>
          <w:rFonts w:ascii="宋体" w:hAnsi="宋体" w:eastAsia="宋体"/>
          <w:szCs w:val="22"/>
        </w:rPr>
      </w:pPr>
    </w:p>
    <w:p>
      <w:pPr>
        <w:pStyle w:val="4"/>
        <w:ind w:firstLine="440" w:firstLineChars="200"/>
        <w:jc w:val="both"/>
        <w:rPr>
          <w:rFonts w:ascii="宋体" w:hAnsi="宋体" w:eastAsia="宋体"/>
          <w:szCs w:val="22"/>
        </w:rPr>
      </w:pPr>
      <w:r>
        <w:rPr>
          <w:rFonts w:ascii="宋体" w:hAnsi="宋体" w:eastAsia="宋体"/>
          <w:szCs w:val="22"/>
        </w:rPr>
        <w:t>按照需求，正确的配置上下电时序。</w:t>
      </w:r>
    </w:p>
    <w:p>
      <w:pPr>
        <w:pStyle w:val="4"/>
        <w:numPr>
          <w:ilvl w:val="0"/>
          <w:numId w:val="4"/>
        </w:numPr>
        <w:spacing w:line="360" w:lineRule="auto"/>
        <w:jc w:val="both"/>
        <w:rPr>
          <w:rFonts w:hint="eastAsia" w:ascii="Helvetica" w:hAnsi="Helvetica"/>
          <w:b/>
          <w:bCs/>
          <w:szCs w:val="22"/>
        </w:rPr>
      </w:pPr>
      <w:r>
        <w:rPr>
          <w:rFonts w:ascii="Helvetica" w:hAnsi="Helvetica"/>
          <w:b/>
          <w:bCs/>
          <w:szCs w:val="22"/>
        </w:rPr>
        <w:t>I2C设置</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b/>
          <w:bCs/>
          <w:szCs w:val="22"/>
        </w:rPr>
        <w: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i2c_freq_mode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SENSOR_I2C_MODE_STANDARD</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mem_map_array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memory_map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slave_addr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0xa0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mem_settings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CAMERA_I2C_WORD_ADDR</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0x0B5A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CAMERA_I2C_BYTE_DATA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CAMERA_I2C_OP_READ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memory_map_size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size_map_array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hint="eastAsia"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pStyle w:val="4"/>
        <w:ind w:firstLine="440" w:firstLineChars="200"/>
        <w:jc w:val="both"/>
        <w:rPr>
          <w:rFonts w:ascii="宋体" w:hAnsi="宋体" w:eastAsia="宋体"/>
          <w:szCs w:val="22"/>
        </w:rPr>
      </w:pPr>
      <w:r>
        <w:rPr>
          <w:rFonts w:ascii="宋体" w:hAnsi="宋体" w:eastAsia="宋体"/>
          <w:szCs w:val="22"/>
        </w:rPr>
        <w:t>//0x0表示起始的地址，0x0B5A表示eeprom存储的个数。</w:t>
      </w:r>
    </w:p>
    <w:p>
      <w:pPr>
        <w:pStyle w:val="4"/>
        <w:numPr>
          <w:ilvl w:val="0"/>
          <w:numId w:val="4"/>
        </w:numPr>
        <w:spacing w:line="360" w:lineRule="auto"/>
        <w:jc w:val="both"/>
        <w:rPr>
          <w:rFonts w:ascii="Helvetica" w:hAnsi="Helvetica"/>
          <w:b/>
          <w:bCs/>
          <w:szCs w:val="22"/>
        </w:rPr>
      </w:pPr>
      <w:r>
        <w:rPr>
          <w:rFonts w:ascii="Helvetica" w:hAnsi="Helvetica"/>
          <w:b/>
          <w:bCs/>
          <w:szCs w:val="22"/>
        </w:rPr>
        <w:t>配置校准数据的使用方式</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get_calibration_items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ofilm_ojx0395_eeprom_get_calibration_items</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format_calibration_data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ofilm_ojx0395_eeprom_format_calibration_data</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do_af_calibration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ofilm_ojx0395_eeprom_autofocus_calibration</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do_wbc_calibration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eeprom_whitebalance_calibration</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do_lsc_calibration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eeprom_lensshading_calibration</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get_raw_data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FF"/>
          <w:sz w:val="20"/>
          <w:highlight w:val="white"/>
          <w:lang w:val="en-US"/>
        </w:rPr>
        <w:t>NULL</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get_ois_raw_data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ofilm_ojx0395_eeprom_get_ois_raw_data</w:t>
      </w:r>
      <w:r>
        <w:rPr>
          <w:rFonts w:ascii="Courier New" w:hAnsi="Courier New" w:eastAsia="宋体" w:cs="Courier New"/>
          <w:b/>
          <w:bCs/>
          <w:color w:val="000080"/>
          <w:sz w:val="20"/>
          <w:highlight w:val="white"/>
          <w:lang w:val="en-US"/>
        </w:rPr>
        <w:t>,</w:t>
      </w:r>
    </w:p>
    <w:p>
      <w:pPr>
        <w:pStyle w:val="4"/>
        <w:ind w:firstLine="440" w:firstLineChars="200"/>
        <w:jc w:val="both"/>
        <w:rPr>
          <w:rFonts w:ascii="宋体" w:hAnsi="宋体" w:eastAsia="宋体"/>
          <w:szCs w:val="22"/>
        </w:rPr>
      </w:pPr>
      <w:r>
        <w:rPr>
          <w:rFonts w:ascii="宋体" w:hAnsi="宋体" w:eastAsia="宋体"/>
          <w:szCs w:val="22"/>
        </w:rPr>
        <w:t>按照定义的函数指针编写对应的模块校准函数。</w:t>
      </w:r>
    </w:p>
    <w:p>
      <w:pPr>
        <w:pStyle w:val="4"/>
        <w:numPr>
          <w:ilvl w:val="0"/>
          <w:numId w:val="3"/>
        </w:numPr>
        <w:spacing w:line="360" w:lineRule="auto"/>
        <w:jc w:val="both"/>
        <w:rPr>
          <w:rFonts w:ascii="Helvetica" w:hAnsi="Helvetica"/>
          <w:b/>
          <w:bCs/>
          <w:szCs w:val="22"/>
        </w:rPr>
      </w:pPr>
      <w:r>
        <w:rPr>
          <w:rFonts w:ascii="Helvetica" w:hAnsi="Helvetica"/>
          <w:b/>
          <w:bCs/>
          <w:szCs w:val="22"/>
        </w:rPr>
        <w:t>kernel配置</w:t>
      </w:r>
    </w:p>
    <w:p>
      <w:pPr>
        <w:pStyle w:val="4"/>
        <w:spacing w:line="360" w:lineRule="auto"/>
        <w:ind w:firstLine="440" w:firstLineChars="200"/>
        <w:jc w:val="both"/>
        <w:rPr>
          <w:rFonts w:ascii="宋体" w:hAnsi="宋体" w:eastAsia="宋体"/>
          <w:szCs w:val="22"/>
        </w:rPr>
      </w:pPr>
      <w:r>
        <w:rPr>
          <w:rFonts w:ascii="宋体" w:hAnsi="宋体" w:eastAsia="宋体"/>
          <w:szCs w:val="22"/>
        </w:rPr>
        <w:t>根据使用的camera索引中对应的eeprom索引，来配置eeprom设备树，例如eeprom0: qcom,eeprom@0 的信息：</w:t>
      </w:r>
    </w:p>
    <w:p>
      <w:pPr>
        <w:widowControl w:val="0"/>
        <w:autoSpaceDE w:val="0"/>
        <w:autoSpaceDN w:val="0"/>
        <w:adjustRightInd w:val="0"/>
        <w:rPr>
          <w:rFonts w:ascii="Courier New" w:hAnsi="Courier New" w:eastAsia="宋体" w:cs="Courier New"/>
          <w:color w:val="000000"/>
          <w:sz w:val="20"/>
          <w:highlight w:val="white"/>
          <w:lang w:val="en-US"/>
        </w:rPr>
      </w:pPr>
      <w:r>
        <w:rPr>
          <w:rFonts w:ascii="宋体" w:hAnsi="宋体" w:eastAsia="宋体"/>
          <w:szCs w:val="22"/>
        </w:rPr>
        <w:tab/>
      </w:r>
      <w:r>
        <w:rPr>
          <w:rFonts w:ascii="宋体" w:hAnsi="宋体" w:eastAsia="宋体"/>
          <w:szCs w:val="22"/>
        </w:rPr>
        <w:tab/>
      </w:r>
      <w:r>
        <w:rPr>
          <w:rFonts w:ascii="Courier New" w:hAnsi="Courier New" w:eastAsia="宋体" w:cs="Courier New"/>
          <w:color w:val="000000"/>
          <w:sz w:val="20"/>
          <w:highlight w:val="white"/>
          <w:lang w:val="en-US"/>
        </w:rPr>
        <w:t>cell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index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reg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compatible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"qcom,eeprom"</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cci</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master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cam_vio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supply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pm8994_lvs1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vreg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"cam_vio"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vreg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min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voltage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vreg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max</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voltage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vreg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op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mode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pStyle w:val="4"/>
        <w:ind w:firstLine="440" w:firstLineChars="200"/>
        <w:jc w:val="both"/>
        <w:rPr>
          <w:rFonts w:ascii="宋体" w:hAnsi="宋体" w:eastAsia="宋体"/>
          <w:szCs w:val="22"/>
          <w:lang w:val="en-US"/>
        </w:rPr>
      </w:pPr>
    </w:p>
    <w:p>
      <w:pPr>
        <w:pStyle w:val="4"/>
        <w:spacing w:line="360" w:lineRule="auto"/>
        <w:jc w:val="both"/>
        <w:rPr>
          <w:rFonts w:ascii="Helvetica" w:hAnsi="Helvetica"/>
          <w:b/>
          <w:bCs/>
          <w:szCs w:val="22"/>
        </w:rPr>
      </w:pPr>
    </w:p>
    <w:p>
      <w:pPr>
        <w:numPr>
          <w:ilvl w:val="0"/>
          <w:numId w:val="2"/>
        </w:numPr>
        <w:rPr>
          <w:b/>
          <w:bCs/>
          <w:color w:val="FF0000"/>
        </w:rPr>
      </w:pPr>
      <w:r>
        <w:rPr>
          <w:b/>
          <w:bCs/>
          <w:color w:val="FF0000"/>
        </w:rPr>
        <w:t>Kernel 加载</w:t>
      </w:r>
    </w:p>
    <w:p>
      <w:pPr>
        <w:pStyle w:val="4"/>
        <w:spacing w:line="360" w:lineRule="auto"/>
        <w:ind w:firstLine="440" w:firstLineChars="200"/>
        <w:jc w:val="both"/>
        <w:rPr>
          <w:rFonts w:ascii="宋体" w:hAnsi="宋体" w:eastAsia="宋体"/>
          <w:szCs w:val="22"/>
        </w:rPr>
      </w:pPr>
      <w:r>
        <w:rPr>
          <w:rFonts w:ascii="宋体" w:hAnsi="宋体" w:eastAsia="宋体"/>
          <w:szCs w:val="22"/>
        </w:rPr>
        <w:t>一般情况下，我们都是默认在userspace加载，但在一些特殊情况下，例如无法使用XML做兼容而需要区分模组时，就可以在sensor加载前，先从kernel加载eeprom，根据模组寄存器来区分模组。</w:t>
      </w:r>
    </w:p>
    <w:p>
      <w:pPr>
        <w:pStyle w:val="4"/>
        <w:spacing w:line="360" w:lineRule="auto"/>
        <w:ind w:firstLine="440" w:firstLineChars="200"/>
        <w:jc w:val="both"/>
        <w:rPr>
          <w:rFonts w:ascii="宋体" w:hAnsi="宋体" w:eastAsia="宋体"/>
          <w:szCs w:val="22"/>
        </w:rPr>
      </w:pPr>
      <w:r>
        <w:rPr>
          <w:rFonts w:ascii="宋体" w:hAnsi="宋体" w:eastAsia="宋体"/>
          <w:szCs w:val="22"/>
        </w:rPr>
        <w:t>无论在Kernel加载还是在userspace加载，userspace配置是一样的，可参考userspace加载的配置，这里不再详述，下面介绍差异部分。</w:t>
      </w:r>
    </w:p>
    <w:p>
      <w:pPr>
        <w:pStyle w:val="4"/>
        <w:spacing w:line="360" w:lineRule="auto"/>
        <w:ind w:firstLine="440" w:firstLineChars="200"/>
        <w:jc w:val="both"/>
        <w:rPr>
          <w:rFonts w:ascii="宋体" w:hAnsi="宋体" w:eastAsia="宋体"/>
          <w:szCs w:val="22"/>
        </w:rPr>
      </w:pPr>
      <w:r>
        <w:rPr>
          <w:rFonts w:ascii="宋体" w:hAnsi="宋体" w:eastAsia="宋体"/>
          <w:szCs w:val="22"/>
        </w:rPr>
        <w:t>Kernel加载是在dtsi设备树里将eeprom的模组名称、I2C地址、上电时序、寄存器读写方式以及数据存储大小标示清楚，在msm_eeprom_platform_probe函数加载dtsi文件时，根据是否配置了eeprom名称，对userspace_probe 变量赋值，以便判定是否在kernel加载，或者直接写死在kernel加载，后续也需要改写代码，完成寄存器的初始化。</w:t>
      </w:r>
    </w:p>
    <w:p>
      <w:pPr>
        <w:pStyle w:val="4"/>
        <w:numPr>
          <w:ilvl w:val="0"/>
          <w:numId w:val="5"/>
        </w:numPr>
        <w:spacing w:line="360" w:lineRule="auto"/>
        <w:jc w:val="both"/>
        <w:rPr>
          <w:rFonts w:ascii="Helvetica" w:hAnsi="Helvetica"/>
          <w:b/>
          <w:bCs/>
          <w:szCs w:val="22"/>
        </w:rPr>
      </w:pPr>
      <w:r>
        <w:rPr>
          <w:rFonts w:ascii="Helvetica" w:hAnsi="Helvetica"/>
          <w:b/>
          <w:bCs/>
          <w:szCs w:val="22"/>
        </w:rPr>
        <w:t>dtsi配置</w:t>
      </w:r>
    </w:p>
    <w:p>
      <w:pPr>
        <w:pStyle w:val="4"/>
        <w:numPr>
          <w:ilvl w:val="0"/>
          <w:numId w:val="6"/>
        </w:numPr>
        <w:spacing w:line="360" w:lineRule="auto"/>
        <w:jc w:val="both"/>
        <w:rPr>
          <w:rFonts w:ascii="Helvetica" w:hAnsi="Helvetica"/>
          <w:b/>
          <w:bCs/>
          <w:szCs w:val="22"/>
        </w:rPr>
      </w:pPr>
      <w:r>
        <w:rPr>
          <w:rFonts w:ascii="Helvetica" w:hAnsi="Helvetica"/>
          <w:b/>
          <w:bCs/>
          <w:szCs w:val="22"/>
        </w:rPr>
        <w:t>模组名称&amp;&amp;I2C设置</w:t>
      </w:r>
    </w:p>
    <w:p>
      <w:pPr>
        <w:widowControl w:val="0"/>
        <w:autoSpaceDE w:val="0"/>
        <w:autoSpaceDN w:val="0"/>
        <w:adjustRightInd w:val="0"/>
        <w:rPr>
          <w:rFonts w:ascii="Courier New" w:hAnsi="Courier New" w:eastAsia="宋体" w:cs="Courier New"/>
          <w:color w:val="000000"/>
          <w:sz w:val="20"/>
          <w:highlight w:val="white"/>
          <w:lang w:val="en-US"/>
        </w:rPr>
      </w:pPr>
      <w:r>
        <w:rPr>
          <w:rFonts w:ascii="宋体" w:hAnsi="宋体" w:eastAsia="宋体"/>
          <w:szCs w:val="22"/>
        </w:rPr>
        <w:tab/>
      </w:r>
      <w:r>
        <w:rPr>
          <w:rFonts w:ascii="宋体" w:hAnsi="宋体" w:eastAsia="宋体"/>
          <w:szCs w:val="22"/>
        </w:rPr>
        <w:tab/>
      </w:r>
      <w:r>
        <w:rPr>
          <w:rFonts w:ascii="Courier New" w:hAnsi="Courier New" w:eastAsia="宋体" w:cs="Courier New"/>
          <w:color w:val="000000"/>
          <w:sz w:val="20"/>
          <w:highlight w:val="white"/>
          <w:lang w:val="en-US"/>
        </w:rPr>
        <w:t>cell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index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reg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0x00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//eeprom 设备寄存器的偏移量</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eeprom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"sony_imx219"</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custom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eeprom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"sunny_f8n01m"</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//做兼容模组</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compatible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"qcom,eeprom"</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 eeprom 模块库的相关名称</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slave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//I2C地址</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cci</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master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//I2C通道</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i2c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mode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//i2c速率</w:t>
      </w:r>
    </w:p>
    <w:p>
      <w:pPr>
        <w:pStyle w:val="4"/>
        <w:ind w:firstLine="440" w:firstLineChars="200"/>
        <w:jc w:val="both"/>
        <w:rPr>
          <w:rFonts w:ascii="Helvetica" w:hAnsi="Helvetica"/>
          <w:b/>
          <w:bCs/>
          <w:szCs w:val="22"/>
        </w:rPr>
      </w:pPr>
      <w:r>
        <w:rPr>
          <w:rFonts w:ascii="Helvetica" w:hAnsi="Helvetica"/>
          <w:b/>
          <w:bCs/>
          <w:szCs w:val="22"/>
        </w:rPr>
        <w:t>数据存储方式</w:t>
      </w:r>
    </w:p>
    <w:p>
      <w:pPr>
        <w:widowControl w:val="0"/>
        <w:autoSpaceDE w:val="0"/>
        <w:autoSpaceDN w:val="0"/>
        <w:adjustRightInd w:val="0"/>
        <w:rPr>
          <w:rFonts w:ascii="Courier New" w:hAnsi="Courier New" w:eastAsia="宋体" w:cs="Courier New"/>
          <w:color w:val="008000"/>
          <w:sz w:val="20"/>
          <w:highlight w:val="white"/>
          <w:lang w:val="en-US"/>
        </w:rPr>
      </w:pPr>
      <w:r>
        <w:rPr>
          <w:rFonts w:ascii="宋体" w:hAnsi="宋体" w:eastAsia="宋体"/>
          <w:szCs w:val="22"/>
        </w:rPr>
        <w:tab/>
      </w:r>
      <w:r>
        <w:rPr>
          <w:rFonts w:ascii="宋体" w:hAnsi="宋体" w:eastAsia="宋体"/>
          <w:szCs w:val="22"/>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num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blocks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//eeprom的存储页数page0、page1等</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8000"/>
          <w:sz w:val="20"/>
          <w:highlight w:val="white"/>
          <w:lang w:val="en-US"/>
        </w:rPr>
        <w:t>/*&lt;page_size,start_address,address_type,data, data_type, delay(ms). &gt;*/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8000"/>
          <w:sz w:val="20"/>
          <w:highlight w:val="white"/>
          <w:lang w:val="en-US"/>
        </w:rPr>
        <w:t>/*size=0 stand for non-use; type : 1 byte, 2 word*/</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page0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0x3202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//设置读取的页面</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pageen0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0x3200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//设置读或写</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poll0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0x3201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//check &amp;0x3201==0x01？</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mem0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64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0x3204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//读出数据</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page1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0x3202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pageen1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0x3200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poll1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0x3201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mem1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64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0x3204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pStyle w:val="4"/>
        <w:ind w:firstLine="440" w:firstLineChars="200"/>
        <w:jc w:val="both"/>
        <w:rPr>
          <w:rFonts w:ascii="Helvetica" w:hAnsi="Helvetica"/>
          <w:b/>
          <w:bCs/>
          <w:szCs w:val="22"/>
        </w:rPr>
      </w:pPr>
      <w:r>
        <w:rPr>
          <w:rFonts w:ascii="Helvetica" w:hAnsi="Helvetica"/>
          <w:b/>
          <w:bCs/>
          <w:szCs w:val="22"/>
        </w:rPr>
        <w:t>设置初始化寄存器</w:t>
      </w:r>
    </w:p>
    <w:p>
      <w:pPr>
        <w:widowControl w:val="0"/>
        <w:autoSpaceDE w:val="0"/>
        <w:autoSpaceDN w:val="0"/>
        <w:adjustRightInd w:val="0"/>
        <w:rPr>
          <w:rFonts w:ascii="Courier New" w:hAnsi="Courier New" w:eastAsia="宋体" w:cs="Courier New"/>
          <w:color w:val="000000"/>
          <w:sz w:val="20"/>
          <w:highlight w:val="white"/>
          <w:lang w:val="en-US"/>
        </w:rPr>
      </w:pPr>
      <w:r>
        <w:rPr>
          <w:b/>
          <w:bCs/>
          <w:szCs w:val="22"/>
        </w:rPr>
        <w:tab/>
      </w:r>
      <w:r>
        <w:rPr>
          <w:b/>
          <w:bCs/>
          <w:szCs w:val="22"/>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num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12</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8000"/>
          <w:sz w:val="20"/>
          <w:highlight w:val="white"/>
          <w:lang w:val="en-US"/>
        </w:rPr>
        <w:t>// i2c slave addr, reg addr, write reg val, delay time [msec]</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data0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0x0100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//standby</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data1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0x30EB</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//access command</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data2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0x30EB</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0x0C</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data3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0x300A</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0xFF</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data4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0x300B</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0xFF</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data5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0x30EB</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data6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0x30EB</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0x09</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data7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0x3302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//clock</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data8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0x3303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0x2C</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//clock</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data9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0x012A</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//frequency</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data10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0x012B</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0x5B</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//frequency</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setup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data11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0x20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0x3300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//ecc</w:t>
      </w:r>
    </w:p>
    <w:p>
      <w:pPr>
        <w:pStyle w:val="4"/>
        <w:spacing w:line="360" w:lineRule="auto"/>
        <w:jc w:val="both"/>
        <w:rPr>
          <w:rFonts w:ascii="Helvetica" w:hAnsi="Helvetica"/>
          <w:b/>
          <w:bCs/>
          <w:szCs w:val="22"/>
        </w:rPr>
      </w:pPr>
      <w:r>
        <w:rPr>
          <w:rFonts w:ascii="Helvetica" w:hAnsi="Helvetica"/>
          <w:b/>
          <w:bCs/>
          <w:szCs w:val="22"/>
        </w:rPr>
        <w:t>Pinctrl 初始化</w:t>
      </w:r>
    </w:p>
    <w:p>
      <w:pPr>
        <w:pStyle w:val="4"/>
        <w:spacing w:line="360" w:lineRule="auto"/>
        <w:ind w:firstLine="440" w:firstLineChars="200"/>
        <w:jc w:val="both"/>
        <w:rPr>
          <w:rFonts w:ascii="宋体" w:hAnsi="宋体" w:eastAsia="宋体"/>
          <w:szCs w:val="22"/>
        </w:rPr>
      </w:pPr>
      <w:r>
        <w:rPr>
          <w:rFonts w:ascii="宋体" w:hAnsi="宋体" w:eastAsia="宋体"/>
          <w:szCs w:val="22"/>
        </w:rPr>
        <w:t>用于设置camera状态的pin脚定义</w:t>
      </w:r>
    </w:p>
    <w:p>
      <w:pPr>
        <w:widowControl w:val="0"/>
        <w:autoSpaceDE w:val="0"/>
        <w:autoSpaceDN w:val="0"/>
        <w:adjustRightInd w:val="0"/>
        <w:rPr>
          <w:rFonts w:ascii="Courier New" w:hAnsi="Courier New" w:eastAsia="宋体" w:cs="Courier New"/>
          <w:color w:val="000000"/>
          <w:sz w:val="20"/>
          <w:highlight w:val="white"/>
          <w:lang w:val="en-US"/>
        </w:rPr>
      </w:pPr>
      <w:r>
        <w:rPr>
          <w:rFonts w:ascii="宋体" w:hAnsi="宋体" w:eastAsia="宋体"/>
          <w:szCs w:val="22"/>
        </w:rPr>
        <w:tab/>
      </w:r>
      <w:r>
        <w:rPr>
          <w:rFonts w:ascii="宋体" w:hAnsi="宋体" w:eastAsia="宋体"/>
          <w:szCs w:val="22"/>
        </w:rPr>
        <w:tab/>
      </w:r>
      <w:r>
        <w:rPr>
          <w:rFonts w:ascii="Courier New" w:hAnsi="Courier New" w:eastAsia="宋体" w:cs="Courier New"/>
          <w:color w:val="000000"/>
          <w:sz w:val="20"/>
          <w:highlight w:val="white"/>
          <w:lang w:val="en-US"/>
        </w:rPr>
        <w:t>pinctrl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"cam_default"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"cam_suspend"</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pinctrl</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qcm_cam_sensor_mclk0_default </w:t>
      </w:r>
      <w:r>
        <w:rPr>
          <w:rFonts w:ascii="Courier New" w:hAnsi="Courier New" w:eastAsia="宋体" w:cs="Courier New"/>
          <w:b/>
          <w:bCs/>
          <w:color w:val="000080"/>
          <w:sz w:val="20"/>
          <w:highlight w:val="white"/>
          <w:lang w:val="en-US"/>
        </w:rPr>
        <w:t>&amp;</w:t>
      </w:r>
      <w:r>
        <w:rPr>
          <w:rFonts w:ascii="Courier New" w:hAnsi="Courier New" w:eastAsia="宋体" w:cs="Courier New"/>
          <w:color w:val="000000"/>
          <w:sz w:val="20"/>
          <w:highlight w:val="white"/>
          <w:lang w:val="en-US"/>
        </w:rPr>
        <w:t>qcm_cam_sensor_rear_default</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pinctrl</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qcm_sensor_mclk0_sleep </w:t>
      </w:r>
      <w:r>
        <w:rPr>
          <w:rFonts w:ascii="Courier New" w:hAnsi="Courier New" w:eastAsia="宋体" w:cs="Courier New"/>
          <w:b/>
          <w:bCs/>
          <w:color w:val="000080"/>
          <w:sz w:val="20"/>
          <w:highlight w:val="white"/>
          <w:lang w:val="en-US"/>
        </w:rPr>
        <w:t>&amp;</w:t>
      </w:r>
      <w:r>
        <w:rPr>
          <w:rFonts w:ascii="Courier New" w:hAnsi="Courier New" w:eastAsia="宋体" w:cs="Courier New"/>
          <w:color w:val="000000"/>
          <w:sz w:val="20"/>
          <w:highlight w:val="white"/>
          <w:lang w:val="en-US"/>
        </w:rPr>
        <w:t>qcm_cam_sensor_rear_sleep</w:t>
      </w:r>
      <w:r>
        <w:rPr>
          <w:rFonts w:ascii="Courier New" w:hAnsi="Courier New" w:eastAsia="宋体" w:cs="Courier New"/>
          <w:b/>
          <w:bCs/>
          <w:color w:val="000080"/>
          <w:sz w:val="20"/>
          <w:highlight w:val="white"/>
          <w:lang w:val="en-US"/>
        </w:rPr>
        <w:t>&gt;;</w:t>
      </w:r>
    </w:p>
    <w:p>
      <w:pPr>
        <w:pStyle w:val="4"/>
        <w:ind w:firstLine="440" w:firstLineChars="200"/>
        <w:jc w:val="both"/>
        <w:rPr>
          <w:rFonts w:ascii="Helvetica" w:hAnsi="Helvetica"/>
          <w:b/>
          <w:bCs/>
          <w:szCs w:val="22"/>
        </w:rPr>
      </w:pPr>
      <w:r>
        <w:rPr>
          <w:rFonts w:ascii="Helvetica" w:hAnsi="Helvetica"/>
          <w:b/>
          <w:bCs/>
          <w:szCs w:val="22"/>
        </w:rPr>
        <w:t>GPIO配置</w:t>
      </w:r>
    </w:p>
    <w:p>
      <w:pPr>
        <w:widowControl w:val="0"/>
        <w:autoSpaceDE w:val="0"/>
        <w:autoSpaceDN w:val="0"/>
        <w:adjustRightInd w:val="0"/>
        <w:rPr>
          <w:rFonts w:ascii="Courier New" w:hAnsi="Courier New" w:eastAsia="宋体" w:cs="Courier New"/>
          <w:color w:val="000000"/>
          <w:sz w:val="20"/>
          <w:highlight w:val="white"/>
          <w:lang w:val="en-US"/>
        </w:rPr>
      </w:pPr>
      <w:r>
        <w:rPr>
          <w:b/>
          <w:bCs/>
          <w:szCs w:val="22"/>
        </w:rPr>
        <w:tab/>
      </w:r>
      <w:r>
        <w:rPr>
          <w:b/>
          <w:bCs/>
          <w:szCs w:val="22"/>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no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mux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gpios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msm_gpio </w:t>
      </w:r>
      <w:r>
        <w:rPr>
          <w:rFonts w:ascii="Courier New" w:hAnsi="Courier New" w:eastAsia="宋体" w:cs="Courier New"/>
          <w:color w:val="FF8000"/>
          <w:sz w:val="20"/>
          <w:highlight w:val="white"/>
          <w:lang w:val="en-US"/>
        </w:rPr>
        <w:t>26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msm_gpio </w:t>
      </w:r>
      <w:r>
        <w:rPr>
          <w:rFonts w:ascii="Courier New" w:hAnsi="Courier New" w:eastAsia="宋体" w:cs="Courier New"/>
          <w:color w:val="FF8000"/>
          <w:sz w:val="20"/>
          <w:highlight w:val="white"/>
          <w:lang w:val="en-US"/>
        </w:rPr>
        <w:t>35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msm_gpio </w:t>
      </w:r>
      <w:r>
        <w:rPr>
          <w:rFonts w:ascii="Courier New" w:hAnsi="Courier New" w:eastAsia="宋体" w:cs="Courier New"/>
          <w:color w:val="FF8000"/>
          <w:sz w:val="20"/>
          <w:highlight w:val="white"/>
          <w:lang w:val="en-US"/>
        </w:rPr>
        <w:t>90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OCAM_PON28 -&gt; +2.8V_OCAMA_KO</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msm_gpio </w:t>
      </w:r>
      <w:r>
        <w:rPr>
          <w:rFonts w:ascii="Courier New" w:hAnsi="Courier New" w:eastAsia="宋体" w:cs="Courier New"/>
          <w:color w:val="FF8000"/>
          <w:sz w:val="20"/>
          <w:highlight w:val="white"/>
          <w:lang w:val="en-US"/>
        </w:rPr>
        <w:t>91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OCAM_PON18 -&gt; +1.8V_OCAM_KO</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msm_gpio </w:t>
      </w:r>
      <w:r>
        <w:rPr>
          <w:rFonts w:ascii="Courier New" w:hAnsi="Courier New" w:eastAsia="宋体" w:cs="Courier New"/>
          <w:color w:val="FF8000"/>
          <w:sz w:val="20"/>
          <w:highlight w:val="white"/>
          <w:lang w:val="en-US"/>
        </w:rPr>
        <w:t>92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OCAM_PON12 -&gt; +1.2V_OCAM_A_KO</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msm_gpio </w:t>
      </w:r>
      <w:r>
        <w:rPr>
          <w:rFonts w:ascii="Courier New" w:hAnsi="Courier New" w:eastAsia="宋体" w:cs="Courier New"/>
          <w:color w:val="FF8000"/>
          <w:sz w:val="20"/>
          <w:highlight w:val="white"/>
          <w:lang w:val="en-US"/>
        </w:rPr>
        <w:t>78</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 用作判定模组一二供</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reset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//指定reset使用的gpio（即35）</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vana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//指定vana  使用的gpio（即35）</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vio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3</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//指定vio   使用的gpio（即35）</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vdig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4</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//指定vdig  使用的gpio（即35）</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custom1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5</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//指定custom1 使用的gpio（即35）</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num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5</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flags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label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"CAM_MCLK0"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808080"/>
          <w:sz w:val="20"/>
          <w:highlight w:val="white"/>
          <w:lang w:val="en-US"/>
        </w:rPr>
        <w:t>"CAM_RESET0"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"CAM_AVDD"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"CAM_IOVDD"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"CAM_DVDD"</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"CAM_MAKER_ID"</w:t>
      </w:r>
      <w:r>
        <w:rPr>
          <w:rFonts w:ascii="Courier New" w:hAnsi="Courier New" w:eastAsia="宋体" w:cs="Courier New"/>
          <w:b/>
          <w:bCs/>
          <w:color w:val="000080"/>
          <w:sz w:val="20"/>
          <w:highlight w:val="white"/>
          <w:lang w:val="en-US"/>
        </w:rPr>
        <w:t>;</w:t>
      </w:r>
    </w:p>
    <w:p>
      <w:pPr>
        <w:pStyle w:val="4"/>
        <w:ind w:firstLine="440" w:firstLineChars="200"/>
        <w:jc w:val="both"/>
        <w:rPr>
          <w:rFonts w:ascii="宋体" w:hAnsi="宋体" w:eastAsia="宋体"/>
          <w:color w:val="4472C4" w:themeColor="accent1"/>
          <w:szCs w:val="22"/>
          <w14:textFill>
            <w14:solidFill>
              <w14:schemeClr w14:val="accent1"/>
            </w14:solidFill>
          </w14:textFill>
        </w:rPr>
      </w:pPr>
      <w:r>
        <w:rPr>
          <w:rFonts w:ascii="宋体" w:hAnsi="宋体" w:eastAsia="宋体"/>
          <w:color w:val="4472C4" w:themeColor="accent1"/>
          <w:szCs w:val="22"/>
          <w14:textFill>
            <w14:solidFill>
              <w14:schemeClr w14:val="accent1"/>
            </w14:solidFill>
          </w14:textFill>
        </w:rPr>
        <w:t>//对应上面的gpio26、35、90、91、92、78的用于的名称</w:t>
      </w:r>
    </w:p>
    <w:p>
      <w:pPr>
        <w:pStyle w:val="4"/>
        <w:numPr>
          <w:ilvl w:val="0"/>
          <w:numId w:val="6"/>
        </w:numPr>
        <w:spacing w:line="360" w:lineRule="auto"/>
        <w:jc w:val="both"/>
        <w:rPr>
          <w:rFonts w:ascii="Helvetica" w:hAnsi="Helvetica"/>
          <w:b/>
          <w:bCs/>
          <w:szCs w:val="22"/>
        </w:rPr>
      </w:pPr>
      <w:r>
        <w:rPr>
          <w:rFonts w:ascii="Helvetica" w:hAnsi="Helvetica"/>
          <w:b/>
          <w:bCs/>
          <w:szCs w:val="22"/>
        </w:rPr>
        <w:t>上点时序</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color w:val="4472C4" w:themeColor="accent1"/>
          <w:szCs w:val="22"/>
          <w14:textFill>
            <w14:solidFill>
              <w14:schemeClr w14:val="accent1"/>
            </w14:solidFill>
          </w14:textFill>
        </w:rPr>
        <w:t>　</w:t>
      </w:r>
      <w:r>
        <w:rPr>
          <w:rFonts w:ascii="Courier New" w:hAnsi="Courier New" w:eastAsia="宋体" w:cs="Courier New"/>
          <w:color w:val="008000"/>
          <w:sz w:val="20"/>
          <w:highlight w:val="white"/>
          <w:lang w:val="en-US"/>
        </w:rPr>
        <w:t>/*上电*/</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power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"sensor_gpio"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"sensor_gpio"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"sensor_gpio"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"sensor_clk"</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"sensor_gpio"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/*下电*/</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power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val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"sensor_gpio_vdig"</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"sensor_gpio_vio"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"sensor_gpio_vana"</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"sensor_cam_mclk"</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"sensor_gpio_reset"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power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cfg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val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19350000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power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delay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pStyle w:val="4"/>
        <w:ind w:firstLine="1320" w:firstLineChars="600"/>
        <w:jc w:val="both"/>
        <w:rPr>
          <w:rFonts w:hint="eastAsia" w:ascii="宋体" w:hAnsi="宋体" w:eastAsia="宋体"/>
          <w:szCs w:val="22"/>
          <w:lang w:val="en-US"/>
        </w:rPr>
      </w:pPr>
    </w:p>
    <w:p>
      <w:pPr>
        <w:pStyle w:val="4"/>
        <w:ind w:firstLine="440" w:firstLineChars="200"/>
        <w:jc w:val="both"/>
        <w:rPr>
          <w:rFonts w:ascii="宋体" w:hAnsi="宋体" w:eastAsia="宋体"/>
          <w:szCs w:val="22"/>
        </w:rPr>
      </w:pPr>
    </w:p>
    <w:p>
      <w:pPr>
        <w:pStyle w:val="4"/>
        <w:numPr>
          <w:ilvl w:val="0"/>
          <w:numId w:val="6"/>
        </w:numPr>
        <w:spacing w:line="360" w:lineRule="auto"/>
        <w:jc w:val="both"/>
        <w:rPr>
          <w:rFonts w:ascii="Helvetica" w:hAnsi="Helvetica"/>
          <w:b/>
          <w:bCs/>
          <w:szCs w:val="22"/>
        </w:rPr>
      </w:pPr>
      <w:r>
        <w:rPr>
          <w:rFonts w:ascii="Helvetica" w:hAnsi="Helvetica"/>
          <w:b/>
          <w:bCs/>
          <w:szCs w:val="22"/>
        </w:rPr>
        <w:t>CLK pin配置</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szCs w:val="22"/>
        </w:rPr>
        <w:t>　　</w:t>
      </w:r>
      <w:r>
        <w:rPr>
          <w:rFonts w:ascii="Courier New" w:hAnsi="Courier New" w:eastAsia="宋体" w:cs="Courier New"/>
          <w:color w:val="000000"/>
          <w:sz w:val="20"/>
          <w:highlight w:val="white"/>
          <w:lang w:val="en-US"/>
        </w:rPr>
        <w:t xml:space="preserve">clocks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clock_gcc clk_mclk0_clk_src</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clock_gcc clk_gcc_camss_mclk0_clk</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clock</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"cam_src_clk"</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"cam_clk"</w:t>
      </w:r>
      <w:r>
        <w:rPr>
          <w:rFonts w:ascii="Courier New" w:hAnsi="Courier New" w:eastAsia="宋体" w:cs="Courier New"/>
          <w:b/>
          <w:bCs/>
          <w:color w:val="000080"/>
          <w:sz w:val="20"/>
          <w:highlight w:val="white"/>
          <w:lang w:val="en-US"/>
        </w:rPr>
        <w:t>;</w:t>
      </w:r>
    </w:p>
    <w:p>
      <w:pPr>
        <w:pStyle w:val="4"/>
        <w:ind w:firstLine="1540" w:firstLineChars="700"/>
        <w:jc w:val="both"/>
        <w:rPr>
          <w:rFonts w:ascii="宋体" w:hAnsi="宋体" w:eastAsia="宋体"/>
          <w:szCs w:val="22"/>
        </w:rPr>
      </w:pPr>
      <w:r>
        <w:rPr>
          <w:rFonts w:ascii="宋体" w:hAnsi="宋体" w:eastAsia="宋体"/>
          <w:szCs w:val="22"/>
        </w:rPr>
        <w:tab/>
      </w:r>
    </w:p>
    <w:p>
      <w:pPr>
        <w:pStyle w:val="4"/>
        <w:spacing w:line="360" w:lineRule="auto"/>
        <w:ind w:firstLine="440" w:firstLineChars="200"/>
        <w:jc w:val="both"/>
        <w:rPr>
          <w:rFonts w:ascii="宋体" w:hAnsi="宋体" w:eastAsia="宋体"/>
          <w:szCs w:val="22"/>
        </w:rPr>
      </w:pPr>
      <w:r>
        <w:rPr>
          <w:rFonts w:ascii="宋体" w:hAnsi="宋体" w:eastAsia="宋体"/>
          <w:szCs w:val="22"/>
        </w:rPr>
        <w:t>配置完成，如果配置额外的信息，需要在msm_eeprom_platform_probe过程中添加对应的处理函数</w:t>
      </w:r>
    </w:p>
    <w:p>
      <w:pPr>
        <w:pStyle w:val="6"/>
        <w:rPr>
          <w:bCs/>
        </w:rPr>
      </w:pPr>
      <w:bookmarkStart w:id="46" w:name="_Toc205860873"/>
      <w:r>
        <w:rPr>
          <w:bCs/>
        </w:rPr>
        <w:t>3.2.</w:t>
      </w:r>
      <w:r>
        <w:rPr>
          <w:rFonts w:hint="eastAsia"/>
          <w:bCs/>
        </w:rPr>
        <w:t>2.3 验证流程</w:t>
      </w:r>
      <w:bookmarkEnd w:id="46"/>
    </w:p>
    <w:p>
      <w:pPr>
        <w:pStyle w:val="4"/>
        <w:ind w:firstLine="440" w:firstLineChars="200"/>
        <w:jc w:val="both"/>
        <w:rPr>
          <w:rFonts w:ascii="宋体" w:hAnsi="宋体" w:eastAsia="宋体"/>
          <w:szCs w:val="22"/>
        </w:rPr>
      </w:pPr>
      <w:r>
        <w:rPr>
          <w:rFonts w:ascii="宋体" w:hAnsi="宋体" w:eastAsia="宋体"/>
          <w:szCs w:val="22"/>
        </w:rPr>
        <w:t>1. 使用命令将eeprom的数据dump出来，和厂商提供的烧录数据作对比，看是否一致，dump命令如下：</w:t>
      </w:r>
    </w:p>
    <w:p>
      <w:pPr>
        <w:pStyle w:val="4"/>
        <w:ind w:firstLine="440" w:firstLineChars="200"/>
        <w:jc w:val="both"/>
        <w:rPr>
          <w:rFonts w:ascii="宋体" w:hAnsi="宋体" w:eastAsia="宋体"/>
          <w:szCs w:val="22"/>
        </w:rPr>
      </w:pPr>
      <w:r>
        <w:rPr>
          <w:rFonts w:hint="eastAsia" w:ascii="宋体" w:hAnsi="宋体" w:eastAsia="宋体"/>
          <w:szCs w:val="22"/>
        </w:rPr>
        <w:t>adb root</w:t>
      </w:r>
    </w:p>
    <w:p>
      <w:pPr>
        <w:pStyle w:val="4"/>
        <w:ind w:firstLine="440" w:firstLineChars="200"/>
        <w:jc w:val="both"/>
        <w:rPr>
          <w:rFonts w:ascii="宋体" w:hAnsi="宋体" w:eastAsia="宋体"/>
          <w:szCs w:val="22"/>
        </w:rPr>
      </w:pPr>
      <w:r>
        <w:rPr>
          <w:rFonts w:hint="eastAsia" w:ascii="宋体" w:hAnsi="宋体" w:eastAsia="宋体"/>
          <w:szCs w:val="22"/>
        </w:rPr>
        <w:t>adb remount</w:t>
      </w:r>
    </w:p>
    <w:p>
      <w:pPr>
        <w:pStyle w:val="4"/>
        <w:ind w:firstLine="440" w:firstLineChars="200"/>
        <w:jc w:val="both"/>
        <w:rPr>
          <w:rFonts w:ascii="宋体" w:hAnsi="宋体" w:eastAsia="宋体"/>
          <w:szCs w:val="22"/>
        </w:rPr>
      </w:pPr>
      <w:r>
        <w:rPr>
          <w:rFonts w:hint="eastAsia" w:ascii="宋体" w:hAnsi="宋体" w:eastAsia="宋体"/>
          <w:szCs w:val="22"/>
        </w:rPr>
        <w:t>adb shell setprop persist.camera.cal.dump 1</w:t>
      </w:r>
    </w:p>
    <w:p>
      <w:pPr>
        <w:pStyle w:val="4"/>
        <w:ind w:firstLine="440" w:firstLineChars="200"/>
        <w:jc w:val="both"/>
        <w:rPr>
          <w:rFonts w:ascii="宋体" w:hAnsi="宋体" w:eastAsia="宋体"/>
          <w:szCs w:val="22"/>
        </w:rPr>
      </w:pPr>
      <w:r>
        <w:rPr>
          <w:rFonts w:hint="eastAsia" w:ascii="宋体" w:hAnsi="宋体" w:eastAsia="宋体"/>
          <w:szCs w:val="22"/>
        </w:rPr>
        <w:t>adb reboot</w:t>
      </w:r>
    </w:p>
    <w:p>
      <w:pPr>
        <w:pStyle w:val="4"/>
        <w:numPr>
          <w:ilvl w:val="0"/>
          <w:numId w:val="7"/>
        </w:numPr>
        <w:ind w:firstLine="440" w:firstLineChars="200"/>
        <w:jc w:val="both"/>
        <w:rPr>
          <w:rFonts w:ascii="宋体" w:hAnsi="宋体" w:eastAsia="宋体"/>
          <w:szCs w:val="22"/>
        </w:rPr>
      </w:pPr>
      <w:r>
        <w:rPr>
          <w:rFonts w:ascii="宋体" w:hAnsi="宋体" w:eastAsia="宋体"/>
          <w:szCs w:val="22"/>
        </w:rPr>
        <w:t>将数据手动修改成比较极限的值，例如修改abw的值，看画面是否出现偏色等现象。</w:t>
      </w:r>
    </w:p>
    <w:p>
      <w:pPr>
        <w:pStyle w:val="4"/>
        <w:numPr>
          <w:ilvl w:val="0"/>
          <w:numId w:val="7"/>
        </w:numPr>
        <w:ind w:firstLine="440" w:firstLineChars="200"/>
        <w:jc w:val="both"/>
        <w:rPr>
          <w:rFonts w:ascii="宋体" w:hAnsi="宋体" w:eastAsia="宋体"/>
          <w:szCs w:val="22"/>
        </w:rPr>
      </w:pPr>
      <w:r>
        <w:rPr>
          <w:rFonts w:ascii="宋体" w:hAnsi="宋体" w:eastAsia="宋体"/>
          <w:szCs w:val="22"/>
        </w:rPr>
        <w:t>若修改后没有变化，需要添加log并打印以便debug，参见第</w:t>
      </w:r>
      <w:r>
        <w:fldChar w:fldCharType="begin"/>
      </w:r>
      <w:r>
        <w:instrText xml:space="preserve"> HYPERLINK \l "_4.2 EEPROM PORTING ISSUE" </w:instrText>
      </w:r>
      <w:r>
        <w:fldChar w:fldCharType="separate"/>
      </w:r>
      <w:r>
        <w:rPr>
          <w:rStyle w:val="40"/>
          <w:rFonts w:ascii="宋体" w:hAnsi="宋体" w:eastAsia="宋体"/>
          <w:szCs w:val="22"/>
        </w:rPr>
        <w:t>4.2</w:t>
      </w:r>
      <w:r>
        <w:rPr>
          <w:rStyle w:val="40"/>
          <w:rFonts w:ascii="宋体" w:hAnsi="宋体" w:eastAsia="宋体"/>
          <w:szCs w:val="22"/>
        </w:rPr>
        <w:fldChar w:fldCharType="end"/>
      </w:r>
      <w:r>
        <w:rPr>
          <w:rFonts w:ascii="宋体" w:hAnsi="宋体" w:eastAsia="宋体"/>
          <w:szCs w:val="22"/>
        </w:rPr>
        <w:t>章节。</w:t>
      </w:r>
    </w:p>
    <w:p>
      <w:pPr>
        <w:pStyle w:val="5"/>
        <w:spacing w:line="360" w:lineRule="auto"/>
        <w:rPr>
          <w:b/>
          <w:bCs/>
        </w:rPr>
      </w:pPr>
      <w:bookmarkStart w:id="47" w:name="_Toc1345902920"/>
      <w:bookmarkEnd w:id="47"/>
      <w:r>
        <w:rPr>
          <w:b/>
          <w:bCs/>
        </w:rPr>
        <w:br w:type="page"/>
      </w:r>
    </w:p>
    <w:p>
      <w:pPr>
        <w:pStyle w:val="5"/>
        <w:spacing w:line="360" w:lineRule="auto"/>
        <w:rPr>
          <w:b/>
          <w:bCs/>
        </w:rPr>
      </w:pPr>
      <w:bookmarkStart w:id="48" w:name="_Toc315713462"/>
      <w:r>
        <w:rPr>
          <w:b/>
          <w:bCs/>
        </w:rPr>
        <w:t xml:space="preserve">3.2.3 </w:t>
      </w:r>
      <w:r>
        <w:rPr>
          <w:rFonts w:hint="eastAsia"/>
          <w:b/>
          <w:bCs/>
        </w:rPr>
        <w:t>Actuator porting</w:t>
      </w:r>
      <w:bookmarkEnd w:id="48"/>
    </w:p>
    <w:p>
      <w:pPr>
        <w:pStyle w:val="4"/>
        <w:spacing w:line="360" w:lineRule="auto"/>
        <w:ind w:firstLine="440" w:firstLineChars="200"/>
        <w:jc w:val="both"/>
        <w:rPr>
          <w:rFonts w:ascii="宋体" w:hAnsi="宋体" w:eastAsia="宋体"/>
          <w:szCs w:val="22"/>
        </w:rPr>
      </w:pPr>
      <w:r>
        <w:rPr>
          <w:rFonts w:ascii="宋体" w:hAnsi="宋体" w:eastAsia="宋体"/>
          <w:szCs w:val="22"/>
        </w:rPr>
        <w:t>在porting之前，需要获取主板原理图、PCB图、模组SPEC、actuator datasheet等资料，正确的配置完参数后，可以在加载库文件的过程和参数调用的过程中加上相应的log，以便做debug用。</w:t>
      </w:r>
    </w:p>
    <w:p>
      <w:pPr>
        <w:pStyle w:val="6"/>
        <w:rPr>
          <w:bCs/>
        </w:rPr>
      </w:pPr>
      <w:bookmarkStart w:id="49" w:name="_Toc1885632968"/>
      <w:r>
        <w:rPr>
          <w:bCs/>
        </w:rPr>
        <w:t>3.2.</w:t>
      </w:r>
      <w:r>
        <w:rPr>
          <w:rFonts w:hint="eastAsia"/>
          <w:bCs/>
        </w:rPr>
        <w:t>3.1 代码流程</w:t>
      </w:r>
      <w:bookmarkEnd w:id="49"/>
    </w:p>
    <w:p>
      <w:r>
        <w:rPr>
          <w:b/>
          <w:bCs/>
        </w:rPr>
        <w:t>1）Probe流程</w:t>
      </w:r>
    </w:p>
    <w:p>
      <w:pPr>
        <w:jc w:val="center"/>
      </w:pPr>
      <w:r>
        <w:pict>
          <v:shape id="_x0000_i1025" o:spt="75" type="#_x0000_t75" style="height:289.3pt;width:388pt;" fillcolor="#FCFCFC" filled="t" o:preferrelative="t" stroked="f" coordsize="21600,21600">
            <v:path/>
            <v:fill on="t" focussize="0,0"/>
            <v:stroke on="f" joinstyle="miter"/>
            <v:imagedata r:id="rId43" o:title=""/>
            <o:lock v:ext="edit" aspectratio="t"/>
            <w10:wrap type="none"/>
            <w10:anchorlock/>
          </v:shape>
        </w:pict>
      </w:r>
    </w:p>
    <w:p>
      <w:pPr>
        <w:pStyle w:val="4"/>
        <w:spacing w:line="360" w:lineRule="auto"/>
        <w:ind w:firstLine="400" w:firstLineChars="200"/>
        <w:jc w:val="center"/>
        <w:rPr>
          <w:sz w:val="20"/>
        </w:rPr>
      </w:pPr>
      <w:r>
        <w:rPr>
          <w:rFonts w:hint="eastAsia"/>
          <w:sz w:val="20"/>
          <w:lang w:val="en-US"/>
        </w:rPr>
        <w:t>图</w:t>
      </w:r>
      <w:r>
        <w:rPr>
          <w:sz w:val="20"/>
        </w:rPr>
        <w:t>3.2.3.1.a actuator_probe流程</w:t>
      </w:r>
    </w:p>
    <w:p>
      <w:pPr>
        <w:numPr>
          <w:ilvl w:val="0"/>
          <w:numId w:val="8"/>
        </w:numPr>
        <w:rPr>
          <w:b/>
          <w:bCs/>
          <w:szCs w:val="22"/>
        </w:rPr>
      </w:pPr>
      <w:r>
        <w:rPr>
          <w:b/>
          <w:bCs/>
          <w:szCs w:val="22"/>
        </w:rPr>
        <w:t>工作流程</w:t>
      </w:r>
    </w:p>
    <w:p>
      <w:pPr>
        <w:jc w:val="center"/>
      </w:pPr>
      <w:r>
        <w:rPr>
          <w:lang w:val="en-US"/>
        </w:rPr>
        <w:drawing>
          <wp:inline distT="0" distB="0" distL="114300" distR="114300">
            <wp:extent cx="4732655" cy="1435735"/>
            <wp:effectExtent l="0" t="0" r="10795" b="1206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4"/>
                    <a:stretch>
                      <a:fillRect/>
                    </a:stretch>
                  </pic:blipFill>
                  <pic:spPr>
                    <a:xfrm>
                      <a:off x="0" y="0"/>
                      <a:ext cx="4732655" cy="1435735"/>
                    </a:xfrm>
                    <a:prstGeom prst="rect">
                      <a:avLst/>
                    </a:prstGeom>
                  </pic:spPr>
                </pic:pic>
              </a:graphicData>
            </a:graphic>
          </wp:inline>
        </w:drawing>
      </w:r>
    </w:p>
    <w:p>
      <w:pPr>
        <w:pStyle w:val="4"/>
        <w:spacing w:line="360" w:lineRule="auto"/>
        <w:ind w:firstLine="400" w:firstLineChars="200"/>
        <w:jc w:val="center"/>
      </w:pPr>
      <w:r>
        <w:rPr>
          <w:rFonts w:hint="eastAsia"/>
          <w:sz w:val="20"/>
          <w:lang w:val="en-US"/>
        </w:rPr>
        <w:t>图</w:t>
      </w:r>
      <w:r>
        <w:rPr>
          <w:sz w:val="20"/>
        </w:rPr>
        <w:t>3.2.3.1.b 工作流程</w:t>
      </w:r>
    </w:p>
    <w:p>
      <w:pPr>
        <w:pStyle w:val="6"/>
        <w:rPr>
          <w:bCs/>
        </w:rPr>
      </w:pPr>
      <w:bookmarkStart w:id="50" w:name="_Toc969824694"/>
      <w:r>
        <w:rPr>
          <w:bCs/>
        </w:rPr>
        <w:t>3.2.</w:t>
      </w:r>
      <w:r>
        <w:rPr>
          <w:rFonts w:hint="eastAsia"/>
          <w:bCs/>
        </w:rPr>
        <w:t>3.2 Porting流程</w:t>
      </w:r>
      <w:bookmarkEnd w:id="50"/>
    </w:p>
    <w:p>
      <w:pPr>
        <w:pStyle w:val="4"/>
        <w:spacing w:line="360" w:lineRule="auto"/>
        <w:ind w:firstLine="440" w:firstLineChars="200"/>
        <w:jc w:val="both"/>
        <w:rPr>
          <w:rFonts w:ascii="宋体" w:hAnsi="宋体" w:eastAsia="宋体"/>
          <w:szCs w:val="22"/>
        </w:rPr>
      </w:pPr>
      <w:r>
        <w:rPr>
          <w:rFonts w:ascii="宋体" w:hAnsi="宋体" w:eastAsia="宋体"/>
          <w:szCs w:val="22"/>
        </w:rPr>
        <w:t>我们需要根据厂商提供的模组信息，来正确的配置以下文件：</w:t>
      </w:r>
    </w:p>
    <w:p>
      <w:pPr>
        <w:pStyle w:val="4"/>
        <w:spacing w:line="360" w:lineRule="auto"/>
        <w:ind w:left="440" w:leftChars="200"/>
        <w:jc w:val="both"/>
        <w:rPr>
          <w:rFonts w:ascii="宋体" w:hAnsi="宋体" w:eastAsia="宋体"/>
          <w:szCs w:val="22"/>
        </w:rPr>
      </w:pPr>
      <w:r>
        <w:rPr>
          <w:rFonts w:hint="eastAsia" w:ascii="宋体" w:hAnsi="宋体" w:eastAsia="宋体"/>
          <w:szCs w:val="22"/>
        </w:rPr>
        <w:t>XML：</w:t>
      </w:r>
      <w:r>
        <w:rPr>
          <w:rFonts w:ascii="宋体" w:hAnsi="宋体" w:eastAsia="宋体"/>
          <w:szCs w:val="22"/>
        </w:rPr>
        <w:t>.../</w:t>
      </w:r>
      <w:r>
        <w:rPr>
          <w:rFonts w:hint="eastAsia" w:ascii="宋体" w:hAnsi="宋体" w:eastAsia="宋体"/>
          <w:szCs w:val="22"/>
        </w:rPr>
        <w:t>mm</w:t>
      </w:r>
      <w:r>
        <w:rPr>
          <w:rFonts w:ascii="宋体" w:hAnsi="宋体" w:eastAsia="宋体"/>
          <w:szCs w:val="22"/>
        </w:rPr>
        <w:t>-</w:t>
      </w:r>
      <w:r>
        <w:rPr>
          <w:rFonts w:hint="eastAsia" w:ascii="宋体" w:hAnsi="宋体" w:eastAsia="宋体"/>
          <w:szCs w:val="22"/>
        </w:rPr>
        <w:t>camera/mm-camera2/media-controller/modules/sensors/configs</w:t>
      </w:r>
      <w:r>
        <w:rPr>
          <w:rFonts w:hint="eastAsia" w:ascii="宋体" w:hAnsi="宋体" w:eastAsia="宋体"/>
          <w:szCs w:val="22"/>
        </w:rPr>
        <w:br w:type="textWrapping"/>
      </w:r>
      <w:r>
        <w:rPr>
          <w:rFonts w:ascii="宋体" w:hAnsi="宋体" w:eastAsia="宋体"/>
          <w:szCs w:val="22"/>
        </w:rPr>
        <w:t>actuator</w:t>
      </w:r>
      <w:r>
        <w:rPr>
          <w:rFonts w:hint="eastAsia" w:ascii="宋体" w:hAnsi="宋体" w:eastAsia="宋体"/>
          <w:szCs w:val="22"/>
        </w:rPr>
        <w:t>_lib：</w:t>
      </w:r>
      <w:r>
        <w:rPr>
          <w:rFonts w:ascii="宋体" w:hAnsi="宋体" w:eastAsia="宋体"/>
          <w:szCs w:val="22"/>
        </w:rPr>
        <w:t>...</w:t>
      </w:r>
      <w:r>
        <w:rPr>
          <w:rFonts w:hint="eastAsia" w:ascii="宋体" w:hAnsi="宋体" w:eastAsia="宋体"/>
          <w:szCs w:val="22"/>
        </w:rPr>
        <w:t>/mm-camera/mm</w:t>
      </w:r>
      <w:r>
        <w:rPr>
          <w:rFonts w:ascii="宋体" w:hAnsi="宋体" w:eastAsia="宋体"/>
          <w:szCs w:val="22"/>
        </w:rPr>
        <w:t>-</w:t>
      </w:r>
      <w:r>
        <w:rPr>
          <w:rFonts w:hint="eastAsia" w:ascii="宋体" w:hAnsi="宋体" w:eastAsia="宋体"/>
          <w:szCs w:val="22"/>
        </w:rPr>
        <w:t>camera2/media-controller/modules/sensors/</w:t>
      </w:r>
      <w:r>
        <w:rPr>
          <w:rFonts w:ascii="宋体" w:hAnsi="宋体" w:eastAsia="宋体"/>
          <w:szCs w:val="22"/>
        </w:rPr>
        <w:t>actuator</w:t>
      </w:r>
      <w:r>
        <w:rPr>
          <w:rFonts w:hint="eastAsia" w:ascii="宋体" w:hAnsi="宋体" w:eastAsia="宋体"/>
          <w:szCs w:val="22"/>
        </w:rPr>
        <w:t>/libs/</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device-vendor.mk：vendor/qcom/proprietary/common/config/</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Dtsi：kernel/arch/arm/boot/dts/qcom</w:t>
      </w:r>
    </w:p>
    <w:p>
      <w:pPr>
        <w:pStyle w:val="4"/>
        <w:spacing w:line="360" w:lineRule="auto"/>
        <w:ind w:firstLine="440" w:firstLineChars="200"/>
        <w:jc w:val="both"/>
        <w:rPr>
          <w:rFonts w:ascii="宋体" w:hAnsi="宋体" w:eastAsia="宋体"/>
          <w:szCs w:val="22"/>
        </w:rPr>
      </w:pPr>
      <w:r>
        <w:rPr>
          <w:rFonts w:ascii="宋体" w:hAnsi="宋体" w:eastAsia="宋体"/>
          <w:szCs w:val="22"/>
        </w:rPr>
        <w:t>具体配置：</w:t>
      </w:r>
    </w:p>
    <w:p>
      <w:pPr>
        <w:numPr>
          <w:ilvl w:val="0"/>
          <w:numId w:val="9"/>
        </w:numPr>
        <w:jc w:val="both"/>
        <w:rPr>
          <w:rFonts w:ascii="宋体" w:hAnsi="宋体" w:eastAsia="宋体"/>
          <w:b/>
          <w:bCs/>
          <w:szCs w:val="22"/>
        </w:rPr>
      </w:pPr>
      <w:r>
        <w:rPr>
          <w:rFonts w:ascii="宋体" w:hAnsi="宋体" w:eastAsia="宋体"/>
          <w:b/>
          <w:bCs/>
          <w:szCs w:val="22"/>
        </w:rPr>
        <w:t>XML</w:t>
      </w:r>
    </w:p>
    <w:p>
      <w:pPr>
        <w:jc w:val="center"/>
      </w:pPr>
      <w:r>
        <w:rPr>
          <w:lang w:val="en-US"/>
        </w:rPr>
        <w:drawing>
          <wp:inline distT="0" distB="0" distL="114300" distR="114300">
            <wp:extent cx="5367655" cy="1909445"/>
            <wp:effectExtent l="0" t="0" r="4445" b="1460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5"/>
                    <a:stretch>
                      <a:fillRect/>
                    </a:stretch>
                  </pic:blipFill>
                  <pic:spPr>
                    <a:xfrm>
                      <a:off x="0" y="0"/>
                      <a:ext cx="5367655" cy="1909445"/>
                    </a:xfrm>
                    <a:prstGeom prst="rect">
                      <a:avLst/>
                    </a:prstGeom>
                    <a:noFill/>
                    <a:ln w="9525">
                      <a:noFill/>
                    </a:ln>
                  </pic:spPr>
                </pic:pic>
              </a:graphicData>
            </a:graphic>
          </wp:inline>
        </w:drawing>
      </w:r>
    </w:p>
    <w:p>
      <w:pPr>
        <w:pStyle w:val="4"/>
        <w:spacing w:line="360" w:lineRule="auto"/>
        <w:ind w:firstLine="400" w:firstLineChars="200"/>
        <w:jc w:val="center"/>
        <w:rPr>
          <w:sz w:val="20"/>
        </w:rPr>
      </w:pPr>
      <w:r>
        <w:rPr>
          <w:sz w:val="20"/>
        </w:rPr>
        <w:t>XML配置</w:t>
      </w:r>
    </w:p>
    <w:p>
      <w:pPr>
        <w:numPr>
          <w:ilvl w:val="0"/>
          <w:numId w:val="9"/>
        </w:numPr>
        <w:spacing w:line="360" w:lineRule="auto"/>
        <w:jc w:val="both"/>
        <w:rPr>
          <w:rFonts w:ascii="宋体" w:hAnsi="宋体" w:eastAsia="宋体"/>
          <w:b/>
          <w:bCs/>
          <w:szCs w:val="22"/>
        </w:rPr>
      </w:pPr>
      <w:r>
        <w:rPr>
          <w:rFonts w:ascii="宋体" w:hAnsi="宋体" w:eastAsia="宋体"/>
          <w:b/>
          <w:bCs/>
          <w:szCs w:val="22"/>
        </w:rPr>
        <w:t>编译文件</w:t>
      </w:r>
    </w:p>
    <w:p>
      <w:pPr>
        <w:spacing w:line="360" w:lineRule="auto"/>
        <w:ind w:firstLine="440" w:firstLineChars="200"/>
        <w:rPr>
          <w:rFonts w:ascii="宋体" w:hAnsi="宋体" w:eastAsia="宋体"/>
          <w:szCs w:val="22"/>
        </w:rPr>
      </w:pPr>
      <w:r>
        <w:rPr>
          <w:rFonts w:ascii="宋体" w:hAnsi="宋体" w:eastAsia="宋体"/>
          <w:szCs w:val="22"/>
        </w:rPr>
        <w:t>在</w:t>
      </w:r>
      <w:r>
        <w:rPr>
          <w:rFonts w:hint="eastAsia" w:ascii="宋体" w:hAnsi="宋体" w:eastAsia="宋体"/>
          <w:szCs w:val="22"/>
        </w:rPr>
        <w:t>device-vendor.mk</w:t>
      </w:r>
      <w:r>
        <w:rPr>
          <w:rFonts w:ascii="宋体" w:hAnsi="宋体" w:eastAsia="宋体"/>
          <w:szCs w:val="22"/>
        </w:rPr>
        <w:t>文件添加需要编译的actuator库，例如</w:t>
      </w:r>
      <w:r>
        <w:rPr>
          <w:rFonts w:hint="eastAsia" w:ascii="宋体" w:hAnsi="宋体" w:eastAsia="宋体"/>
          <w:szCs w:val="22"/>
        </w:rPr>
        <w:t>MM_CAMERA += libactuator_ak7371</w:t>
      </w:r>
    </w:p>
    <w:p>
      <w:pPr>
        <w:numPr>
          <w:ilvl w:val="0"/>
          <w:numId w:val="9"/>
        </w:numPr>
        <w:spacing w:line="360" w:lineRule="auto"/>
        <w:jc w:val="both"/>
        <w:rPr>
          <w:rFonts w:ascii="宋体" w:hAnsi="宋体" w:eastAsia="宋体"/>
          <w:b/>
          <w:bCs/>
          <w:szCs w:val="22"/>
        </w:rPr>
      </w:pPr>
      <w:r>
        <w:rPr>
          <w:rFonts w:ascii="宋体" w:hAnsi="宋体" w:eastAsia="宋体"/>
          <w:b/>
          <w:bCs/>
          <w:szCs w:val="22"/>
        </w:rPr>
        <w:t>lib库文件</w:t>
      </w:r>
    </w:p>
    <w:p>
      <w:pPr>
        <w:numPr>
          <w:ilvl w:val="0"/>
          <w:numId w:val="10"/>
        </w:numPr>
        <w:spacing w:line="360" w:lineRule="auto"/>
        <w:jc w:val="both"/>
        <w:rPr>
          <w:rFonts w:ascii="宋体" w:hAnsi="宋体" w:eastAsia="宋体"/>
          <w:b/>
          <w:bCs/>
          <w:szCs w:val="22"/>
        </w:rPr>
      </w:pPr>
      <w:r>
        <w:rPr>
          <w:rFonts w:ascii="宋体" w:hAnsi="宋体" w:eastAsia="宋体"/>
          <w:b/>
          <w:bCs/>
          <w:szCs w:val="22"/>
        </w:rPr>
        <w:t>Init寄存器</w:t>
      </w:r>
    </w:p>
    <w:p>
      <w:pPr>
        <w:spacing w:line="360" w:lineRule="auto"/>
        <w:ind w:firstLine="440" w:firstLineChars="200"/>
        <w:rPr>
          <w:rFonts w:ascii="宋体" w:hAnsi="宋体" w:eastAsia="宋体"/>
          <w:szCs w:val="22"/>
        </w:rPr>
      </w:pPr>
      <w:r>
        <w:rPr>
          <w:rFonts w:ascii="宋体" w:hAnsi="宋体" w:eastAsia="宋体"/>
          <w:szCs w:val="22"/>
        </w:rPr>
        <w:t>根据actuator datasheet或者模组厂商，正确配置初始化寄存器</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szCs w:val="22"/>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init_settings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0xEC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CAMERA_I2C_BYTE_ADDR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0xA3</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CAMERA_I2C_BYTE_DATA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ACTUATOR_I2C_OP_WRITE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spacing w:line="360" w:lineRule="auto"/>
        <w:jc w:val="both"/>
        <w:rPr>
          <w:rFonts w:ascii="宋体" w:hAnsi="宋体" w:eastAsia="宋体"/>
          <w:b/>
          <w:bCs/>
          <w:szCs w:val="22"/>
        </w:rPr>
      </w:pPr>
      <w:r>
        <w:rPr>
          <w:rFonts w:ascii="宋体" w:hAnsi="宋体" w:eastAsia="宋体"/>
          <w:b/>
          <w:bCs/>
          <w:szCs w:val="22"/>
        </w:rPr>
        <w:t>I2C</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szCs w:val="22"/>
        </w:rPr>
        <w:t xml:space="preserve">    </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module_name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"abico"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actuator_name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"dw9714"</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i2c_addr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0x18</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i2c_data_type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CAMERA_I2C_BYTE_DATA</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i2c_addr_type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CAMERA_I2C_BYTE_ADDR</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act_type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ACTUATOR_TYPE_VCM</w:t>
      </w:r>
      <w:r>
        <w:rPr>
          <w:rFonts w:ascii="Courier New" w:hAnsi="Courier New" w:eastAsia="宋体" w:cs="Courier New"/>
          <w:b/>
          <w:bCs/>
          <w:color w:val="000080"/>
          <w:sz w:val="20"/>
          <w:highlight w:val="white"/>
          <w:lang w:val="en-US"/>
        </w:rPr>
        <w:t>,</w:t>
      </w:r>
    </w:p>
    <w:p>
      <w:pPr>
        <w:spacing w:line="360" w:lineRule="auto"/>
        <w:jc w:val="both"/>
        <w:rPr>
          <w:rFonts w:ascii="宋体" w:hAnsi="宋体" w:eastAsia="宋体"/>
          <w:szCs w:val="22"/>
        </w:rPr>
      </w:pPr>
      <w:r>
        <w:rPr>
          <w:rFonts w:ascii="宋体" w:hAnsi="宋体" w:eastAsia="宋体"/>
          <w:szCs w:val="22"/>
        </w:rPr>
        <w:t>配置马达名称和I2C信息。</w:t>
      </w:r>
    </w:p>
    <w:p>
      <w:pPr>
        <w:numPr>
          <w:ilvl w:val="0"/>
          <w:numId w:val="10"/>
        </w:numPr>
        <w:spacing w:line="360" w:lineRule="auto"/>
        <w:jc w:val="both"/>
        <w:rPr>
          <w:rFonts w:ascii="宋体" w:hAnsi="宋体" w:eastAsia="宋体"/>
          <w:szCs w:val="22"/>
        </w:rPr>
      </w:pPr>
      <w:r>
        <w:rPr>
          <w:rFonts w:ascii="宋体" w:hAnsi="宋体" w:eastAsia="宋体"/>
          <w:b/>
          <w:bCs/>
          <w:szCs w:val="22"/>
        </w:rPr>
        <w:t>DAC配置</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szCs w:val="22"/>
        </w:rPr>
        <w:t xml:space="preserve">     </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reg_tbl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reg_tbl_size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reg_params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reg_write_type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ACTUATOR_WRITE_DAC</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hw_mask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0x0000000F</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0xFFFF</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hw_shift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data_shift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spacing w:line="360" w:lineRule="auto"/>
        <w:jc w:val="both"/>
        <w:rPr>
          <w:rFonts w:ascii="宋体" w:hAnsi="宋体" w:eastAsia="宋体"/>
          <w:szCs w:val="22"/>
        </w:rPr>
      </w:pPr>
      <w:r>
        <w:rPr>
          <w:rFonts w:ascii="宋体" w:hAnsi="宋体" w:eastAsia="宋体"/>
          <w:szCs w:val="22"/>
        </w:rPr>
        <w:t>DAC（数模转换）将下发的code值转化为马达的驱动电流值，如果地址配置为0xFFFF代表没有寄存器地址。</w:t>
      </w:r>
    </w:p>
    <w:p>
      <w:pPr>
        <w:numPr>
          <w:ilvl w:val="0"/>
          <w:numId w:val="10"/>
        </w:numPr>
        <w:spacing w:line="360" w:lineRule="auto"/>
        <w:jc w:val="both"/>
        <w:rPr>
          <w:rFonts w:ascii="宋体" w:hAnsi="宋体" w:eastAsia="宋体"/>
          <w:b/>
          <w:bCs/>
          <w:szCs w:val="22"/>
        </w:rPr>
      </w:pPr>
      <w:r>
        <w:rPr>
          <w:rFonts w:ascii="宋体" w:hAnsi="宋体" w:eastAsia="宋体"/>
          <w:b/>
          <w:bCs/>
          <w:szCs w:val="22"/>
        </w:rPr>
        <w:t>场景设置</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szCs w:val="22"/>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scenario_size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MOVE_NEAR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MOVE_FAR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ringing_scenario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MOVE_NEAR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400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MOVE_FAR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400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spacing w:line="360" w:lineRule="auto"/>
        <w:jc w:val="both"/>
        <w:rPr>
          <w:rFonts w:ascii="宋体" w:hAnsi="宋体" w:eastAsia="宋体"/>
          <w:szCs w:val="22"/>
        </w:rPr>
      </w:pPr>
      <w:r>
        <w:rPr>
          <w:rFonts w:hint="eastAsia" w:ascii="宋体" w:hAnsi="宋体" w:eastAsia="宋体"/>
          <w:szCs w:val="22"/>
        </w:rPr>
        <w:t>　　scenario_size:向近景与远景方向移动部分的场景数</w:t>
      </w:r>
      <w:r>
        <w:rPr>
          <w:rFonts w:ascii="宋体" w:hAnsi="宋体" w:eastAsia="宋体"/>
          <w:szCs w:val="22"/>
        </w:rPr>
        <w:t>。</w:t>
      </w:r>
    </w:p>
    <w:p>
      <w:pPr>
        <w:spacing w:line="360" w:lineRule="auto"/>
        <w:ind w:firstLine="440" w:firstLineChars="200"/>
        <w:rPr>
          <w:rFonts w:ascii="宋体" w:hAnsi="宋体" w:eastAsia="宋体"/>
          <w:szCs w:val="22"/>
        </w:rPr>
      </w:pPr>
      <w:r>
        <w:rPr>
          <w:rFonts w:hint="eastAsia" w:ascii="宋体" w:hAnsi="宋体" w:eastAsia="宋体"/>
          <w:szCs w:val="22"/>
        </w:rPr>
        <w:t>ringing_scenario: 各对应场景向近景与远景方向的移动步数最大值</w:t>
      </w:r>
      <w:r>
        <w:rPr>
          <w:rFonts w:ascii="宋体" w:hAnsi="宋体" w:eastAsia="宋体"/>
          <w:szCs w:val="22"/>
        </w:rPr>
        <w:t>。</w:t>
      </w:r>
    </w:p>
    <w:p>
      <w:pPr>
        <w:numPr>
          <w:ilvl w:val="0"/>
          <w:numId w:val="10"/>
        </w:numPr>
        <w:spacing w:line="360" w:lineRule="auto"/>
        <w:jc w:val="both"/>
        <w:rPr>
          <w:rFonts w:ascii="宋体" w:hAnsi="宋体" w:eastAsia="宋体"/>
          <w:b/>
          <w:bCs/>
          <w:szCs w:val="22"/>
        </w:rPr>
      </w:pPr>
      <w:r>
        <w:rPr>
          <w:rFonts w:ascii="宋体" w:hAnsi="宋体" w:eastAsia="宋体"/>
          <w:b/>
          <w:bCs/>
          <w:szCs w:val="22"/>
        </w:rPr>
        <w:t>VCM位置设置</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szCs w:val="22"/>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initial_code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180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region_size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region_params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step_bound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400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Macro step boundary*/</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Infinity step boundary*/</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code_per_step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qvalue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128</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spacing w:line="360" w:lineRule="auto"/>
        <w:jc w:val="both"/>
        <w:rPr>
          <w:rFonts w:ascii="宋体" w:hAnsi="宋体" w:eastAsia="宋体"/>
          <w:szCs w:val="22"/>
        </w:rPr>
      </w:pPr>
      <w:r>
        <w:rPr>
          <w:rFonts w:hint="eastAsia" w:ascii="宋体" w:hAnsi="宋体" w:eastAsia="宋体"/>
          <w:szCs w:val="22"/>
        </w:rPr>
        <w:t>　　initial_code:初始lens的位置，对应VCM的0~1023的范围</w:t>
      </w:r>
      <w:r>
        <w:rPr>
          <w:rFonts w:ascii="宋体" w:hAnsi="宋体" w:eastAsia="宋体"/>
          <w:szCs w:val="22"/>
        </w:rPr>
        <w:t>，对应DAC的data_size。</w:t>
      </w:r>
    </w:p>
    <w:p>
      <w:pPr>
        <w:spacing w:line="360" w:lineRule="auto"/>
        <w:ind w:firstLine="440" w:firstLineChars="200"/>
        <w:rPr>
          <w:rFonts w:ascii="宋体" w:hAnsi="宋体" w:eastAsia="宋体"/>
          <w:szCs w:val="22"/>
        </w:rPr>
      </w:pPr>
      <w:r>
        <w:rPr>
          <w:rFonts w:hint="eastAsia" w:ascii="宋体" w:hAnsi="宋体" w:eastAsia="宋体"/>
          <w:szCs w:val="22"/>
        </w:rPr>
        <w:t>region_size:对lens的移动进行多个区段划分，可实现更细化的设置(针对非线性)</w:t>
      </w:r>
      <w:r>
        <w:rPr>
          <w:rFonts w:ascii="宋体" w:hAnsi="宋体" w:eastAsia="宋体"/>
          <w:szCs w:val="22"/>
        </w:rPr>
        <w:t>。</w:t>
      </w:r>
    </w:p>
    <w:p>
      <w:pPr>
        <w:spacing w:line="360" w:lineRule="auto"/>
        <w:ind w:firstLine="440" w:firstLineChars="200"/>
        <w:rPr>
          <w:rFonts w:ascii="宋体" w:hAnsi="宋体" w:eastAsia="宋体"/>
          <w:szCs w:val="22"/>
        </w:rPr>
      </w:pPr>
      <w:r>
        <w:rPr>
          <w:rFonts w:hint="eastAsia" w:ascii="宋体" w:hAnsi="宋体" w:eastAsia="宋体"/>
          <w:szCs w:val="22"/>
        </w:rPr>
        <w:t>region_params:对应每个区段的在移动步数表中的index范围,即bound</w:t>
      </w:r>
      <w:r>
        <w:rPr>
          <w:rFonts w:ascii="宋体" w:hAnsi="宋体" w:eastAsia="宋体"/>
          <w:szCs w:val="22"/>
        </w:rPr>
        <w:t>。</w:t>
      </w:r>
    </w:p>
    <w:p>
      <w:pPr>
        <w:spacing w:line="360" w:lineRule="auto"/>
        <w:ind w:firstLine="440" w:firstLineChars="200"/>
        <w:rPr>
          <w:rFonts w:ascii="宋体" w:hAnsi="宋体" w:eastAsia="宋体"/>
          <w:szCs w:val="22"/>
        </w:rPr>
      </w:pPr>
      <w:r>
        <w:rPr>
          <w:rFonts w:hint="eastAsia" w:ascii="宋体" w:hAnsi="宋体" w:eastAsia="宋体"/>
          <w:szCs w:val="22"/>
        </w:rPr>
        <w:t>step_bound:对应具体的macro及infinity的bound边界值，所有区段合起来就是总 长度(对应上面提到的表的长度)</w:t>
      </w:r>
      <w:r>
        <w:rPr>
          <w:rFonts w:ascii="宋体" w:hAnsi="宋体" w:eastAsia="宋体"/>
          <w:szCs w:val="22"/>
        </w:rPr>
        <w:t>。</w:t>
      </w:r>
    </w:p>
    <w:p>
      <w:pPr>
        <w:spacing w:line="360" w:lineRule="auto"/>
        <w:ind w:firstLine="440" w:firstLineChars="200"/>
        <w:rPr>
          <w:rFonts w:ascii="宋体" w:hAnsi="宋体" w:eastAsia="宋体"/>
          <w:szCs w:val="22"/>
        </w:rPr>
      </w:pPr>
      <w:r>
        <w:rPr>
          <w:rFonts w:hint="eastAsia" w:ascii="宋体" w:hAnsi="宋体" w:eastAsia="宋体"/>
          <w:szCs w:val="22"/>
        </w:rPr>
        <w:t>code_per_step:在当前分区中每个step对应移动的实际lens长度</w:t>
      </w:r>
      <w:r>
        <w:rPr>
          <w:rFonts w:ascii="宋体" w:hAnsi="宋体" w:eastAsia="宋体"/>
          <w:szCs w:val="22"/>
        </w:rPr>
        <w:t>。</w:t>
      </w:r>
    </w:p>
    <w:p>
      <w:pPr>
        <w:spacing w:line="360" w:lineRule="auto"/>
        <w:ind w:firstLine="440" w:firstLineChars="200"/>
        <w:rPr>
          <w:rFonts w:ascii="宋体" w:hAnsi="宋体" w:eastAsia="宋体"/>
          <w:szCs w:val="22"/>
        </w:rPr>
      </w:pPr>
      <w:r>
        <w:rPr>
          <w:rFonts w:ascii="宋体" w:hAnsi="宋体" w:eastAsia="宋体"/>
          <w:szCs w:val="22"/>
        </w:rPr>
        <w:t>q</w:t>
      </w:r>
      <w:r>
        <w:rPr>
          <w:rFonts w:hint="eastAsia" w:ascii="宋体" w:hAnsi="宋体" w:eastAsia="宋体"/>
          <w:szCs w:val="22"/>
        </w:rPr>
        <w:t>value</w:t>
      </w:r>
      <w:r>
        <w:rPr>
          <w:rFonts w:ascii="宋体" w:hAnsi="宋体" w:eastAsia="宋体"/>
          <w:szCs w:val="22"/>
        </w:rPr>
        <w:t>:将浮点型数字转换为整数格式。</w:t>
      </w:r>
    </w:p>
    <w:p>
      <w:pPr>
        <w:spacing w:line="360" w:lineRule="auto"/>
        <w:ind w:firstLine="440" w:firstLineChars="200"/>
        <w:rPr>
          <w:rFonts w:ascii="宋体" w:hAnsi="宋体" w:eastAsia="宋体"/>
          <w:szCs w:val="22"/>
        </w:rPr>
      </w:pPr>
      <w:r>
        <w:rPr>
          <w:rFonts w:ascii="宋体" w:hAnsi="宋体" w:eastAsia="宋体"/>
          <w:color w:val="FF0000"/>
          <w:szCs w:val="22"/>
        </w:rPr>
        <w:t>注：</w:t>
      </w:r>
      <w:r>
        <w:rPr>
          <w:rFonts w:ascii="宋体" w:hAnsi="宋体" w:eastAsia="宋体"/>
          <w:szCs w:val="22"/>
        </w:rPr>
        <w:t>如果马达有对应的EEPROM补偿数据，最终的马达的位置信息以补偿计算后的为准。</w:t>
      </w:r>
    </w:p>
    <w:p>
      <w:pPr>
        <w:numPr>
          <w:ilvl w:val="0"/>
          <w:numId w:val="10"/>
        </w:numPr>
        <w:spacing w:line="360" w:lineRule="auto"/>
        <w:jc w:val="both"/>
        <w:rPr>
          <w:rFonts w:ascii="宋体" w:hAnsi="宋体" w:eastAsia="宋体"/>
          <w:b/>
          <w:bCs/>
          <w:szCs w:val="22"/>
        </w:rPr>
      </w:pPr>
      <w:r>
        <w:rPr>
          <w:rFonts w:ascii="宋体" w:hAnsi="宋体" w:eastAsia="宋体"/>
          <w:b/>
          <w:bCs/>
          <w:szCs w:val="22"/>
        </w:rPr>
        <w:t>阻尼设置</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szCs w:val="22"/>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damping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spacing w:line="360" w:lineRule="auto"/>
        <w:jc w:val="both"/>
        <w:rPr>
          <w:rFonts w:ascii="宋体" w:hAnsi="宋体" w:eastAsia="宋体"/>
          <w:szCs w:val="22"/>
        </w:rPr>
      </w:pPr>
      <w:r>
        <w:rPr>
          <w:rFonts w:ascii="宋体" w:hAnsi="宋体" w:eastAsia="宋体"/>
          <w:szCs w:val="22"/>
        </w:rPr>
        <w:t>用于抑制对焦过程中马达的震荡。</w:t>
      </w:r>
    </w:p>
    <w:p>
      <w:pPr>
        <w:numPr>
          <w:ilvl w:val="0"/>
          <w:numId w:val="9"/>
        </w:numPr>
        <w:spacing w:line="360" w:lineRule="auto"/>
        <w:jc w:val="both"/>
        <w:rPr>
          <w:rFonts w:ascii="宋体" w:hAnsi="宋体" w:eastAsia="宋体"/>
          <w:b/>
          <w:bCs/>
          <w:szCs w:val="22"/>
        </w:rPr>
      </w:pPr>
      <w:r>
        <w:rPr>
          <w:rFonts w:ascii="宋体" w:hAnsi="宋体" w:eastAsia="宋体"/>
          <w:b/>
          <w:bCs/>
          <w:szCs w:val="22"/>
        </w:rPr>
        <w:t>Kernel</w:t>
      </w:r>
    </w:p>
    <w:p>
      <w:pPr>
        <w:spacing w:line="360" w:lineRule="auto"/>
        <w:jc w:val="center"/>
      </w:pPr>
      <w:r>
        <w:rPr>
          <w:lang w:val="en-US"/>
        </w:rPr>
        <w:drawing>
          <wp:inline distT="0" distB="0" distL="114300" distR="114300">
            <wp:extent cx="3180080" cy="1572260"/>
            <wp:effectExtent l="0" t="0" r="1270" b="889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6"/>
                    <a:stretch>
                      <a:fillRect/>
                    </a:stretch>
                  </pic:blipFill>
                  <pic:spPr>
                    <a:xfrm>
                      <a:off x="0" y="0"/>
                      <a:ext cx="3180080" cy="1572260"/>
                    </a:xfrm>
                    <a:prstGeom prst="rect">
                      <a:avLst/>
                    </a:prstGeom>
                  </pic:spPr>
                </pic:pic>
              </a:graphicData>
            </a:graphic>
          </wp:inline>
        </w:drawing>
      </w:r>
    </w:p>
    <w:p>
      <w:pPr>
        <w:pStyle w:val="4"/>
        <w:spacing w:line="360" w:lineRule="auto"/>
        <w:ind w:firstLine="400" w:firstLineChars="200"/>
        <w:jc w:val="center"/>
        <w:rPr>
          <w:sz w:val="20"/>
        </w:rPr>
      </w:pPr>
      <w:r>
        <w:rPr>
          <w:sz w:val="20"/>
        </w:rPr>
        <w:t>Dtsi 配置</w:t>
      </w:r>
    </w:p>
    <w:p>
      <w:pPr>
        <w:pStyle w:val="4"/>
        <w:spacing w:line="360" w:lineRule="auto"/>
        <w:ind w:firstLine="440" w:firstLineChars="200"/>
        <w:jc w:val="both"/>
        <w:rPr>
          <w:rFonts w:ascii="宋体" w:hAnsi="宋体" w:eastAsia="宋体"/>
          <w:szCs w:val="22"/>
        </w:rPr>
      </w:pPr>
      <w:r>
        <w:rPr>
          <w:rFonts w:ascii="宋体" w:hAnsi="宋体" w:eastAsia="宋体"/>
          <w:szCs w:val="22"/>
        </w:rPr>
        <w:t>正确配置供电引脚和电压</w:t>
      </w:r>
    </w:p>
    <w:p>
      <w:pPr>
        <w:numPr>
          <w:ilvl w:val="0"/>
          <w:numId w:val="9"/>
        </w:numPr>
        <w:spacing w:line="360" w:lineRule="auto"/>
        <w:jc w:val="both"/>
        <w:rPr>
          <w:rFonts w:ascii="宋体" w:hAnsi="宋体" w:eastAsia="宋体"/>
          <w:b/>
          <w:bCs/>
          <w:szCs w:val="22"/>
        </w:rPr>
      </w:pPr>
      <w:r>
        <w:rPr>
          <w:rFonts w:ascii="宋体" w:hAnsi="宋体" w:eastAsia="宋体"/>
          <w:b/>
          <w:bCs/>
          <w:szCs w:val="22"/>
        </w:rPr>
        <w:t>EEPROM</w:t>
      </w:r>
    </w:p>
    <w:p>
      <w:pPr>
        <w:numPr>
          <w:ilvl w:val="0"/>
          <w:numId w:val="11"/>
        </w:numPr>
        <w:spacing w:line="360" w:lineRule="auto"/>
        <w:jc w:val="both"/>
        <w:rPr>
          <w:rFonts w:ascii="宋体" w:hAnsi="宋体" w:eastAsia="宋体"/>
          <w:b/>
          <w:bCs/>
          <w:szCs w:val="22"/>
        </w:rPr>
      </w:pPr>
      <w:r>
        <w:rPr>
          <w:rFonts w:ascii="宋体" w:hAnsi="宋体" w:eastAsia="宋体"/>
          <w:b/>
          <w:bCs/>
          <w:szCs w:val="22"/>
        </w:rPr>
        <w:t>定义宏</w:t>
      </w:r>
    </w:p>
    <w:p>
      <w:pPr>
        <w:pStyle w:val="4"/>
        <w:spacing w:line="360" w:lineRule="auto"/>
        <w:ind w:firstLine="440" w:firstLineChars="200"/>
        <w:jc w:val="both"/>
        <w:rPr>
          <w:rFonts w:ascii="宋体" w:hAnsi="宋体" w:eastAsia="宋体"/>
          <w:szCs w:val="22"/>
        </w:rPr>
      </w:pPr>
      <w:r>
        <w:rPr>
          <w:rFonts w:ascii="宋体" w:hAnsi="宋体" w:eastAsia="宋体"/>
          <w:szCs w:val="22"/>
        </w:rPr>
        <w:t>将关键的几个地址定义成宏，方便后面使用和阅读。</w:t>
      </w:r>
    </w:p>
    <w:p>
      <w:pPr>
        <w:pStyle w:val="4"/>
        <w:ind w:left="440" w:leftChars="200" w:firstLine="440" w:firstLineChars="200"/>
        <w:jc w:val="both"/>
        <w:rPr>
          <w:rFonts w:ascii="宋体" w:hAnsi="宋体" w:eastAsia="宋体"/>
          <w:szCs w:val="22"/>
        </w:rPr>
      </w:pPr>
      <w:r>
        <w:rPr>
          <w:rFonts w:ascii="宋体" w:hAnsi="宋体" w:eastAsia="宋体"/>
          <w:szCs w:val="22"/>
        </w:rPr>
        <w:t>#define AF_FLAG_OFFSET          0x20</w:t>
      </w:r>
    </w:p>
    <w:p>
      <w:pPr>
        <w:pStyle w:val="4"/>
        <w:ind w:left="440" w:leftChars="200" w:firstLine="440" w:firstLineChars="200"/>
        <w:jc w:val="both"/>
        <w:rPr>
          <w:rFonts w:ascii="宋体" w:hAnsi="宋体" w:eastAsia="宋体"/>
          <w:szCs w:val="22"/>
        </w:rPr>
      </w:pPr>
      <w:r>
        <w:rPr>
          <w:rFonts w:ascii="宋体" w:hAnsi="宋体" w:eastAsia="宋体"/>
          <w:szCs w:val="22"/>
        </w:rPr>
        <w:t>#define AF_OFFSET               (AF_FLAG_OFFSET + 1)</w:t>
      </w:r>
    </w:p>
    <w:p>
      <w:pPr>
        <w:spacing w:line="360" w:lineRule="auto"/>
        <w:jc w:val="center"/>
        <w:rPr>
          <w:sz w:val="18"/>
          <w:szCs w:val="18"/>
        </w:rPr>
      </w:pPr>
      <w:r>
        <w:rPr>
          <w:lang w:val="en-US"/>
        </w:rPr>
        <w:drawing>
          <wp:inline distT="0" distB="0" distL="114300" distR="114300">
            <wp:extent cx="5270500" cy="990600"/>
            <wp:effectExtent l="0" t="0" r="635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47" cstate="print"/>
                    <a:stretch>
                      <a:fillRect/>
                    </a:stretch>
                  </pic:blipFill>
                  <pic:spPr>
                    <a:xfrm>
                      <a:off x="0" y="0"/>
                      <a:ext cx="5270500" cy="990600"/>
                    </a:xfrm>
                    <a:prstGeom prst="rect">
                      <a:avLst/>
                    </a:prstGeom>
                    <a:noFill/>
                    <a:ln w="9525">
                      <a:noFill/>
                      <a:miter/>
                    </a:ln>
                  </pic:spPr>
                </pic:pic>
              </a:graphicData>
            </a:graphic>
          </wp:inline>
        </w:drawing>
      </w:r>
    </w:p>
    <w:p>
      <w:pPr>
        <w:numPr>
          <w:ilvl w:val="0"/>
          <w:numId w:val="11"/>
        </w:numPr>
        <w:spacing w:line="360" w:lineRule="auto"/>
        <w:jc w:val="both"/>
        <w:rPr>
          <w:rFonts w:ascii="宋体" w:hAnsi="宋体" w:eastAsia="宋体"/>
          <w:b/>
          <w:bCs/>
          <w:szCs w:val="22"/>
        </w:rPr>
      </w:pPr>
      <w:r>
        <w:rPr>
          <w:rFonts w:ascii="宋体" w:hAnsi="宋体" w:eastAsia="宋体"/>
          <w:b/>
          <w:bCs/>
          <w:szCs w:val="22"/>
        </w:rPr>
        <w:t>读取校验数据</w:t>
      </w:r>
    </w:p>
    <w:p>
      <w:pPr>
        <w:pStyle w:val="4"/>
        <w:spacing w:line="360" w:lineRule="auto"/>
        <w:ind w:firstLine="440" w:firstLineChars="200"/>
        <w:jc w:val="both"/>
        <w:rPr>
          <w:rFonts w:ascii="宋体" w:hAnsi="宋体" w:eastAsia="宋体"/>
          <w:b/>
          <w:bCs/>
          <w:szCs w:val="22"/>
        </w:rPr>
      </w:pPr>
      <w:r>
        <w:rPr>
          <w:rFonts w:ascii="宋体" w:hAnsi="宋体" w:eastAsia="宋体"/>
          <w:szCs w:val="22"/>
        </w:rPr>
        <w:t>编写函数，将AF的校验数据赋值到对应的结构体，以便后续调用。如：</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8000FF"/>
          <w:sz w:val="20"/>
          <w:highlight w:val="white"/>
          <w:lang w:val="en-US"/>
        </w:rPr>
        <w:t>static</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void</w:t>
      </w:r>
      <w:r>
        <w:rPr>
          <w:rFonts w:ascii="Courier New" w:hAnsi="Courier New" w:eastAsia="宋体" w:cs="Courier New"/>
          <w:color w:val="000000"/>
          <w:sz w:val="20"/>
          <w:highlight w:val="white"/>
          <w:lang w:val="en-US"/>
        </w:rPr>
        <w:t xml:space="preserve"> ofilm_ojx0395_eeprom_format_afdata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sensor_eeprom_data_t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e_ctrl</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af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af_data_t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eeprom_params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buffer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AF_OFFSET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afc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macro_dac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af</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macro_h </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af</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macro_l</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afc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infinity_dac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af</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infinity_h </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af</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infinity_l</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afc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starting_dac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afc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infinity_dac</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afc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infinity_margin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INF_MARGIN</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afc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macro_margin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MACRO_MARGIN</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pStyle w:val="4"/>
        <w:spacing w:line="360" w:lineRule="auto"/>
        <w:ind w:firstLine="440" w:firstLineChars="200"/>
        <w:jc w:val="both"/>
        <w:rPr>
          <w:rFonts w:ascii="宋体" w:hAnsi="宋体" w:eastAsia="宋体"/>
          <w:szCs w:val="22"/>
        </w:rPr>
      </w:pPr>
    </w:p>
    <w:p>
      <w:pPr>
        <w:pStyle w:val="6"/>
        <w:rPr>
          <w:bCs/>
        </w:rPr>
      </w:pPr>
      <w:bookmarkStart w:id="51" w:name="_Toc1077894732"/>
      <w:r>
        <w:rPr>
          <w:bCs/>
        </w:rPr>
        <w:t>3.2.</w:t>
      </w:r>
      <w:r>
        <w:rPr>
          <w:rFonts w:hint="eastAsia"/>
          <w:bCs/>
        </w:rPr>
        <w:t>3.3 验证流程</w:t>
      </w:r>
      <w:bookmarkEnd w:id="51"/>
    </w:p>
    <w:p>
      <w:pPr>
        <w:spacing w:line="360" w:lineRule="auto"/>
        <w:ind w:firstLine="440" w:firstLineChars="200"/>
        <w:rPr>
          <w:rFonts w:ascii="宋体" w:hAnsi="宋体" w:eastAsia="宋体"/>
          <w:szCs w:val="22"/>
        </w:rPr>
      </w:pPr>
      <w:r>
        <w:rPr>
          <w:rFonts w:ascii="宋体" w:hAnsi="宋体" w:eastAsia="宋体"/>
          <w:szCs w:val="22"/>
        </w:rPr>
        <w:t>1. 启动设备后，通过adb命令进入设备，在sys/class/video4linux目录下，通过cat */name 获取节点名称，查看配置的actuator是否挂载。</w:t>
      </w:r>
    </w:p>
    <w:p>
      <w:pPr>
        <w:spacing w:line="360" w:lineRule="auto"/>
        <w:ind w:firstLine="440" w:firstLineChars="200"/>
        <w:rPr>
          <w:rFonts w:ascii="宋体" w:hAnsi="宋体" w:eastAsia="宋体"/>
          <w:szCs w:val="22"/>
        </w:rPr>
      </w:pPr>
      <w:r>
        <w:rPr>
          <w:rFonts w:ascii="宋体" w:hAnsi="宋体" w:eastAsia="宋体"/>
          <w:szCs w:val="22"/>
        </w:rPr>
        <w:t>2. 设置命令，启动full_sweep模式，看画面是否能够由模糊到清晰再到模糊最后跳至清晰点</w:t>
      </w:r>
    </w:p>
    <w:p>
      <w:pPr>
        <w:spacing w:line="360" w:lineRule="auto"/>
        <w:ind w:firstLine="440" w:firstLineChars="200"/>
        <w:rPr>
          <w:rFonts w:ascii="宋体" w:hAnsi="宋体" w:eastAsia="宋体"/>
          <w:szCs w:val="22"/>
        </w:rPr>
      </w:pPr>
      <w:r>
        <w:rPr>
          <w:rFonts w:ascii="宋体" w:hAnsi="宋体" w:eastAsia="宋体"/>
          <w:szCs w:val="22"/>
        </w:rPr>
        <w:t>3. 如果马达不能正常工作，需要查看log分析，文档汇总了一些遇到的情况和分析，参见第</w:t>
      </w:r>
      <w:r>
        <w:fldChar w:fldCharType="begin"/>
      </w:r>
      <w:r>
        <w:instrText xml:space="preserve"> HYPERLINK \l "_4.3 ACTUATOR PORTING ISSUE" </w:instrText>
      </w:r>
      <w:r>
        <w:fldChar w:fldCharType="separate"/>
      </w:r>
      <w:r>
        <w:rPr>
          <w:rStyle w:val="37"/>
          <w:rFonts w:ascii="宋体" w:hAnsi="宋体" w:eastAsia="宋体"/>
          <w:szCs w:val="22"/>
        </w:rPr>
        <w:t>4.3</w:t>
      </w:r>
      <w:r>
        <w:rPr>
          <w:rStyle w:val="37"/>
          <w:rFonts w:ascii="宋体" w:hAnsi="宋体" w:eastAsia="宋体"/>
          <w:szCs w:val="22"/>
        </w:rPr>
        <w:fldChar w:fldCharType="end"/>
      </w:r>
      <w:r>
        <w:rPr>
          <w:rFonts w:ascii="宋体" w:hAnsi="宋体" w:eastAsia="宋体"/>
          <w:szCs w:val="22"/>
        </w:rPr>
        <w:t>章节</w:t>
      </w:r>
    </w:p>
    <w:p>
      <w:pPr>
        <w:pStyle w:val="5"/>
        <w:spacing w:line="360" w:lineRule="auto"/>
        <w:rPr>
          <w:b/>
          <w:bCs/>
        </w:rPr>
      </w:pPr>
      <w:bookmarkStart w:id="52" w:name="_Toc363834299"/>
      <w:bookmarkEnd w:id="52"/>
      <w:r>
        <w:rPr>
          <w:b/>
          <w:bCs/>
        </w:rPr>
        <w:br w:type="page"/>
      </w:r>
    </w:p>
    <w:p>
      <w:pPr>
        <w:pStyle w:val="5"/>
        <w:spacing w:line="360" w:lineRule="auto"/>
        <w:rPr>
          <w:b/>
          <w:bCs/>
        </w:rPr>
      </w:pPr>
      <w:bookmarkStart w:id="53" w:name="_Toc1673695261"/>
      <w:r>
        <w:rPr>
          <w:b/>
          <w:bCs/>
        </w:rPr>
        <w:t xml:space="preserve">3.2.4 </w:t>
      </w:r>
      <w:r>
        <w:rPr>
          <w:rFonts w:hint="eastAsia"/>
          <w:b/>
          <w:bCs/>
        </w:rPr>
        <w:t>OIS porting</w:t>
      </w:r>
      <w:bookmarkEnd w:id="53"/>
    </w:p>
    <w:p>
      <w:pPr>
        <w:pStyle w:val="4"/>
        <w:spacing w:line="360" w:lineRule="auto"/>
        <w:ind w:firstLine="440" w:firstLineChars="200"/>
        <w:jc w:val="both"/>
        <w:rPr>
          <w:rFonts w:ascii="宋体" w:hAnsi="宋体" w:eastAsia="宋体"/>
          <w:szCs w:val="22"/>
        </w:rPr>
      </w:pPr>
      <w:r>
        <w:rPr>
          <w:rFonts w:ascii="宋体" w:hAnsi="宋体" w:eastAsia="宋体"/>
          <w:szCs w:val="22"/>
        </w:rPr>
        <w:t>OIS分为平移式和移轴式，从大类上分，属于马达的一种，是在传统对焦马上的基础上，通过同一个driver ic 进行控制，以抵消设备晃动导致的画面模糊或视频抖动。所以，VCM带有OIS（防抖）功能时，初始化寄存器一般会在OIS里配置。</w:t>
      </w:r>
    </w:p>
    <w:p>
      <w:pPr>
        <w:pStyle w:val="4"/>
        <w:spacing w:line="360" w:lineRule="auto"/>
        <w:ind w:firstLine="440" w:firstLineChars="200"/>
        <w:jc w:val="both"/>
        <w:rPr>
          <w:rFonts w:ascii="宋体" w:hAnsi="宋体" w:eastAsia="宋体"/>
          <w:szCs w:val="22"/>
        </w:rPr>
      </w:pPr>
      <w:r>
        <w:rPr>
          <w:rFonts w:ascii="宋体" w:hAnsi="宋体" w:eastAsia="宋体"/>
          <w:szCs w:val="22"/>
        </w:rPr>
        <w:t>OIS一般时在camera启动后写入对应的模式，不经过3A算法，除初始化寄存器外，一般还会有对应的校验数据需要写入，这部分数据在module_sensor_offload_ois_init_calibrat中从eeeprom中读取。</w:t>
      </w:r>
    </w:p>
    <w:p>
      <w:pPr>
        <w:pStyle w:val="4"/>
        <w:spacing w:line="360" w:lineRule="auto"/>
        <w:ind w:firstLine="440" w:firstLineChars="200"/>
        <w:jc w:val="both"/>
        <w:rPr>
          <w:rFonts w:ascii="宋体" w:hAnsi="宋体" w:eastAsia="宋体"/>
          <w:szCs w:val="22"/>
        </w:rPr>
      </w:pPr>
      <w:r>
        <w:rPr>
          <w:rFonts w:ascii="宋体" w:hAnsi="宋体" w:eastAsia="宋体"/>
          <w:szCs w:val="22"/>
        </w:rPr>
        <w:t>Porting 前需要需要准备主板原理图、PCB图、模组SPEC、OIS datasheet等资料。</w:t>
      </w:r>
    </w:p>
    <w:p>
      <w:pPr>
        <w:pStyle w:val="6"/>
        <w:rPr>
          <w:bCs/>
        </w:rPr>
      </w:pPr>
      <w:bookmarkStart w:id="54" w:name="_Toc825812260"/>
      <w:r>
        <w:rPr>
          <w:bCs/>
        </w:rPr>
        <w:t>3.2.</w:t>
      </w:r>
      <w:r>
        <w:rPr>
          <w:rFonts w:hint="eastAsia"/>
          <w:bCs/>
        </w:rPr>
        <w:t>4.1 代码流程</w:t>
      </w:r>
      <w:bookmarkEnd w:id="54"/>
    </w:p>
    <w:p>
      <w:pPr>
        <w:jc w:val="center"/>
      </w:pPr>
      <w:r>
        <w:pict>
          <v:shape id="_x0000_i1026" o:spt="75" type="#_x0000_t75" style="height:269.8pt;width:340.1pt;" fillcolor="#FCFCFC" filled="t" o:preferrelative="t" stroked="f" coordsize="21600,21600">
            <v:path/>
            <v:fill on="t" focussize="0,0"/>
            <v:stroke on="f" joinstyle="miter"/>
            <v:imagedata r:id="rId48" o:title=""/>
            <o:lock v:ext="edit" aspectratio="t"/>
            <w10:wrap type="none"/>
            <w10:anchorlock/>
          </v:shape>
        </w:pict>
      </w:r>
    </w:p>
    <w:p>
      <w:pPr>
        <w:pStyle w:val="4"/>
        <w:spacing w:line="360" w:lineRule="auto"/>
        <w:ind w:firstLine="400" w:firstLineChars="200"/>
        <w:jc w:val="center"/>
        <w:rPr>
          <w:sz w:val="20"/>
        </w:rPr>
      </w:pPr>
      <w:r>
        <w:rPr>
          <w:rFonts w:hint="eastAsia"/>
          <w:sz w:val="20"/>
          <w:lang w:val="en-US"/>
        </w:rPr>
        <w:t>图</w:t>
      </w:r>
      <w:r>
        <w:rPr>
          <w:sz w:val="20"/>
        </w:rPr>
        <w:t>3.2.4.1ois_probe流程</w:t>
      </w:r>
    </w:p>
    <w:p>
      <w:pPr>
        <w:pStyle w:val="6"/>
        <w:rPr>
          <w:bCs/>
        </w:rPr>
      </w:pPr>
      <w:bookmarkStart w:id="55" w:name="_Toc1754698962"/>
      <w:r>
        <w:rPr>
          <w:bCs/>
        </w:rPr>
        <w:t>3.2.</w:t>
      </w:r>
      <w:r>
        <w:rPr>
          <w:rFonts w:hint="eastAsia"/>
          <w:bCs/>
        </w:rPr>
        <w:t>4.2 Porting流程</w:t>
      </w:r>
      <w:bookmarkEnd w:id="55"/>
    </w:p>
    <w:p>
      <w:pPr>
        <w:pStyle w:val="4"/>
        <w:spacing w:line="360" w:lineRule="auto"/>
        <w:ind w:firstLine="440" w:firstLineChars="200"/>
        <w:jc w:val="both"/>
        <w:rPr>
          <w:rFonts w:ascii="宋体" w:hAnsi="宋体" w:eastAsia="宋体"/>
          <w:szCs w:val="22"/>
        </w:rPr>
      </w:pPr>
      <w:r>
        <w:rPr>
          <w:rFonts w:ascii="宋体" w:hAnsi="宋体" w:eastAsia="宋体"/>
          <w:szCs w:val="22"/>
        </w:rPr>
        <w:t>我们需要根据厂商提供的信息，来正确的配置以下文件：</w:t>
      </w:r>
    </w:p>
    <w:p>
      <w:pPr>
        <w:pStyle w:val="4"/>
        <w:spacing w:line="360" w:lineRule="auto"/>
        <w:ind w:left="440" w:leftChars="200"/>
        <w:jc w:val="both"/>
        <w:rPr>
          <w:rFonts w:ascii="宋体" w:hAnsi="宋体" w:eastAsia="宋体"/>
          <w:szCs w:val="22"/>
        </w:rPr>
      </w:pPr>
      <w:r>
        <w:rPr>
          <w:rFonts w:hint="eastAsia" w:ascii="宋体" w:hAnsi="宋体" w:eastAsia="宋体"/>
          <w:szCs w:val="22"/>
        </w:rPr>
        <w:t>XML：</w:t>
      </w:r>
      <w:r>
        <w:rPr>
          <w:rFonts w:ascii="宋体" w:hAnsi="宋体" w:eastAsia="宋体"/>
          <w:szCs w:val="22"/>
        </w:rPr>
        <w:t>.../</w:t>
      </w:r>
      <w:r>
        <w:rPr>
          <w:rFonts w:hint="eastAsia" w:ascii="宋体" w:hAnsi="宋体" w:eastAsia="宋体"/>
          <w:szCs w:val="22"/>
        </w:rPr>
        <w:t>mm</w:t>
      </w:r>
      <w:r>
        <w:rPr>
          <w:rFonts w:ascii="宋体" w:hAnsi="宋体" w:eastAsia="宋体"/>
          <w:szCs w:val="22"/>
        </w:rPr>
        <w:t>-</w:t>
      </w:r>
      <w:r>
        <w:rPr>
          <w:rFonts w:hint="eastAsia" w:ascii="宋体" w:hAnsi="宋体" w:eastAsia="宋体"/>
          <w:szCs w:val="22"/>
        </w:rPr>
        <w:t>camera/mm-camera2/media-controller/modules/sensors/configs</w:t>
      </w:r>
      <w:r>
        <w:rPr>
          <w:rFonts w:hint="eastAsia" w:ascii="宋体" w:hAnsi="宋体" w:eastAsia="宋体"/>
          <w:szCs w:val="22"/>
        </w:rPr>
        <w:br w:type="textWrapping"/>
      </w:r>
      <w:r>
        <w:rPr>
          <w:rFonts w:ascii="宋体" w:hAnsi="宋体" w:eastAsia="宋体"/>
          <w:szCs w:val="22"/>
        </w:rPr>
        <w:t>ois</w:t>
      </w:r>
      <w:r>
        <w:rPr>
          <w:rFonts w:hint="eastAsia" w:ascii="宋体" w:hAnsi="宋体" w:eastAsia="宋体"/>
          <w:szCs w:val="22"/>
        </w:rPr>
        <w:t>_lib：</w:t>
      </w:r>
      <w:r>
        <w:rPr>
          <w:rFonts w:ascii="宋体" w:hAnsi="宋体" w:eastAsia="宋体"/>
          <w:szCs w:val="22"/>
        </w:rPr>
        <w:t>...</w:t>
      </w:r>
      <w:r>
        <w:rPr>
          <w:rFonts w:hint="eastAsia" w:ascii="宋体" w:hAnsi="宋体" w:eastAsia="宋体"/>
          <w:szCs w:val="22"/>
        </w:rPr>
        <w:t>/mm-camera/mm</w:t>
      </w:r>
      <w:r>
        <w:rPr>
          <w:rFonts w:ascii="宋体" w:hAnsi="宋体" w:eastAsia="宋体"/>
          <w:szCs w:val="22"/>
        </w:rPr>
        <w:t>-</w:t>
      </w:r>
      <w:r>
        <w:rPr>
          <w:rFonts w:hint="eastAsia" w:ascii="宋体" w:hAnsi="宋体" w:eastAsia="宋体"/>
          <w:szCs w:val="22"/>
        </w:rPr>
        <w:t>camera2/media-controller/modules/sensors/</w:t>
      </w:r>
      <w:r>
        <w:rPr>
          <w:rFonts w:ascii="宋体" w:hAnsi="宋体" w:eastAsia="宋体"/>
          <w:szCs w:val="22"/>
        </w:rPr>
        <w:t>actuator</w:t>
      </w:r>
      <w:r>
        <w:rPr>
          <w:rFonts w:hint="eastAsia" w:ascii="宋体" w:hAnsi="宋体" w:eastAsia="宋体"/>
          <w:szCs w:val="22"/>
        </w:rPr>
        <w:t>/libs/</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device-vendor.mk：vendor/qcom/proprietary/common/config/</w:t>
      </w:r>
    </w:p>
    <w:p>
      <w:pPr>
        <w:pStyle w:val="4"/>
        <w:spacing w:line="360" w:lineRule="auto"/>
        <w:ind w:firstLine="440" w:firstLineChars="200"/>
        <w:jc w:val="both"/>
        <w:rPr>
          <w:rFonts w:ascii="宋体" w:hAnsi="宋体" w:eastAsia="宋体"/>
          <w:szCs w:val="22"/>
        </w:rPr>
      </w:pPr>
      <w:r>
        <w:rPr>
          <w:rFonts w:hint="eastAsia" w:ascii="宋体" w:hAnsi="宋体" w:eastAsia="宋体"/>
          <w:szCs w:val="22"/>
        </w:rPr>
        <w:t>Dtsi：kernel/arch/arm/boot/dts/qcom</w:t>
      </w:r>
    </w:p>
    <w:p>
      <w:pPr>
        <w:pStyle w:val="4"/>
        <w:spacing w:line="360" w:lineRule="auto"/>
        <w:ind w:firstLine="440" w:firstLineChars="200"/>
        <w:jc w:val="both"/>
        <w:rPr>
          <w:rFonts w:ascii="宋体" w:hAnsi="宋体" w:eastAsia="宋体"/>
          <w:szCs w:val="22"/>
        </w:rPr>
      </w:pPr>
      <w:r>
        <w:rPr>
          <w:rFonts w:ascii="宋体" w:hAnsi="宋体" w:eastAsia="宋体"/>
          <w:szCs w:val="22"/>
        </w:rPr>
        <w:t>具体配置：</w:t>
      </w:r>
    </w:p>
    <w:p>
      <w:pPr>
        <w:numPr>
          <w:ilvl w:val="0"/>
          <w:numId w:val="12"/>
        </w:numPr>
        <w:jc w:val="both"/>
        <w:rPr>
          <w:rFonts w:ascii="宋体" w:hAnsi="宋体" w:eastAsia="宋体"/>
          <w:b/>
          <w:bCs/>
          <w:szCs w:val="22"/>
        </w:rPr>
      </w:pPr>
      <w:r>
        <w:rPr>
          <w:rFonts w:ascii="宋体" w:hAnsi="宋体" w:eastAsia="宋体"/>
          <w:b/>
          <w:bCs/>
          <w:szCs w:val="22"/>
        </w:rPr>
        <w:t>XML</w:t>
      </w:r>
    </w:p>
    <w:p>
      <w:pPr>
        <w:jc w:val="center"/>
      </w:pPr>
      <w:r>
        <w:rPr>
          <w:lang w:val="en-US"/>
        </w:rPr>
        <w:drawing>
          <wp:inline distT="0" distB="0" distL="114300" distR="114300">
            <wp:extent cx="5649595" cy="1974215"/>
            <wp:effectExtent l="0" t="0" r="8255" b="698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49"/>
                    <a:stretch>
                      <a:fillRect/>
                    </a:stretch>
                  </pic:blipFill>
                  <pic:spPr>
                    <a:xfrm>
                      <a:off x="0" y="0"/>
                      <a:ext cx="5649595" cy="1974215"/>
                    </a:xfrm>
                    <a:prstGeom prst="rect">
                      <a:avLst/>
                    </a:prstGeom>
                    <a:noFill/>
                    <a:ln w="9525">
                      <a:noFill/>
                    </a:ln>
                  </pic:spPr>
                </pic:pic>
              </a:graphicData>
            </a:graphic>
          </wp:inline>
        </w:drawing>
      </w:r>
    </w:p>
    <w:p>
      <w:pPr>
        <w:pStyle w:val="4"/>
        <w:spacing w:line="360" w:lineRule="auto"/>
        <w:ind w:firstLine="400" w:firstLineChars="200"/>
        <w:jc w:val="center"/>
        <w:rPr>
          <w:sz w:val="20"/>
        </w:rPr>
      </w:pPr>
      <w:r>
        <w:rPr>
          <w:rFonts w:hint="eastAsia"/>
          <w:sz w:val="20"/>
        </w:rPr>
        <w:t>XML配置</w:t>
      </w:r>
    </w:p>
    <w:p>
      <w:pPr>
        <w:numPr>
          <w:ilvl w:val="0"/>
          <w:numId w:val="12"/>
        </w:numPr>
        <w:jc w:val="both"/>
        <w:rPr>
          <w:rFonts w:ascii="宋体" w:hAnsi="宋体" w:eastAsia="宋体"/>
          <w:b/>
          <w:bCs/>
          <w:szCs w:val="22"/>
        </w:rPr>
      </w:pPr>
      <w:r>
        <w:rPr>
          <w:rFonts w:ascii="宋体" w:hAnsi="宋体" w:eastAsia="宋体"/>
          <w:b/>
          <w:bCs/>
          <w:szCs w:val="22"/>
        </w:rPr>
        <w:t>编译文件</w:t>
      </w:r>
    </w:p>
    <w:p>
      <w:pPr>
        <w:spacing w:line="360" w:lineRule="auto"/>
        <w:ind w:firstLine="440" w:firstLineChars="200"/>
        <w:rPr>
          <w:rFonts w:ascii="宋体" w:hAnsi="宋体" w:eastAsia="宋体"/>
          <w:b/>
          <w:bCs/>
          <w:szCs w:val="22"/>
        </w:rPr>
      </w:pPr>
      <w:r>
        <w:rPr>
          <w:rFonts w:ascii="宋体" w:hAnsi="宋体" w:eastAsia="宋体"/>
          <w:szCs w:val="22"/>
        </w:rPr>
        <w:t>在</w:t>
      </w:r>
      <w:r>
        <w:rPr>
          <w:rFonts w:hint="eastAsia" w:ascii="宋体" w:hAnsi="宋体" w:eastAsia="宋体"/>
          <w:szCs w:val="22"/>
        </w:rPr>
        <w:t>device-vendor.mk</w:t>
      </w:r>
      <w:r>
        <w:rPr>
          <w:rFonts w:ascii="宋体" w:hAnsi="宋体" w:eastAsia="宋体"/>
          <w:szCs w:val="22"/>
        </w:rPr>
        <w:t>文件添加需要编译的actuator库，例如</w:t>
      </w:r>
      <w:r>
        <w:rPr>
          <w:rFonts w:hint="eastAsia" w:ascii="宋体" w:hAnsi="宋体" w:eastAsia="宋体"/>
          <w:szCs w:val="22"/>
        </w:rPr>
        <w:t>MM_CAMERA += libois_bu63165</w:t>
      </w:r>
    </w:p>
    <w:p>
      <w:pPr>
        <w:numPr>
          <w:ilvl w:val="0"/>
          <w:numId w:val="12"/>
        </w:numPr>
        <w:jc w:val="both"/>
        <w:rPr>
          <w:rFonts w:ascii="宋体" w:hAnsi="宋体" w:eastAsia="宋体"/>
          <w:b/>
          <w:bCs/>
          <w:szCs w:val="22"/>
        </w:rPr>
      </w:pPr>
      <w:r>
        <w:rPr>
          <w:rFonts w:ascii="宋体" w:hAnsi="宋体" w:eastAsia="宋体"/>
          <w:b/>
          <w:bCs/>
          <w:szCs w:val="22"/>
        </w:rPr>
        <w:t>lib库文件</w:t>
      </w:r>
    </w:p>
    <w:p>
      <w:pPr>
        <w:numPr>
          <w:ilvl w:val="0"/>
          <w:numId w:val="13"/>
        </w:numPr>
        <w:jc w:val="both"/>
        <w:rPr>
          <w:rFonts w:ascii="宋体" w:hAnsi="宋体" w:eastAsia="宋体"/>
          <w:b/>
          <w:bCs/>
          <w:szCs w:val="22"/>
        </w:rPr>
      </w:pPr>
      <w:r>
        <w:rPr>
          <w:rFonts w:ascii="宋体" w:hAnsi="宋体" w:eastAsia="宋体"/>
          <w:b/>
          <w:bCs/>
          <w:szCs w:val="22"/>
        </w:rPr>
        <w:t>I2C</w:t>
      </w:r>
    </w:p>
    <w:p>
      <w:pPr>
        <w:widowControl w:val="0"/>
        <w:autoSpaceDE w:val="0"/>
        <w:autoSpaceDN w:val="0"/>
        <w:adjustRightInd w:val="0"/>
        <w:rPr>
          <w:rFonts w:ascii="Courier New" w:hAnsi="Courier New" w:eastAsia="宋体" w:cs="Courier New"/>
          <w:color w:val="000000"/>
          <w:sz w:val="20"/>
          <w:highlight w:val="white"/>
          <w:lang w:val="en-US"/>
        </w:rPr>
      </w:pPr>
      <w:r>
        <w:rPr>
          <w:rFonts w:ascii="宋体" w:hAnsi="宋体" w:eastAsia="宋体"/>
          <w:szCs w:val="22"/>
        </w:rPr>
        <w:t xml:space="preserve">   </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module_name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"rohm"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module name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ois_name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"bu63165"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ois name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i2c_addr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I2C Address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i2c_freq_mode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SENSOR_I2C_MODE_CUSTOM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I2C frequency mode */</w:t>
      </w:r>
    </w:p>
    <w:p>
      <w:pPr>
        <w:pStyle w:val="4"/>
        <w:spacing w:line="360" w:lineRule="auto"/>
        <w:ind w:left="440" w:leftChars="200"/>
        <w:jc w:val="both"/>
        <w:rPr>
          <w:rFonts w:ascii="宋体" w:hAnsi="宋体" w:eastAsia="宋体"/>
          <w:b/>
          <w:bCs/>
          <w:szCs w:val="22"/>
        </w:rPr>
      </w:pPr>
      <w:r>
        <w:rPr>
          <w:rFonts w:ascii="宋体" w:hAnsi="宋体" w:eastAsia="宋体"/>
          <w:b/>
          <w:bCs/>
          <w:szCs w:val="22"/>
        </w:rPr>
        <w:t>INIT寄存器</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szCs w:val="22"/>
        </w:rPr>
        <w: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init_setting_size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725</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init_settings </w:t>
      </w:r>
      <w:r>
        <w:rPr>
          <w:rFonts w:ascii="Courier New" w:hAnsi="Courier New" w:eastAsia="宋体" w:cs="Courier New"/>
          <w:b/>
          <w:bCs/>
          <w:color w:val="000080"/>
          <w:sz w:val="20"/>
          <w:highlight w:val="white"/>
          <w:lang w:val="en-US"/>
        </w:rPr>
        <w:t>=</w:t>
      </w:r>
    </w:p>
    <w:p>
      <w:pPr>
        <w:widowControl w:val="0"/>
        <w:autoSpaceDE w:val="0"/>
        <w:autoSpaceDN w:val="0"/>
        <w:adjustRightInd w:val="0"/>
        <w:ind w:left="440" w:left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ind w:left="440" w:leftChars="200"/>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ind w:left="440" w:left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pStyle w:val="4"/>
        <w:spacing w:line="360" w:lineRule="auto"/>
        <w:ind w:left="440" w:leftChars="200"/>
        <w:jc w:val="both"/>
        <w:rPr>
          <w:rFonts w:ascii="宋体" w:hAnsi="宋体" w:eastAsia="宋体"/>
          <w:b/>
          <w:bCs/>
          <w:szCs w:val="22"/>
        </w:rPr>
      </w:pPr>
      <w:r>
        <w:rPr>
          <w:rFonts w:ascii="宋体" w:hAnsi="宋体" w:eastAsia="宋体"/>
          <w:b/>
          <w:bCs/>
          <w:szCs w:val="22"/>
        </w:rPr>
        <w:t>使能和模式寄存器</w:t>
      </w:r>
    </w:p>
    <w:p>
      <w:pPr>
        <w:widowControl w:val="0"/>
        <w:autoSpaceDE w:val="0"/>
        <w:autoSpaceDN w:val="0"/>
        <w:adjustRightInd w:val="0"/>
        <w:rPr>
          <w:rFonts w:ascii="Courier New" w:hAnsi="Courier New" w:eastAsia="宋体" w:cs="Courier New"/>
          <w:color w:val="000000"/>
          <w:sz w:val="20"/>
          <w:highlight w:val="white"/>
          <w:lang w:val="en-US"/>
        </w:rPr>
      </w:pPr>
      <w:r>
        <w:rPr>
          <w:rFonts w:ascii="宋体" w:hAnsi="宋体" w:eastAsia="宋体"/>
          <w:szCs w:val="22"/>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enable_ois_setting_size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enable_ois_settings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//end ois settings</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disable_ois_setting_size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disable_ois_settings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//end disable ois settings</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movie_mode_ois_setting_size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14</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movie_mode_ois_settings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end movie_mode_ois_settings</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still_mode_ois_setting_size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14</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still_mode_ois_settings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//end still_mode_ois_settings</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centering_on_ois_setting_size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centering_on_ois_settings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//end centering_on_ois_settings</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centering_off_ois_setting_size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centering_off_ois_settings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//end centering_off_ois_settings</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pantilt_on_ois_setting_size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14</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pantilt_on_ois_settings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ind w:left="708"/>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//end pantilt_on_ois_setting_size</w:t>
      </w:r>
    </w:p>
    <w:p>
      <w:pPr>
        <w:pStyle w:val="4"/>
        <w:spacing w:line="360" w:lineRule="auto"/>
        <w:ind w:left="440" w:leftChars="200"/>
        <w:jc w:val="both"/>
        <w:rPr>
          <w:rFonts w:ascii="宋体" w:hAnsi="宋体" w:eastAsia="宋体"/>
          <w:szCs w:val="22"/>
        </w:rPr>
      </w:pPr>
      <w:r>
        <w:rPr>
          <w:rFonts w:ascii="宋体" w:hAnsi="宋体" w:eastAsia="宋体"/>
          <w:szCs w:val="22"/>
        </w:rPr>
        <w:t>以上寄存器包括Init寄存器的配置，需要模组厂商提供。</w:t>
      </w:r>
    </w:p>
    <w:p>
      <w:pPr>
        <w:numPr>
          <w:ilvl w:val="0"/>
          <w:numId w:val="12"/>
        </w:numPr>
        <w:jc w:val="both"/>
        <w:rPr>
          <w:rFonts w:ascii="宋体" w:hAnsi="宋体" w:eastAsia="宋体"/>
          <w:b/>
          <w:bCs/>
          <w:szCs w:val="22"/>
        </w:rPr>
      </w:pPr>
      <w:r>
        <w:rPr>
          <w:rFonts w:ascii="宋体" w:hAnsi="宋体" w:eastAsia="宋体"/>
          <w:b/>
          <w:bCs/>
          <w:szCs w:val="22"/>
        </w:rPr>
        <w:t>Eeprom</w:t>
      </w:r>
    </w:p>
    <w:p>
      <w:pPr>
        <w:numPr>
          <w:ilvl w:val="0"/>
          <w:numId w:val="14"/>
        </w:numPr>
        <w:jc w:val="both"/>
        <w:rPr>
          <w:rFonts w:ascii="宋体" w:hAnsi="宋体" w:eastAsia="宋体"/>
          <w:b/>
          <w:bCs/>
          <w:szCs w:val="22"/>
        </w:rPr>
      </w:pPr>
      <w:r>
        <w:rPr>
          <w:rFonts w:ascii="宋体" w:hAnsi="宋体" w:eastAsia="宋体"/>
          <w:b/>
          <w:bCs/>
          <w:szCs w:val="22"/>
        </w:rPr>
        <w:t>定义宏</w:t>
      </w:r>
    </w:p>
    <w:p>
      <w:pPr>
        <w:pStyle w:val="4"/>
        <w:spacing w:line="360" w:lineRule="auto"/>
        <w:ind w:firstLine="440" w:firstLineChars="200"/>
        <w:jc w:val="both"/>
        <w:rPr>
          <w:rFonts w:ascii="宋体" w:hAnsi="宋体" w:eastAsia="宋体"/>
          <w:szCs w:val="22"/>
        </w:rPr>
      </w:pPr>
      <w:r>
        <w:rPr>
          <w:rFonts w:ascii="宋体" w:hAnsi="宋体" w:eastAsia="宋体"/>
          <w:szCs w:val="22"/>
        </w:rPr>
        <w:t>将关键的几个地址定义成宏，方便后面使用和阅读。</w:t>
      </w:r>
    </w:p>
    <w:p>
      <w:pPr>
        <w:widowControl w:val="0"/>
        <w:autoSpaceDE w:val="0"/>
        <w:autoSpaceDN w:val="0"/>
        <w:adjustRightInd w:val="0"/>
        <w:ind w:left="440" w:leftChars="200"/>
        <w:rPr>
          <w:rFonts w:ascii="Courier New" w:hAnsi="Courier New" w:eastAsia="宋体" w:cs="Courier New"/>
          <w:color w:val="804000"/>
          <w:sz w:val="20"/>
          <w:highlight w:val="white"/>
          <w:lang w:val="en-US"/>
        </w:rPr>
      </w:pPr>
      <w:r>
        <w:rPr>
          <w:rFonts w:ascii="Courier New" w:hAnsi="Courier New" w:eastAsia="宋体" w:cs="Courier New"/>
          <w:color w:val="804000"/>
          <w:sz w:val="20"/>
          <w:highlight w:val="white"/>
          <w:lang w:val="en-US"/>
        </w:rPr>
        <w:t>#define OIS_TAG_OFFSET 0x0B31</w:t>
      </w:r>
    </w:p>
    <w:p>
      <w:pPr>
        <w:widowControl w:val="0"/>
        <w:autoSpaceDE w:val="0"/>
        <w:autoSpaceDN w:val="0"/>
        <w:adjustRightInd w:val="0"/>
        <w:ind w:left="440" w:leftChars="200"/>
        <w:rPr>
          <w:rFonts w:ascii="Courier New" w:hAnsi="Courier New" w:eastAsia="宋体" w:cs="Courier New"/>
          <w:color w:val="804000"/>
          <w:sz w:val="20"/>
          <w:highlight w:val="white"/>
          <w:lang w:val="en-US"/>
        </w:rPr>
      </w:pPr>
      <w:r>
        <w:rPr>
          <w:rFonts w:ascii="Courier New" w:hAnsi="Courier New" w:eastAsia="宋体" w:cs="Courier New"/>
          <w:color w:val="804000"/>
          <w:sz w:val="20"/>
          <w:highlight w:val="white"/>
          <w:lang w:val="en-US"/>
        </w:rPr>
        <w:t>#define OIS_START_OFFSET (OIS_TAG_OFFSET + 3)</w:t>
      </w:r>
    </w:p>
    <w:p>
      <w:pPr>
        <w:widowControl w:val="0"/>
        <w:autoSpaceDE w:val="0"/>
        <w:autoSpaceDN w:val="0"/>
        <w:adjustRightInd w:val="0"/>
        <w:ind w:left="440" w:leftChars="200"/>
        <w:rPr>
          <w:rFonts w:hint="eastAsia" w:ascii="Courier New" w:hAnsi="Courier New" w:eastAsia="宋体" w:cs="Courier New"/>
          <w:color w:val="804000"/>
          <w:sz w:val="20"/>
          <w:highlight w:val="white"/>
          <w:lang w:val="en-US"/>
        </w:rPr>
      </w:pPr>
      <w:r>
        <w:rPr>
          <w:rFonts w:ascii="Courier New" w:hAnsi="Courier New" w:eastAsia="宋体" w:cs="Courier New"/>
          <w:color w:val="804000"/>
          <w:sz w:val="20"/>
          <w:highlight w:val="white"/>
          <w:lang w:val="en-US"/>
        </w:rPr>
        <w:t>#define OIS_SETTING_SIZE 17</w:t>
      </w:r>
    </w:p>
    <w:p>
      <w:pPr>
        <w:widowControl w:val="0"/>
        <w:autoSpaceDE w:val="0"/>
        <w:autoSpaceDN w:val="0"/>
        <w:adjustRightInd w:val="0"/>
        <w:ind w:left="440" w:leftChars="200"/>
        <w:rPr>
          <w:rFonts w:ascii="Courier New" w:hAnsi="Courier New" w:eastAsia="宋体" w:cs="Courier New"/>
          <w:color w:val="804000"/>
          <w:sz w:val="20"/>
          <w:highlight w:val="white"/>
          <w:lang w:val="en-US"/>
        </w:rPr>
      </w:pPr>
    </w:p>
    <w:p>
      <w:pPr>
        <w:pStyle w:val="4"/>
        <w:spacing w:line="360" w:lineRule="auto"/>
        <w:ind w:firstLine="440" w:firstLineChars="200"/>
        <w:jc w:val="center"/>
      </w:pPr>
      <w:r>
        <w:rPr>
          <w:lang w:val="en-US"/>
        </w:rPr>
        <w:drawing>
          <wp:inline distT="0" distB="0" distL="114300" distR="114300">
            <wp:extent cx="4920615" cy="398780"/>
            <wp:effectExtent l="0" t="0" r="13335" b="127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0"/>
                    <a:stretch>
                      <a:fillRect/>
                    </a:stretch>
                  </pic:blipFill>
                  <pic:spPr>
                    <a:xfrm>
                      <a:off x="0" y="0"/>
                      <a:ext cx="4920615" cy="398780"/>
                    </a:xfrm>
                    <a:prstGeom prst="rect">
                      <a:avLst/>
                    </a:prstGeom>
                    <a:noFill/>
                    <a:ln w="9525">
                      <a:noFill/>
                    </a:ln>
                  </pic:spPr>
                </pic:pic>
              </a:graphicData>
            </a:graphic>
          </wp:inline>
        </w:drawing>
      </w:r>
    </w:p>
    <w:p>
      <w:pPr>
        <w:pStyle w:val="4"/>
        <w:spacing w:line="360" w:lineRule="auto"/>
        <w:ind w:firstLine="440" w:firstLineChars="200"/>
        <w:jc w:val="center"/>
      </w:pPr>
    </w:p>
    <w:p>
      <w:pPr>
        <w:numPr>
          <w:ilvl w:val="0"/>
          <w:numId w:val="14"/>
        </w:numPr>
        <w:jc w:val="both"/>
        <w:rPr>
          <w:rFonts w:ascii="宋体" w:hAnsi="宋体" w:eastAsia="宋体"/>
          <w:b/>
          <w:bCs/>
          <w:szCs w:val="22"/>
        </w:rPr>
      </w:pPr>
      <w:r>
        <w:rPr>
          <w:rFonts w:ascii="宋体" w:hAnsi="宋体" w:eastAsia="宋体"/>
          <w:b/>
          <w:bCs/>
          <w:szCs w:val="22"/>
        </w:rPr>
        <w:t>读取校验数据</w:t>
      </w:r>
    </w:p>
    <w:p>
      <w:pPr>
        <w:pStyle w:val="4"/>
        <w:spacing w:line="360" w:lineRule="auto"/>
        <w:ind w:firstLine="440" w:firstLineChars="200"/>
        <w:jc w:val="both"/>
        <w:rPr>
          <w:rFonts w:ascii="宋体" w:hAnsi="宋体" w:eastAsia="宋体"/>
          <w:szCs w:val="22"/>
        </w:rPr>
      </w:pPr>
      <w:r>
        <w:rPr>
          <w:rFonts w:ascii="宋体" w:hAnsi="宋体" w:eastAsia="宋体"/>
          <w:szCs w:val="22"/>
        </w:rPr>
        <w:t>编写函数，将OIS的校验数据赋值到对应的结构体，以便后续调用。如：</w:t>
      </w:r>
    </w:p>
    <w:p>
      <w:pPr>
        <w:widowControl w:val="0"/>
        <w:autoSpaceDE w:val="0"/>
        <w:autoSpaceDN w:val="0"/>
        <w:adjustRightInd w:val="0"/>
        <w:rPr>
          <w:rFonts w:ascii="Courier New" w:hAnsi="Courier New" w:eastAsia="宋体" w:cs="Courier New"/>
          <w:color w:val="000000"/>
          <w:sz w:val="20"/>
          <w:highlight w:val="white"/>
          <w:lang w:val="en-US"/>
        </w:rPr>
      </w:pPr>
      <w:bookmarkStart w:id="56" w:name="_Toc1137134673"/>
      <w:r>
        <w:rPr>
          <w:rFonts w:ascii="Courier New" w:hAnsi="Courier New" w:eastAsia="宋体" w:cs="Courier New"/>
          <w:color w:val="8000FF"/>
          <w:sz w:val="20"/>
          <w:highlight w:val="white"/>
          <w:lang w:val="en-US"/>
        </w:rPr>
        <w:t>static</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void</w:t>
      </w:r>
      <w:r>
        <w:rPr>
          <w:rFonts w:ascii="Courier New" w:hAnsi="Courier New" w:eastAsia="宋体" w:cs="Courier New"/>
          <w:color w:val="000000"/>
          <w:sz w:val="20"/>
          <w:highlight w:val="white"/>
          <w:lang w:val="en-US"/>
        </w:rPr>
        <w:t xml:space="preserve"> ofilm_ojx0395_eeprom_format_oisdata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sensor_eeprom_data_t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e_ctrl</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unsigned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int</w:t>
      </w:r>
      <w:r>
        <w:rPr>
          <w:rFonts w:ascii="Courier New" w:hAnsi="Courier New" w:eastAsia="宋体" w:cs="Courier New"/>
          <w:color w:val="000000"/>
          <w:sz w:val="20"/>
          <w:highlight w:val="white"/>
          <w:lang w:val="en-US"/>
        </w:rPr>
        <w:t xml:space="preserve"> ois_offset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g_reg_setting_ois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addr_type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CAMERA_I2C_WORD_ADDR</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g_reg_setting_ois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reg_setting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&amp;</w:t>
      </w:r>
      <w:r>
        <w:rPr>
          <w:rFonts w:ascii="Courier New" w:hAnsi="Courier New" w:eastAsia="宋体" w:cs="Courier New"/>
          <w:color w:val="000000"/>
          <w:sz w:val="20"/>
          <w:highlight w:val="white"/>
          <w:lang w:val="en-US"/>
        </w:rPr>
        <w:t>g_reg_array_ois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g_reg_setting_ois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OIS_SETTING_SIZE</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g_reg_setting_ois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delay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CURDAT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g_reg_array_ois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0x8230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g_reg_array_ois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reg_data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buffer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ois_offset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g_reg_array_ois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reg_data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buffer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ois_offset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g_reg_array_ois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reg_data_size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HALOFS_X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g_reg_array_ois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0x8231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g_reg_array_ois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reg_data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buffer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ois_offset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g_reg_array_ois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reg_data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buffer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ois_offset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g_reg_array_ois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reg_data_size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pStyle w:val="6"/>
        <w:rPr>
          <w:bCs/>
        </w:rPr>
      </w:pPr>
      <w:r>
        <w:rPr>
          <w:bCs/>
        </w:rPr>
        <w:t>3.2.</w:t>
      </w:r>
      <w:r>
        <w:rPr>
          <w:rFonts w:hint="eastAsia"/>
          <w:bCs/>
        </w:rPr>
        <w:t>4.3 验证流程</w:t>
      </w:r>
      <w:bookmarkEnd w:id="56"/>
    </w:p>
    <w:p>
      <w:pPr>
        <w:pStyle w:val="4"/>
        <w:spacing w:line="360" w:lineRule="auto"/>
        <w:ind w:left="440" w:leftChars="200"/>
        <w:jc w:val="both"/>
        <w:rPr>
          <w:rFonts w:ascii="宋体" w:hAnsi="宋体" w:eastAsia="宋体"/>
          <w:szCs w:val="22"/>
        </w:rPr>
      </w:pPr>
      <w:r>
        <w:rPr>
          <w:rFonts w:ascii="宋体" w:hAnsi="宋体" w:eastAsia="宋体"/>
          <w:szCs w:val="22"/>
        </w:rPr>
        <w:t>1. 用没有OIS功能的手机做对比，晃动时观看画面是否稳定。</w:t>
      </w:r>
    </w:p>
    <w:p>
      <w:pPr>
        <w:pStyle w:val="5"/>
        <w:spacing w:line="360" w:lineRule="auto"/>
        <w:rPr>
          <w:b/>
          <w:bCs/>
        </w:rPr>
      </w:pPr>
      <w:bookmarkStart w:id="57" w:name="_Toc1221380859"/>
      <w:r>
        <w:rPr>
          <w:b/>
          <w:bCs/>
        </w:rPr>
        <w:br w:type="page"/>
      </w:r>
    </w:p>
    <w:p>
      <w:pPr>
        <w:pStyle w:val="5"/>
        <w:spacing w:line="360" w:lineRule="auto"/>
        <w:rPr>
          <w:b/>
          <w:bCs/>
        </w:rPr>
      </w:pPr>
      <w:bookmarkStart w:id="58" w:name="_Toc1192535904"/>
      <w:r>
        <w:rPr>
          <w:b/>
          <w:bCs/>
        </w:rPr>
        <w:t xml:space="preserve">3.2.5 </w:t>
      </w:r>
      <w:bookmarkEnd w:id="57"/>
      <w:r>
        <w:rPr>
          <w:rFonts w:hint="eastAsia"/>
          <w:b/>
          <w:bCs/>
        </w:rPr>
        <w:t>PDAF porting</w:t>
      </w:r>
      <w:bookmarkEnd w:id="58"/>
    </w:p>
    <w:p>
      <w:pPr>
        <w:pStyle w:val="4"/>
        <w:spacing w:line="360" w:lineRule="auto"/>
        <w:ind w:firstLine="440" w:firstLineChars="200"/>
        <w:jc w:val="both"/>
        <w:rPr>
          <w:rFonts w:ascii="宋体" w:hAnsi="宋体" w:eastAsia="宋体"/>
          <w:szCs w:val="22"/>
        </w:rPr>
      </w:pPr>
      <w:r>
        <w:rPr>
          <w:rFonts w:ascii="宋体" w:hAnsi="宋体" w:eastAsia="宋体"/>
          <w:szCs w:val="22"/>
        </w:rPr>
        <w:t>由于PDAF 是一个辅助对焦功能，并没有单独的硬件，所以不存在硬件的porting，是在sensor和马达成功porting后，进行的功能porting，pdaf分为TYPE_1&amp;&amp;TYPE_2和TYPE_3，正常情况下，我们只需要将eeprom中pdaf的数据成功配置并且传给tuning使用，就可以。</w:t>
      </w:r>
    </w:p>
    <w:p>
      <w:pPr>
        <w:pStyle w:val="4"/>
        <w:spacing w:line="360" w:lineRule="auto"/>
        <w:ind w:firstLine="440" w:firstLineChars="200"/>
        <w:jc w:val="both"/>
        <w:rPr>
          <w:rFonts w:ascii="宋体" w:hAnsi="宋体" w:eastAsia="宋体"/>
          <w:szCs w:val="22"/>
        </w:rPr>
      </w:pPr>
      <w:r>
        <w:rPr>
          <w:rFonts w:ascii="宋体" w:hAnsi="宋体" w:eastAsia="宋体"/>
          <w:szCs w:val="22"/>
        </w:rPr>
        <w:t>鉴于上述，我们需要准备</w:t>
      </w:r>
      <w:r>
        <w:rPr>
          <w:rFonts w:hint="eastAsia" w:ascii="宋体" w:hAnsi="宋体" w:eastAsia="宋体"/>
          <w:szCs w:val="22"/>
        </w:rPr>
        <w:t>EEPROM Programming Guide</w:t>
      </w:r>
      <w:r>
        <w:rPr>
          <w:rFonts w:ascii="宋体" w:hAnsi="宋体" w:eastAsia="宋体"/>
          <w:szCs w:val="22"/>
        </w:rPr>
        <w:t>、OTP data以及模组厂商提供的关于pdaf的pixel和镜像数据的头文件。</w:t>
      </w:r>
    </w:p>
    <w:p>
      <w:pPr>
        <w:pStyle w:val="6"/>
        <w:rPr>
          <w:bCs/>
        </w:rPr>
      </w:pPr>
      <w:bookmarkStart w:id="59" w:name="_Toc991501950"/>
      <w:r>
        <w:rPr>
          <w:bCs/>
        </w:rPr>
        <w:t>3.2.</w:t>
      </w:r>
      <w:r>
        <w:rPr>
          <w:rFonts w:hint="eastAsia"/>
          <w:bCs/>
        </w:rPr>
        <w:t>5.1 代码流程</w:t>
      </w:r>
      <w:bookmarkEnd w:id="59"/>
    </w:p>
    <w:p>
      <w:pPr>
        <w:jc w:val="center"/>
      </w:pPr>
      <w:r>
        <w:rPr>
          <w:lang w:val="en-US"/>
        </w:rPr>
        <w:drawing>
          <wp:inline distT="0" distB="0" distL="114300" distR="114300">
            <wp:extent cx="5267325" cy="3772535"/>
            <wp:effectExtent l="0" t="0" r="9525" b="1841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1"/>
                    <a:stretch>
                      <a:fillRect/>
                    </a:stretch>
                  </pic:blipFill>
                  <pic:spPr>
                    <a:xfrm>
                      <a:off x="0" y="0"/>
                      <a:ext cx="5267325" cy="3772535"/>
                    </a:xfrm>
                    <a:prstGeom prst="rect">
                      <a:avLst/>
                    </a:prstGeom>
                    <a:noFill/>
                    <a:ln w="9525">
                      <a:noFill/>
                    </a:ln>
                  </pic:spPr>
                </pic:pic>
              </a:graphicData>
            </a:graphic>
          </wp:inline>
        </w:drawing>
      </w:r>
    </w:p>
    <w:p>
      <w:pPr>
        <w:pStyle w:val="4"/>
        <w:spacing w:line="360" w:lineRule="auto"/>
        <w:ind w:firstLine="400" w:firstLineChars="200"/>
        <w:jc w:val="center"/>
      </w:pPr>
      <w:r>
        <w:rPr>
          <w:rFonts w:hint="eastAsia"/>
          <w:sz w:val="20"/>
          <w:lang w:val="en-US"/>
        </w:rPr>
        <w:t>图</w:t>
      </w:r>
      <w:r>
        <w:rPr>
          <w:sz w:val="20"/>
        </w:rPr>
        <w:t>3.2.5.1call flow</w:t>
      </w:r>
    </w:p>
    <w:p>
      <w:pPr>
        <w:pStyle w:val="6"/>
        <w:rPr>
          <w:bCs/>
        </w:rPr>
      </w:pPr>
      <w:bookmarkStart w:id="60" w:name="_Toc650772039"/>
      <w:r>
        <w:rPr>
          <w:bCs/>
        </w:rPr>
        <w:t>3.2.</w:t>
      </w:r>
      <w:r>
        <w:rPr>
          <w:rFonts w:hint="eastAsia"/>
          <w:bCs/>
        </w:rPr>
        <w:t>5.2 Porting流程</w:t>
      </w:r>
      <w:bookmarkEnd w:id="60"/>
    </w:p>
    <w:p>
      <w:pPr>
        <w:pStyle w:val="6"/>
        <w:rPr>
          <w:rFonts w:ascii="宋体" w:hAnsi="宋体" w:eastAsia="宋体"/>
          <w:bCs/>
          <w:sz w:val="22"/>
        </w:rPr>
      </w:pPr>
      <w:bookmarkStart w:id="61" w:name="_Toc467761155"/>
      <w:r>
        <w:rPr>
          <w:rFonts w:ascii="宋体" w:hAnsi="宋体" w:eastAsia="宋体"/>
          <w:bCs/>
          <w:sz w:val="22"/>
        </w:rPr>
        <w:t>1）Sensor端配置</w:t>
      </w:r>
      <w:bookmarkEnd w:id="61"/>
    </w:p>
    <w:p>
      <w:pPr>
        <w:jc w:val="both"/>
        <w:rPr>
          <w:rFonts w:ascii="宋体" w:hAnsi="宋体" w:eastAsia="宋体"/>
          <w:b/>
          <w:bCs/>
          <w:szCs w:val="22"/>
        </w:rPr>
      </w:pPr>
      <w:r>
        <w:rPr>
          <w:rFonts w:ascii="宋体" w:hAnsi="宋体" w:eastAsia="宋体"/>
          <w:b/>
          <w:bCs/>
          <w:szCs w:val="22"/>
        </w:rPr>
        <w:t>A. Pdaf 使能</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out_info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Res 0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offset_y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scale_factor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1.000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is_pdaf_supported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//pdaf使能</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pStyle w:val="4"/>
        <w:spacing w:line="360" w:lineRule="auto"/>
        <w:ind w:firstLine="440" w:firstLineChars="200"/>
        <w:jc w:val="both"/>
        <w:rPr>
          <w:rFonts w:ascii="宋体" w:hAnsi="宋体" w:eastAsia="宋体"/>
          <w:szCs w:val="22"/>
        </w:rPr>
      </w:pPr>
      <w:r>
        <w:rPr>
          <w:rFonts w:ascii="宋体" w:hAnsi="宋体" w:eastAsia="宋体"/>
          <w:szCs w:val="22"/>
        </w:rPr>
        <w:t>需要在各个Res组中配置该属性，置1表示打开pdaf功能。.</w:t>
      </w:r>
    </w:p>
    <w:p>
      <w:pPr>
        <w:numPr>
          <w:ilvl w:val="0"/>
          <w:numId w:val="15"/>
        </w:numPr>
        <w:jc w:val="both"/>
        <w:rPr>
          <w:rFonts w:ascii="宋体" w:hAnsi="宋体" w:eastAsia="宋体"/>
          <w:b/>
          <w:bCs/>
          <w:szCs w:val="22"/>
        </w:rPr>
      </w:pPr>
      <w:r>
        <w:rPr>
          <w:rFonts w:ascii="宋体" w:hAnsi="宋体" w:eastAsia="宋体"/>
          <w:b/>
          <w:bCs/>
          <w:szCs w:val="22"/>
        </w:rPr>
        <w:t>包含pdaf数据</w:t>
      </w:r>
    </w:p>
    <w:p>
      <w:pPr>
        <w:widowControl w:val="0"/>
        <w:autoSpaceDE w:val="0"/>
        <w:autoSpaceDN w:val="0"/>
        <w:adjustRightInd w:val="0"/>
        <w:rPr>
          <w:rFonts w:ascii="Courier New" w:hAnsi="Courier New" w:eastAsia="宋体" w:cs="Courier New"/>
          <w:color w:val="804000"/>
          <w:sz w:val="20"/>
          <w:highlight w:val="white"/>
          <w:lang w:val="en-US"/>
        </w:rPr>
      </w:pPr>
      <w:r>
        <w:rPr>
          <w:rFonts w:hint="eastAsia" w:ascii="宋体" w:hAnsi="宋体" w:eastAsia="宋体"/>
          <w:szCs w:val="22"/>
        </w:rPr>
        <w:t>　　</w:t>
      </w:r>
      <w:r>
        <w:rPr>
          <w:rFonts w:hint="eastAsia" w:ascii="宋体" w:hAnsi="宋体" w:eastAsia="宋体"/>
          <w:szCs w:val="22"/>
        </w:rPr>
        <w:tab/>
      </w:r>
      <w:r>
        <w:rPr>
          <w:rFonts w:ascii="Courier New" w:hAnsi="Courier New" w:eastAsia="宋体" w:cs="Courier New"/>
          <w:color w:val="000000"/>
          <w:sz w:val="20"/>
          <w:highlight w:val="white"/>
          <w:lang w:val="en-US"/>
        </w:rPr>
        <w:tab/>
      </w:r>
      <w:r>
        <w:rPr>
          <w:rFonts w:ascii="Courier New" w:hAnsi="Courier New" w:eastAsia="宋体" w:cs="Courier New"/>
          <w:color w:val="804000"/>
          <w:sz w:val="20"/>
          <w:highlight w:val="white"/>
          <w:lang w:val="en-US"/>
        </w:rPr>
        <w:t>#ifndef FLIP_MIRROR</w:t>
      </w:r>
    </w:p>
    <w:p>
      <w:pPr>
        <w:widowControl w:val="0"/>
        <w:autoSpaceDE w:val="0"/>
        <w:autoSpaceDN w:val="0"/>
        <w:adjustRightInd w:val="0"/>
        <w:rPr>
          <w:rFonts w:ascii="Courier New" w:hAnsi="Courier New" w:eastAsia="宋体" w:cs="Courier New"/>
          <w:color w:val="804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ab/>
      </w:r>
      <w:r>
        <w:rPr>
          <w:rFonts w:hint="eastAsia" w:ascii="Courier New" w:hAnsi="Courier New" w:eastAsia="宋体" w:cs="Courier New"/>
          <w:color w:val="000000"/>
          <w:sz w:val="20"/>
          <w:highlight w:val="white"/>
          <w:lang w:val="en-US"/>
        </w:rPr>
        <w:tab/>
      </w:r>
      <w:r>
        <w:rPr>
          <w:rFonts w:ascii="Courier New" w:hAnsi="Courier New" w:eastAsia="宋体" w:cs="Courier New"/>
          <w:color w:val="804000"/>
          <w:sz w:val="20"/>
          <w:highlight w:val="white"/>
          <w:lang w:val="en-US"/>
        </w:rPr>
        <w:t>#include "ov16880_pdaf.h"</w:t>
      </w:r>
    </w:p>
    <w:p>
      <w:pPr>
        <w:widowControl w:val="0"/>
        <w:autoSpaceDE w:val="0"/>
        <w:autoSpaceDN w:val="0"/>
        <w:adjustRightInd w:val="0"/>
        <w:ind w:firstLine="708"/>
        <w:rPr>
          <w:rFonts w:ascii="Courier New" w:hAnsi="Courier New" w:eastAsia="宋体" w:cs="Courier New"/>
          <w:color w:val="804000"/>
          <w:sz w:val="20"/>
          <w:highlight w:val="white"/>
          <w:lang w:val="en-US"/>
        </w:rPr>
      </w:pPr>
      <w:r>
        <w:rPr>
          <w:rFonts w:ascii="Courier New" w:hAnsi="Courier New" w:eastAsia="宋体" w:cs="Courier New"/>
          <w:color w:val="804000"/>
          <w:sz w:val="20"/>
          <w:highlight w:val="white"/>
          <w:lang w:val="en-US"/>
        </w:rPr>
        <w:t>#else</w:t>
      </w:r>
    </w:p>
    <w:p>
      <w:pPr>
        <w:widowControl w:val="0"/>
        <w:autoSpaceDE w:val="0"/>
        <w:autoSpaceDN w:val="0"/>
        <w:adjustRightInd w:val="0"/>
        <w:rPr>
          <w:rFonts w:ascii="Courier New" w:hAnsi="Courier New" w:eastAsia="宋体" w:cs="Courier New"/>
          <w:color w:val="804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ab/>
      </w:r>
      <w:r>
        <w:rPr>
          <w:rFonts w:hint="eastAsia" w:ascii="Courier New" w:hAnsi="Courier New" w:eastAsia="宋体" w:cs="Courier New"/>
          <w:color w:val="000000"/>
          <w:sz w:val="20"/>
          <w:highlight w:val="white"/>
          <w:lang w:val="en-US"/>
        </w:rPr>
        <w:tab/>
      </w:r>
      <w:r>
        <w:rPr>
          <w:rFonts w:ascii="Courier New" w:hAnsi="Courier New" w:eastAsia="宋体" w:cs="Courier New"/>
          <w:color w:val="804000"/>
          <w:sz w:val="20"/>
          <w:highlight w:val="white"/>
          <w:lang w:val="en-US"/>
        </w:rPr>
        <w:t>#include "ov16880_pdaf_mirror_flip.h"</w:t>
      </w:r>
    </w:p>
    <w:p>
      <w:pPr>
        <w:widowControl w:val="0"/>
        <w:autoSpaceDE w:val="0"/>
        <w:autoSpaceDN w:val="0"/>
        <w:adjustRightInd w:val="0"/>
        <w:ind w:firstLine="708"/>
        <w:rPr>
          <w:rFonts w:ascii="Courier New" w:hAnsi="Courier New" w:eastAsia="宋体" w:cs="Courier New"/>
          <w:color w:val="804000"/>
          <w:sz w:val="20"/>
          <w:highlight w:val="white"/>
          <w:lang w:val="en-US"/>
        </w:rPr>
      </w:pPr>
      <w:r>
        <w:rPr>
          <w:rFonts w:ascii="Courier New" w:hAnsi="Courier New" w:eastAsia="宋体" w:cs="Courier New"/>
          <w:color w:val="804000"/>
          <w:sz w:val="20"/>
          <w:highlight w:val="white"/>
          <w:lang w:val="en-US"/>
        </w:rPr>
        <w:t>#endif</w:t>
      </w:r>
    </w:p>
    <w:p>
      <w:pPr>
        <w:pStyle w:val="4"/>
        <w:ind w:left="440" w:leftChars="200"/>
        <w:jc w:val="both"/>
        <w:rPr>
          <w:rFonts w:ascii="宋体" w:hAnsi="宋体" w:eastAsia="宋体"/>
          <w:szCs w:val="22"/>
        </w:rPr>
      </w:pPr>
      <w:r>
        <w:rPr>
          <w:rFonts w:ascii="宋体" w:hAnsi="宋体" w:eastAsia="宋体"/>
          <w:szCs w:val="22"/>
        </w:rPr>
        <w:t>将厂商提供的pdaf的头文件包含到代码中。</w:t>
      </w:r>
    </w:p>
    <w:p>
      <w:pPr>
        <w:pStyle w:val="6"/>
        <w:rPr>
          <w:rFonts w:ascii="宋体" w:hAnsi="宋体" w:eastAsia="宋体"/>
          <w:bCs/>
          <w:sz w:val="22"/>
        </w:rPr>
      </w:pPr>
      <w:bookmarkStart w:id="62" w:name="_Toc1420397025"/>
      <w:r>
        <w:rPr>
          <w:rFonts w:ascii="宋体" w:hAnsi="宋体" w:eastAsia="宋体"/>
          <w:bCs/>
          <w:sz w:val="22"/>
        </w:rPr>
        <w:t>2）Eeprom数据</w:t>
      </w:r>
      <w:bookmarkEnd w:id="62"/>
    </w:p>
    <w:p>
      <w:pPr>
        <w:jc w:val="both"/>
        <w:rPr>
          <w:rFonts w:ascii="宋体" w:hAnsi="宋体" w:eastAsia="宋体"/>
          <w:b/>
          <w:bCs/>
          <w:szCs w:val="22"/>
        </w:rPr>
      </w:pPr>
      <w:r>
        <w:rPr>
          <w:rFonts w:ascii="宋体" w:hAnsi="宋体" w:eastAsia="宋体"/>
          <w:b/>
          <w:bCs/>
          <w:szCs w:val="22"/>
        </w:rPr>
        <w:t>A. 定义宏</w:t>
      </w:r>
    </w:p>
    <w:p>
      <w:pPr>
        <w:pStyle w:val="4"/>
        <w:spacing w:line="360" w:lineRule="auto"/>
        <w:ind w:firstLine="440" w:firstLineChars="200"/>
        <w:jc w:val="both"/>
        <w:rPr>
          <w:rFonts w:ascii="宋体" w:hAnsi="宋体" w:eastAsia="宋体"/>
          <w:szCs w:val="22"/>
        </w:rPr>
      </w:pPr>
      <w:r>
        <w:rPr>
          <w:rFonts w:ascii="宋体" w:hAnsi="宋体" w:eastAsia="宋体"/>
          <w:szCs w:val="22"/>
        </w:rPr>
        <w:t>按照</w:t>
      </w:r>
      <w:r>
        <w:rPr>
          <w:rFonts w:hint="eastAsia" w:ascii="宋体" w:hAnsi="宋体" w:eastAsia="宋体"/>
          <w:szCs w:val="22"/>
        </w:rPr>
        <w:t>EEPROM Programming Guide</w:t>
      </w:r>
      <w:r>
        <w:rPr>
          <w:rFonts w:ascii="宋体" w:hAnsi="宋体" w:eastAsia="宋体"/>
          <w:szCs w:val="22"/>
        </w:rPr>
        <w:t>中PDAF的信息，对PDAF有标志性的几个地址定义宏，方便后续使用。</w:t>
      </w:r>
    </w:p>
    <w:p>
      <w:pPr>
        <w:widowControl w:val="0"/>
        <w:autoSpaceDE w:val="0"/>
        <w:autoSpaceDN w:val="0"/>
        <w:adjustRightInd w:val="0"/>
        <w:ind w:left="1320" w:leftChars="600"/>
        <w:rPr>
          <w:rFonts w:ascii="Courier New" w:hAnsi="Courier New" w:eastAsia="宋体" w:cs="Courier New"/>
          <w:color w:val="804000"/>
          <w:sz w:val="20"/>
          <w:highlight w:val="white"/>
          <w:lang w:val="en-US"/>
        </w:rPr>
      </w:pPr>
      <w:r>
        <w:rPr>
          <w:rFonts w:ascii="Courier New" w:hAnsi="Courier New" w:eastAsia="宋体" w:cs="Courier New"/>
          <w:color w:val="804000"/>
          <w:sz w:val="20"/>
          <w:highlight w:val="white"/>
          <w:lang w:val="en-US"/>
        </w:rPr>
        <w:t>#define PD_GAIN_MAP_FLAG     0x072A</w:t>
      </w:r>
    </w:p>
    <w:p>
      <w:pPr>
        <w:widowControl w:val="0"/>
        <w:autoSpaceDE w:val="0"/>
        <w:autoSpaceDN w:val="0"/>
        <w:adjustRightInd w:val="0"/>
        <w:ind w:left="1320" w:leftChars="600"/>
        <w:rPr>
          <w:rFonts w:ascii="Courier New" w:hAnsi="Courier New" w:eastAsia="宋体" w:cs="Courier New"/>
          <w:color w:val="804000"/>
          <w:sz w:val="20"/>
          <w:highlight w:val="white"/>
          <w:lang w:val="en-US"/>
        </w:rPr>
      </w:pPr>
      <w:r>
        <w:rPr>
          <w:rFonts w:ascii="Courier New" w:hAnsi="Courier New" w:eastAsia="宋体" w:cs="Courier New"/>
          <w:color w:val="804000"/>
          <w:sz w:val="20"/>
          <w:highlight w:val="white"/>
          <w:lang w:val="en-US"/>
        </w:rPr>
        <w:t>#define PD_GAIN_MAP_SIZE     252</w:t>
      </w:r>
    </w:p>
    <w:p>
      <w:pPr>
        <w:widowControl w:val="0"/>
        <w:autoSpaceDE w:val="0"/>
        <w:autoSpaceDN w:val="0"/>
        <w:adjustRightInd w:val="0"/>
        <w:ind w:left="1320" w:leftChars="6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pStyle w:val="4"/>
        <w:ind w:left="440" w:leftChars="200"/>
        <w:jc w:val="both"/>
        <w:rPr>
          <w:rFonts w:ascii="宋体" w:hAnsi="宋体" w:eastAsia="宋体"/>
          <w:szCs w:val="22"/>
        </w:rPr>
      </w:pPr>
    </w:p>
    <w:p>
      <w:pPr>
        <w:pStyle w:val="4"/>
        <w:ind w:left="440" w:leftChars="200"/>
        <w:jc w:val="center"/>
      </w:pPr>
      <w:r>
        <w:rPr>
          <w:lang w:val="en-US"/>
        </w:rPr>
        <w:drawing>
          <wp:inline distT="0" distB="0" distL="114300" distR="114300">
            <wp:extent cx="4906010" cy="572770"/>
            <wp:effectExtent l="0" t="0" r="8890" b="1778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52"/>
                    <a:stretch>
                      <a:fillRect/>
                    </a:stretch>
                  </pic:blipFill>
                  <pic:spPr>
                    <a:xfrm>
                      <a:off x="0" y="0"/>
                      <a:ext cx="4906010" cy="572770"/>
                    </a:xfrm>
                    <a:prstGeom prst="rect">
                      <a:avLst/>
                    </a:prstGeom>
                    <a:noFill/>
                    <a:ln w="9525">
                      <a:noFill/>
                    </a:ln>
                  </pic:spPr>
                </pic:pic>
              </a:graphicData>
            </a:graphic>
          </wp:inline>
        </w:drawing>
      </w:r>
    </w:p>
    <w:p>
      <w:pPr>
        <w:pStyle w:val="4"/>
        <w:ind w:left="440" w:leftChars="200"/>
        <w:jc w:val="center"/>
      </w:pPr>
      <w:r>
        <w:rPr>
          <w:lang w:val="en-US"/>
        </w:rPr>
        <w:drawing>
          <wp:inline distT="0" distB="0" distL="114300" distR="114300">
            <wp:extent cx="4925695" cy="937260"/>
            <wp:effectExtent l="0" t="0" r="8255" b="1524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3"/>
                    <a:stretch>
                      <a:fillRect/>
                    </a:stretch>
                  </pic:blipFill>
                  <pic:spPr>
                    <a:xfrm>
                      <a:off x="0" y="0"/>
                      <a:ext cx="4925695" cy="937260"/>
                    </a:xfrm>
                    <a:prstGeom prst="rect">
                      <a:avLst/>
                    </a:prstGeom>
                    <a:noFill/>
                    <a:ln w="9525">
                      <a:noFill/>
                    </a:ln>
                  </pic:spPr>
                </pic:pic>
              </a:graphicData>
            </a:graphic>
          </wp:inline>
        </w:drawing>
      </w:r>
    </w:p>
    <w:p>
      <w:pPr>
        <w:pStyle w:val="4"/>
        <w:ind w:left="440" w:leftChars="200"/>
        <w:jc w:val="both"/>
      </w:pPr>
      <w:r>
        <w:t>......</w:t>
      </w:r>
    </w:p>
    <w:p>
      <w:pPr>
        <w:jc w:val="both"/>
        <w:rPr>
          <w:rFonts w:ascii="宋体" w:hAnsi="宋体" w:eastAsia="宋体"/>
          <w:b/>
          <w:bCs/>
          <w:szCs w:val="22"/>
        </w:rPr>
      </w:pPr>
      <w:r>
        <w:rPr>
          <w:rFonts w:ascii="宋体" w:hAnsi="宋体" w:eastAsia="宋体"/>
          <w:b/>
          <w:bCs/>
          <w:szCs w:val="22"/>
        </w:rPr>
        <w:t>B. 读取校验数据</w:t>
      </w:r>
    </w:p>
    <w:p>
      <w:pPr>
        <w:pStyle w:val="4"/>
        <w:spacing w:line="360" w:lineRule="auto"/>
        <w:ind w:firstLine="440" w:firstLineChars="200"/>
        <w:jc w:val="both"/>
        <w:rPr>
          <w:rFonts w:ascii="宋体" w:hAnsi="宋体" w:eastAsia="宋体"/>
          <w:szCs w:val="22"/>
        </w:rPr>
      </w:pPr>
      <w:r>
        <w:rPr>
          <w:rFonts w:ascii="宋体" w:hAnsi="宋体" w:eastAsia="宋体"/>
          <w:szCs w:val="22"/>
        </w:rPr>
        <w:t>编写函数，将PDAF的校验数据赋值到PDAF对应的结构体，以便后续算法调用。如：</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8000FF"/>
          <w:sz w:val="20"/>
          <w:highlight w:val="white"/>
          <w:lang w:val="en-US"/>
        </w:rPr>
        <w:t>static</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void</w:t>
      </w:r>
      <w:r>
        <w:rPr>
          <w:rFonts w:ascii="Courier New" w:hAnsi="Courier New" w:eastAsia="宋体" w:cs="Courier New"/>
          <w:color w:val="000000"/>
          <w:sz w:val="20"/>
          <w:highlight w:val="white"/>
          <w:lang w:val="en-US"/>
        </w:rPr>
        <w:t xml:space="preserve"> ofilm_ojx0395_format_pdafgain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sensor_eeprom_data_t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e_ctrl</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pdaf_ptr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eeprom_params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buffer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PD_GAIN_MAP_OFFSET_X</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pdafc_2d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OffsetX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8000FF"/>
          <w:sz w:val="20"/>
          <w:highlight w:val="white"/>
          <w:lang w:val="en-US"/>
        </w:rPr>
        <w:t>unsigned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short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pdaf_ptr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pdafc_2d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OffsetY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8000FF"/>
          <w:sz w:val="20"/>
          <w:highlight w:val="white"/>
          <w:lang w:val="en-US"/>
        </w:rPr>
        <w:t>unsigned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short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pdaf_ptr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pdafc_2d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RatioX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8000FF"/>
          <w:sz w:val="20"/>
          <w:highlight w:val="white"/>
          <w:lang w:val="en-US"/>
        </w:rPr>
        <w:t>unsigned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short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pdafc_2d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RatioY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8000FF"/>
          <w:sz w:val="20"/>
          <w:highlight w:val="white"/>
          <w:lang w:val="en-US"/>
        </w:rPr>
        <w:t>unsigned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short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pdafc_2d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MapWidth</w:t>
      </w:r>
      <w:r>
        <w:rPr>
          <w:rFonts w:ascii="Courier New" w:hAnsi="Courier New" w:eastAsia="宋体" w:cs="Courier New"/>
          <w:b/>
          <w:bCs/>
          <w:color w:val="000080"/>
          <w:sz w:val="20"/>
          <w:highlight w:val="white"/>
          <w:lang w:val="en-US"/>
        </w:rPr>
        <w:t>=(</w:t>
      </w:r>
      <w:r>
        <w:rPr>
          <w:rFonts w:ascii="Courier New" w:hAnsi="Courier New" w:eastAsia="宋体" w:cs="Courier New"/>
          <w:color w:val="8000FF"/>
          <w:sz w:val="20"/>
          <w:highlight w:val="white"/>
          <w:lang w:val="en-US"/>
        </w:rPr>
        <w:t>unsigned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short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pdaf_ptr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pdafc_2d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MapHeight </w:t>
      </w:r>
      <w:r>
        <w:rPr>
          <w:rFonts w:ascii="Courier New" w:hAnsi="Courier New" w:eastAsia="宋体" w:cs="Courier New"/>
          <w:b/>
          <w:bCs/>
          <w:color w:val="000080"/>
          <w:sz w:val="20"/>
          <w:highlight w:val="white"/>
          <w:lang w:val="en-US"/>
        </w:rPr>
        <w:t>=(</w:t>
      </w:r>
      <w:r>
        <w:rPr>
          <w:rFonts w:ascii="Courier New" w:hAnsi="Courier New" w:eastAsia="宋体" w:cs="Courier New"/>
          <w:color w:val="8000FF"/>
          <w:sz w:val="20"/>
          <w:highlight w:val="white"/>
          <w:lang w:val="en-US"/>
        </w:rPr>
        <w:t>unsigned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short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pdaf_ptr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pdaf_ptr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right_gain_map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eeprom_params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buffer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PD_LEFT_GAIN_MAP_OFFSET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left_gain_map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eeprom_params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buffer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PD_RIGHT_GAIN_MAP_OFFSET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FF"/>
          <w:sz w:val="20"/>
          <w:highlight w:val="white"/>
          <w:lang w:val="en-US"/>
        </w:rPr>
        <w:t>for</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 PD_GAIN_MAP_SIZE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j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pdafc_2d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Left_GainMap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i</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8000FF"/>
          <w:sz w:val="20"/>
          <w:highlight w:val="white"/>
          <w:lang w:val="en-US"/>
        </w:rPr>
        <w:t>unsigned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short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left_gain_map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left_gain_map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pdafc_2d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Right_GainMap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i</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8000FF"/>
          <w:sz w:val="20"/>
          <w:highlight w:val="white"/>
          <w:lang w:val="en-US"/>
        </w:rPr>
        <w:t>unsigned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00FF"/>
          <w:sz w:val="20"/>
          <w:highlight w:val="white"/>
          <w:lang w:val="en-US"/>
        </w:rPr>
        <w:t>short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right_gain_map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right_gain_map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dcc_map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e_ctrl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eeprom_params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buffer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PD_DCC_MAP</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pdafc_2d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PD_conversion_coeff</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8000FF"/>
          <w:sz w:val="20"/>
          <w:highlight w:val="white"/>
          <w:lang w:val="en-US"/>
        </w:rPr>
        <w:t>int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dcc_map</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&lt;&lt;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dcc_map</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pStyle w:val="4"/>
        <w:ind w:left="440" w:leftChars="200"/>
        <w:jc w:val="both"/>
        <w:rPr>
          <w:rFonts w:ascii="宋体" w:hAnsi="宋体" w:eastAsia="宋体"/>
          <w:szCs w:val="22"/>
        </w:rPr>
      </w:pPr>
    </w:p>
    <w:p>
      <w:pPr>
        <w:pStyle w:val="6"/>
        <w:rPr>
          <w:bCs/>
        </w:rPr>
      </w:pPr>
      <w:bookmarkStart w:id="63" w:name="_Toc264127433"/>
      <w:r>
        <w:rPr>
          <w:bCs/>
        </w:rPr>
        <w:t>3.2.</w:t>
      </w:r>
      <w:r>
        <w:rPr>
          <w:rFonts w:hint="eastAsia"/>
          <w:bCs/>
        </w:rPr>
        <w:t>5.3 验证流程</w:t>
      </w:r>
      <w:bookmarkEnd w:id="63"/>
    </w:p>
    <w:p>
      <w:pPr>
        <w:pStyle w:val="4"/>
        <w:spacing w:line="360" w:lineRule="auto"/>
        <w:ind w:left="440" w:leftChars="200"/>
        <w:jc w:val="both"/>
        <w:rPr>
          <w:rFonts w:ascii="宋体" w:hAnsi="宋体" w:eastAsia="宋体"/>
          <w:szCs w:val="22"/>
        </w:rPr>
      </w:pPr>
      <w:r>
        <w:rPr>
          <w:rFonts w:ascii="宋体" w:hAnsi="宋体" w:eastAsia="宋体"/>
          <w:szCs w:val="22"/>
        </w:rPr>
        <w:t>1. dumpOTP数据，看数据是否正确。</w:t>
      </w:r>
    </w:p>
    <w:p>
      <w:pPr>
        <w:pStyle w:val="4"/>
        <w:spacing w:line="360" w:lineRule="auto"/>
        <w:ind w:left="440" w:leftChars="200"/>
        <w:jc w:val="both"/>
        <w:rPr>
          <w:rFonts w:ascii="宋体" w:hAnsi="宋体" w:eastAsia="宋体"/>
          <w:szCs w:val="22"/>
        </w:rPr>
      </w:pPr>
      <w:r>
        <w:rPr>
          <w:rFonts w:ascii="宋体" w:hAnsi="宋体" w:eastAsia="宋体"/>
          <w:szCs w:val="22"/>
        </w:rPr>
        <w:t>2. 在光线较好的情况下，触发对焦，看是否有对焦框，没有就是PDAF工作了。</w:t>
      </w:r>
    </w:p>
    <w:p>
      <w:pPr>
        <w:pStyle w:val="4"/>
        <w:spacing w:line="360" w:lineRule="auto"/>
        <w:ind w:left="440" w:leftChars="200"/>
        <w:jc w:val="both"/>
        <w:rPr>
          <w:rFonts w:ascii="宋体" w:hAnsi="宋体" w:eastAsia="宋体"/>
          <w:szCs w:val="22"/>
        </w:rPr>
      </w:pPr>
      <w:r>
        <w:rPr>
          <w:rFonts w:ascii="宋体" w:hAnsi="宋体" w:eastAsia="宋体"/>
          <w:szCs w:val="22"/>
        </w:rPr>
        <w:t>3. 使用tuning方式，对PD值做判断。</w:t>
      </w:r>
    </w:p>
    <w:p>
      <w:pPr>
        <w:pStyle w:val="4"/>
        <w:spacing w:line="360" w:lineRule="auto"/>
        <w:ind w:left="440" w:leftChars="200"/>
        <w:jc w:val="both"/>
      </w:pPr>
      <w:r>
        <w:rPr>
          <w:rFonts w:ascii="宋体" w:hAnsi="宋体" w:eastAsia="宋体"/>
          <w:szCs w:val="22"/>
        </w:rPr>
        <w:t>4. 如不能正常工作，需要根据相应的log来debug，第</w:t>
      </w:r>
      <w:r>
        <w:fldChar w:fldCharType="begin"/>
      </w:r>
      <w:r>
        <w:instrText xml:space="preserve"> HYPERLINK \l "_4.5 PDAF PORTING ISSUE" </w:instrText>
      </w:r>
      <w:r>
        <w:fldChar w:fldCharType="separate"/>
      </w:r>
      <w:r>
        <w:rPr>
          <w:rStyle w:val="37"/>
          <w:rFonts w:ascii="宋体" w:hAnsi="宋体" w:eastAsia="宋体"/>
          <w:szCs w:val="22"/>
        </w:rPr>
        <w:t>4.5</w:t>
      </w:r>
      <w:r>
        <w:rPr>
          <w:rStyle w:val="37"/>
          <w:rFonts w:ascii="宋体" w:hAnsi="宋体" w:eastAsia="宋体"/>
          <w:szCs w:val="22"/>
        </w:rPr>
        <w:fldChar w:fldCharType="end"/>
      </w:r>
      <w:r>
        <w:rPr>
          <w:rFonts w:ascii="宋体" w:hAnsi="宋体" w:eastAsia="宋体"/>
          <w:szCs w:val="22"/>
        </w:rPr>
        <w:t>章节总结了一些遇到的问题，可作参考。</w:t>
      </w:r>
      <w:r>
        <w:rPr>
          <w:b/>
          <w:bCs/>
        </w:rPr>
        <w:br w:type="page"/>
      </w:r>
    </w:p>
    <w:p>
      <w:pPr>
        <w:pStyle w:val="5"/>
        <w:spacing w:line="360" w:lineRule="auto"/>
        <w:rPr>
          <w:b/>
          <w:bCs/>
        </w:rPr>
      </w:pPr>
      <w:bookmarkStart w:id="64" w:name="_Toc1685230903"/>
      <w:r>
        <w:rPr>
          <w:b/>
          <w:bCs/>
        </w:rPr>
        <w:t>3.2.</w:t>
      </w:r>
      <w:r>
        <w:rPr>
          <w:rFonts w:hint="eastAsia"/>
          <w:b/>
          <w:bCs/>
        </w:rPr>
        <w:t>6</w:t>
      </w:r>
      <w:r>
        <w:rPr>
          <w:b/>
          <w:bCs/>
        </w:rPr>
        <w:t xml:space="preserve"> </w:t>
      </w:r>
      <w:r>
        <w:rPr>
          <w:rFonts w:hint="eastAsia"/>
          <w:b/>
          <w:bCs/>
        </w:rPr>
        <w:t>FLASH porting</w:t>
      </w:r>
      <w:bookmarkEnd w:id="64"/>
    </w:p>
    <w:p>
      <w:pPr>
        <w:pStyle w:val="4"/>
        <w:spacing w:line="360" w:lineRule="auto"/>
        <w:ind w:firstLine="440" w:firstLineChars="200"/>
        <w:jc w:val="both"/>
        <w:rPr>
          <w:rFonts w:ascii="宋体" w:hAnsi="宋体" w:eastAsia="宋体"/>
          <w:szCs w:val="22"/>
        </w:rPr>
      </w:pPr>
      <w:r>
        <w:rPr>
          <w:rFonts w:ascii="宋体" w:hAnsi="宋体" w:eastAsia="宋体"/>
          <w:szCs w:val="22"/>
        </w:rPr>
        <w:t>高通平台的LED_FLASH有3种控制方式，PMIC、QUP/I2C 或 CCI（camera control interface，camera专用接口，包含GPIO和I2C），当然，还有一种LED，不论是否有自己的控制芯片，只要平台提供一个电压就可以工作，对于这种可以使用GPIO控制。</w:t>
      </w:r>
    </w:p>
    <w:p>
      <w:pPr>
        <w:pStyle w:val="4"/>
        <w:spacing w:line="360" w:lineRule="auto"/>
        <w:ind w:firstLine="440" w:firstLineChars="200"/>
        <w:jc w:val="both"/>
        <w:rPr>
          <w:rFonts w:ascii="宋体" w:hAnsi="宋体" w:eastAsia="宋体"/>
          <w:szCs w:val="22"/>
        </w:rPr>
      </w:pPr>
      <w:r>
        <w:rPr>
          <w:rFonts w:ascii="宋体" w:hAnsi="宋体" w:eastAsia="宋体"/>
          <w:szCs w:val="22"/>
        </w:rPr>
        <w:t>不同的控制方式有不同的控制方式，下面将会详细介绍。</w:t>
      </w:r>
    </w:p>
    <w:p>
      <w:pPr>
        <w:pStyle w:val="6"/>
        <w:rPr>
          <w:bCs/>
        </w:rPr>
      </w:pPr>
      <w:bookmarkStart w:id="65" w:name="_Toc951092332"/>
      <w:r>
        <w:rPr>
          <w:bCs/>
        </w:rPr>
        <w:t>3.2.</w:t>
      </w:r>
      <w:r>
        <w:rPr>
          <w:rFonts w:hint="eastAsia"/>
          <w:bCs/>
        </w:rPr>
        <w:t>6.1 代码流程</w:t>
      </w:r>
      <w:bookmarkEnd w:id="65"/>
    </w:p>
    <w:p>
      <w:pPr>
        <w:jc w:val="center"/>
      </w:pPr>
      <w:r>
        <w:rPr>
          <w:lang w:val="en-US"/>
        </w:rPr>
        <w:drawing>
          <wp:inline distT="0" distB="0" distL="114300" distR="114300">
            <wp:extent cx="5419090" cy="3777615"/>
            <wp:effectExtent l="0" t="0" r="10160" b="1333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4"/>
                    <a:stretch>
                      <a:fillRect/>
                    </a:stretch>
                  </pic:blipFill>
                  <pic:spPr>
                    <a:xfrm>
                      <a:off x="0" y="0"/>
                      <a:ext cx="5419090" cy="3777615"/>
                    </a:xfrm>
                    <a:prstGeom prst="rect">
                      <a:avLst/>
                    </a:prstGeom>
                    <a:noFill/>
                    <a:ln w="9525">
                      <a:noFill/>
                    </a:ln>
                  </pic:spPr>
                </pic:pic>
              </a:graphicData>
            </a:graphic>
          </wp:inline>
        </w:drawing>
      </w:r>
    </w:p>
    <w:p>
      <w:pPr>
        <w:pStyle w:val="4"/>
        <w:spacing w:line="360" w:lineRule="auto"/>
        <w:ind w:firstLine="400" w:firstLineChars="200"/>
        <w:jc w:val="center"/>
      </w:pPr>
      <w:r>
        <w:rPr>
          <w:rFonts w:hint="eastAsia"/>
          <w:sz w:val="20"/>
          <w:lang w:val="en-US"/>
        </w:rPr>
        <w:t>图</w:t>
      </w:r>
      <w:r>
        <w:rPr>
          <w:sz w:val="20"/>
        </w:rPr>
        <w:t>3.2.6.1FLASH probe（userspace）</w:t>
      </w:r>
    </w:p>
    <w:p>
      <w:pPr>
        <w:pStyle w:val="6"/>
        <w:rPr>
          <w:bCs/>
        </w:rPr>
      </w:pPr>
      <w:bookmarkStart w:id="66" w:name="_Toc1444552276"/>
      <w:r>
        <w:rPr>
          <w:bCs/>
        </w:rPr>
        <w:t>3.2.</w:t>
      </w:r>
      <w:r>
        <w:rPr>
          <w:rFonts w:hint="eastAsia"/>
          <w:bCs/>
        </w:rPr>
        <w:t>6.2 Porting流程</w:t>
      </w:r>
      <w:bookmarkEnd w:id="66"/>
    </w:p>
    <w:p>
      <w:pPr>
        <w:spacing w:line="360" w:lineRule="auto"/>
        <w:rPr>
          <w:b/>
          <w:bCs/>
          <w:color w:val="FF0000"/>
          <w:szCs w:val="22"/>
        </w:rPr>
      </w:pPr>
      <w:r>
        <w:rPr>
          <w:b/>
          <w:bCs/>
          <w:color w:val="FF0000"/>
          <w:szCs w:val="22"/>
        </w:rPr>
        <w:t>PMIC控制：</w:t>
      </w:r>
    </w:p>
    <w:p>
      <w:pPr>
        <w:spacing w:line="360" w:lineRule="auto"/>
        <w:jc w:val="both"/>
        <w:rPr>
          <w:rFonts w:ascii="宋体" w:hAnsi="宋体" w:eastAsia="宋体"/>
          <w:b/>
          <w:bCs/>
          <w:szCs w:val="22"/>
        </w:rPr>
      </w:pPr>
      <w:r>
        <w:rPr>
          <w:rFonts w:ascii="宋体" w:hAnsi="宋体" w:eastAsia="宋体"/>
          <w:b/>
          <w:bCs/>
          <w:szCs w:val="22"/>
        </w:rPr>
        <w:t>1）Kernel配置</w:t>
      </w:r>
    </w:p>
    <w:p>
      <w:pPr>
        <w:spacing w:line="360" w:lineRule="auto"/>
        <w:jc w:val="both"/>
        <w:rPr>
          <w:rFonts w:ascii="宋体" w:hAnsi="宋体" w:eastAsia="宋体"/>
          <w:b/>
          <w:bCs/>
          <w:szCs w:val="22"/>
        </w:rPr>
      </w:pPr>
      <w:r>
        <w:rPr>
          <w:rFonts w:ascii="宋体" w:hAnsi="宋体" w:eastAsia="宋体"/>
          <w:b/>
          <w:bCs/>
          <w:szCs w:val="22"/>
        </w:rPr>
        <w:t>A. 设备树配置</w:t>
      </w:r>
    </w:p>
    <w:p>
      <w:pPr>
        <w:numPr>
          <w:ilvl w:val="0"/>
          <w:numId w:val="16"/>
        </w:numPr>
        <w:spacing w:line="360" w:lineRule="auto"/>
      </w:pPr>
      <w:r>
        <w:t>在对应的pmic设备树中定义LED的驱动管理，如在msm-pmi8998.dtsi配置如下信息：</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rPr>
        <w:t>　</w:t>
      </w:r>
      <w:r>
        <w:rPr>
          <w:rFonts w:ascii="Courier New" w:hAnsi="Courier New" w:eastAsia="宋体" w:cs="Courier New"/>
          <w:color w:val="000000"/>
          <w:sz w:val="20"/>
          <w:highlight w:val="white"/>
          <w:lang w:val="en-US"/>
        </w:rPr>
        <w:t>pmi8998_flash0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flash_0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label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"flash"</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"led:flash_0"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max</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current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1500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//最大电流</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b/>
          <w:bCs/>
          <w:color w:val="0000FF"/>
          <w:sz w:val="20"/>
          <w:highlight w:val="white"/>
          <w:lang w:val="en-US"/>
        </w:rPr>
        <w:t>default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trigger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"flash0_trigger"</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//默认的触发配置名称</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id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current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1000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//正常电流</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duration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1280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//最大时间</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ires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ua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12500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hdrm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voltage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mv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325</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hdrm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vol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hi</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win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mv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100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pmi8998_flash1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flash_1 </w:t>
      </w:r>
      <w:r>
        <w:rPr>
          <w:rFonts w:ascii="Courier New" w:hAnsi="Courier New" w:eastAsia="宋体" w:cs="Courier New"/>
          <w:b/>
          <w:bCs/>
          <w:color w:val="000080"/>
          <w:sz w:val="20"/>
          <w:highlight w:val="white"/>
          <w:lang w:val="en-US"/>
        </w:rPr>
        <w:t>{</w:t>
      </w:r>
    </w:p>
    <w:p>
      <w:pPr>
        <w:widowControl w:val="0"/>
        <w:autoSpaceDE w:val="0"/>
        <w:autoSpaceDN w:val="0"/>
        <w:adjustRightInd w:val="0"/>
        <w:ind w:left="2124"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pmi8998_flash2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flash_2 </w:t>
      </w:r>
      <w:r>
        <w:rPr>
          <w:rFonts w:ascii="Courier New" w:hAnsi="Courier New" w:eastAsia="宋体" w:cs="Courier New"/>
          <w:b/>
          <w:bCs/>
          <w:color w:val="000080"/>
          <w:sz w:val="20"/>
          <w:highlight w:val="white"/>
          <w:lang w:val="en-US"/>
        </w:rPr>
        <w:t>{</w:t>
      </w:r>
    </w:p>
    <w:p>
      <w:pPr>
        <w:widowControl w:val="0"/>
        <w:autoSpaceDE w:val="0"/>
        <w:autoSpaceDN w:val="0"/>
        <w:adjustRightInd w:val="0"/>
        <w:ind w:left="2124"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pmi8998_torch0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torch_0 </w:t>
      </w:r>
      <w:r>
        <w:rPr>
          <w:rFonts w:ascii="Courier New" w:hAnsi="Courier New" w:eastAsia="宋体" w:cs="Courier New"/>
          <w:b/>
          <w:bCs/>
          <w:color w:val="000080"/>
          <w:sz w:val="20"/>
          <w:highlight w:val="white"/>
          <w:lang w:val="en-US"/>
        </w:rPr>
        <w:t>{</w:t>
      </w:r>
    </w:p>
    <w:p>
      <w:pPr>
        <w:widowControl w:val="0"/>
        <w:autoSpaceDE w:val="0"/>
        <w:autoSpaceDN w:val="0"/>
        <w:adjustRightInd w:val="0"/>
        <w:ind w:left="2124"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pmi8998_torch1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torch_1 </w:t>
      </w:r>
      <w:r>
        <w:rPr>
          <w:rFonts w:ascii="Courier New" w:hAnsi="Courier New" w:eastAsia="宋体" w:cs="Courier New"/>
          <w:b/>
          <w:bCs/>
          <w:color w:val="000080"/>
          <w:sz w:val="20"/>
          <w:highlight w:val="white"/>
          <w:lang w:val="en-US"/>
        </w:rPr>
        <w:t>{</w:t>
      </w:r>
    </w:p>
    <w:p>
      <w:pPr>
        <w:widowControl w:val="0"/>
        <w:autoSpaceDE w:val="0"/>
        <w:autoSpaceDN w:val="0"/>
        <w:adjustRightInd w:val="0"/>
        <w:ind w:left="2124"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pmi8998_torch2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torch_2 </w:t>
      </w:r>
      <w:r>
        <w:rPr>
          <w:rFonts w:ascii="Courier New" w:hAnsi="Courier New" w:eastAsia="宋体" w:cs="Courier New"/>
          <w:b/>
          <w:bCs/>
          <w:color w:val="000080"/>
          <w:sz w:val="20"/>
          <w:highlight w:val="white"/>
          <w:lang w:val="en-US"/>
        </w:rPr>
        <w:t>{</w:t>
      </w:r>
    </w:p>
    <w:p>
      <w:pPr>
        <w:widowControl w:val="0"/>
        <w:autoSpaceDE w:val="0"/>
        <w:autoSpaceDN w:val="0"/>
        <w:adjustRightInd w:val="0"/>
        <w:ind w:left="2124"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pmi8998_switch0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led_switch_0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label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"switch"</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"led:switch_0"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mask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3</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b/>
          <w:bCs/>
          <w:color w:val="0000FF"/>
          <w:sz w:val="20"/>
          <w:highlight w:val="white"/>
          <w:lang w:val="en-US"/>
        </w:rPr>
        <w:t>default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trigger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"switch0_trigger"</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pmi8998_switch1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led_switch_1 </w:t>
      </w:r>
      <w:r>
        <w:rPr>
          <w:rFonts w:ascii="Courier New" w:hAnsi="Courier New" w:eastAsia="宋体" w:cs="Courier New"/>
          <w:b/>
          <w:bCs/>
          <w:color w:val="000080"/>
          <w:sz w:val="20"/>
          <w:highlight w:val="white"/>
          <w:lang w:val="en-US"/>
        </w:rPr>
        <w:t>{</w:t>
      </w:r>
    </w:p>
    <w:p>
      <w:pPr>
        <w:widowControl w:val="0"/>
        <w:autoSpaceDE w:val="0"/>
        <w:autoSpaceDN w:val="0"/>
        <w:adjustRightInd w:val="0"/>
        <w:ind w:left="2124"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ind w:firstLine="700"/>
        <w:rPr>
          <w:rFonts w:hint="eastAsia" w:eastAsia="宋体"/>
        </w:rPr>
      </w:pPr>
      <w:r>
        <w:t>在对应的camera索引中添加led索引</w:t>
      </w:r>
    </w:p>
    <w:p>
      <w:pPr>
        <w:ind w:firstLine="700"/>
        <w:rPr>
          <w:rFonts w:hint="eastAsia" w:eastAsia="宋体"/>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src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led_flash0</w:t>
      </w:r>
      <w:r>
        <w:rPr>
          <w:rFonts w:ascii="Courier New" w:hAnsi="Courier New" w:eastAsia="宋体" w:cs="Courier New"/>
          <w:b/>
          <w:bCs/>
          <w:color w:val="000080"/>
          <w:sz w:val="20"/>
          <w:highlight w:val="white"/>
          <w:lang w:val="en-US"/>
        </w:rPr>
        <w:t>&gt;;</w:t>
      </w:r>
    </w:p>
    <w:p>
      <w:pPr>
        <w:numPr>
          <w:ilvl w:val="0"/>
          <w:numId w:val="16"/>
        </w:numPr>
        <w:spacing w:line="360" w:lineRule="auto"/>
      </w:pPr>
      <w:r>
        <w:t>在对应的led索引添加PMIC配置</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rPr>
        <w:t>　</w:t>
      </w:r>
      <w:r>
        <w:rPr>
          <w:rFonts w:ascii="Courier New" w:hAnsi="Courier New" w:eastAsia="宋体" w:cs="Courier New"/>
          <w:b/>
          <w:bCs/>
          <w:color w:val="000080"/>
          <w:sz w:val="20"/>
          <w:highlight w:val="white"/>
          <w:lang w:val="en-US"/>
        </w:rPr>
        <w:t>&amp;</w:t>
      </w:r>
      <w:r>
        <w:rPr>
          <w:rFonts w:ascii="Courier New" w:hAnsi="Courier New" w:eastAsia="宋体" w:cs="Courier New"/>
          <w:color w:val="000000"/>
          <w:sz w:val="20"/>
          <w:highlight w:val="white"/>
          <w:lang w:val="en-US"/>
        </w:rPr>
        <w:t xml:space="preserve">soc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led_flash0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flash@0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cell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index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compatible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"qcom,camera-flash"</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//此节点对应的数据类型</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source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pmi8998_flash0 </w:t>
      </w:r>
      <w:r>
        <w:rPr>
          <w:rFonts w:ascii="Courier New" w:hAnsi="Courier New" w:eastAsia="宋体" w:cs="Courier New"/>
          <w:b/>
          <w:bCs/>
          <w:color w:val="000080"/>
          <w:sz w:val="20"/>
          <w:highlight w:val="white"/>
          <w:lang w:val="en-US"/>
        </w:rPr>
        <w:t>&amp;</w:t>
      </w:r>
      <w:r>
        <w:rPr>
          <w:rFonts w:ascii="Courier New" w:hAnsi="Courier New" w:eastAsia="宋体" w:cs="Courier New"/>
          <w:color w:val="000000"/>
          <w:sz w:val="20"/>
          <w:highlight w:val="white"/>
          <w:lang w:val="en-US"/>
        </w:rPr>
        <w:t>pmi8998_flash1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torch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source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pmi8998_torch0 </w:t>
      </w:r>
      <w:r>
        <w:rPr>
          <w:rFonts w:ascii="Courier New" w:hAnsi="Courier New" w:eastAsia="宋体" w:cs="Courier New"/>
          <w:b/>
          <w:bCs/>
          <w:color w:val="000080"/>
          <w:sz w:val="20"/>
          <w:highlight w:val="white"/>
          <w:lang w:val="en-US"/>
        </w:rPr>
        <w:t>&amp;</w:t>
      </w:r>
      <w:r>
        <w:rPr>
          <w:rFonts w:ascii="Courier New" w:hAnsi="Courier New" w:eastAsia="宋体" w:cs="Courier New"/>
          <w:color w:val="000000"/>
          <w:sz w:val="20"/>
          <w:highlight w:val="white"/>
          <w:lang w:val="en-US"/>
        </w:rPr>
        <w:t>pmi8998_torch1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b/>
          <w:bCs/>
          <w:color w:val="0000FF"/>
          <w:sz w:val="20"/>
          <w:highlight w:val="white"/>
          <w:lang w:val="en-US"/>
        </w:rPr>
        <w:t>switch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source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pmi8998_switch0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//切换配置</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status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"ok"</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//是否启用或禁用此节点</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ind w:firstLine="700"/>
      </w:pPr>
      <w:r>
        <w:t>配置的参数会按如下的流程调用：module_init()-&gt;msm_flash_init_module()-&gt;msm_flash_platform_driver()-&gt;msm_flash_platform_probe()-&gt;msm_flash_get_dt_data()-&gt;msm_flash_get_pmic_source_info()，在msm_flash_get_dt_data中定义flash的type默认为：</w:t>
      </w:r>
    </w:p>
    <w:p>
      <w:pPr>
        <w:spacing w:line="360" w:lineRule="auto"/>
        <w:ind w:left="700" w:firstLine="700"/>
      </w:pPr>
      <w:r>
        <w:t>fctrl-&gt;flash_driver_type = FLASH_DRIVER_DEFAULT;</w:t>
      </w:r>
    </w:p>
    <w:p>
      <w:pPr>
        <w:spacing w:line="360" w:lineRule="auto"/>
        <w:ind w:firstLine="440" w:firstLineChars="200"/>
      </w:pPr>
      <w:r>
        <w:t>后续在msm_flash_get_pmic_source_info读取PMIC配置，如果成功读取，则将flash的type设置成：</w:t>
      </w:r>
      <w:r>
        <w:tab/>
      </w:r>
      <w:r>
        <w:tab/>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FF"/>
          <w:sz w:val="20"/>
          <w:highlight w:val="white"/>
          <w:lang w:val="en-US"/>
        </w:rPr>
        <w:t>if</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flash_driver_type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FLASH_DRIVER_DEFAULT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fctrl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flash_driver_type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FLASH_DRIVER_PMIC</w:t>
      </w:r>
      <w:r>
        <w:rPr>
          <w:rFonts w:ascii="Courier New" w:hAnsi="Courier New" w:eastAsia="宋体" w:cs="Courier New"/>
          <w:b/>
          <w:bCs/>
          <w:color w:val="000080"/>
          <w:sz w:val="20"/>
          <w:highlight w:val="white"/>
          <w:lang w:val="en-US"/>
        </w:rPr>
        <w:t>;</w:t>
      </w:r>
    </w:p>
    <w:p>
      <w:pPr>
        <w:spacing w:line="360" w:lineRule="auto"/>
        <w:rPr>
          <w:lang w:val="en-US"/>
        </w:rPr>
      </w:pPr>
    </w:p>
    <w:p>
      <w:pPr>
        <w:spacing w:line="360" w:lineRule="auto"/>
        <w:ind w:firstLine="440" w:firstLineChars="200"/>
      </w:pPr>
      <w:r>
        <w:t>待所有的配置读取完成后将会创建LED_Flash节点。</w:t>
      </w:r>
    </w:p>
    <w:p>
      <w:pPr>
        <w:numPr>
          <w:ilvl w:val="0"/>
          <w:numId w:val="17"/>
        </w:numPr>
        <w:spacing w:line="360" w:lineRule="auto"/>
        <w:rPr>
          <w:b/>
          <w:bCs/>
        </w:rPr>
      </w:pPr>
      <w:r>
        <w:rPr>
          <w:b/>
          <w:bCs/>
        </w:rPr>
        <w:t>Vendor</w:t>
      </w:r>
    </w:p>
    <w:p>
      <w:pPr>
        <w:numPr>
          <w:ilvl w:val="0"/>
          <w:numId w:val="18"/>
        </w:numPr>
        <w:spacing w:line="360" w:lineRule="auto"/>
        <w:rPr>
          <w:b/>
          <w:bCs/>
        </w:rPr>
      </w:pPr>
      <w:r>
        <w:rPr>
          <w:b/>
          <w:bCs/>
        </w:rPr>
        <w:t>Xml</w:t>
      </w:r>
    </w:p>
    <w:p>
      <w:pPr>
        <w:pStyle w:val="4"/>
        <w:spacing w:line="360" w:lineRule="auto"/>
        <w:ind w:firstLine="440" w:firstLineChars="200"/>
        <w:jc w:val="both"/>
        <w:rPr>
          <w:rFonts w:ascii="宋体" w:hAnsi="宋体" w:eastAsia="宋体"/>
          <w:szCs w:val="22"/>
        </w:rPr>
      </w:pPr>
      <w:r>
        <w:rPr>
          <w:rFonts w:ascii="宋体" w:hAnsi="宋体" w:eastAsia="宋体"/>
          <w:szCs w:val="22"/>
        </w:rPr>
        <w:t>在../</w:t>
      </w:r>
      <w:r>
        <w:rPr>
          <w:rFonts w:hint="eastAsia" w:ascii="宋体" w:hAnsi="宋体" w:eastAsia="宋体"/>
          <w:szCs w:val="22"/>
        </w:rPr>
        <w:t>mm</w:t>
      </w:r>
      <w:r>
        <w:rPr>
          <w:rFonts w:ascii="宋体" w:hAnsi="宋体" w:eastAsia="宋体"/>
          <w:szCs w:val="22"/>
        </w:rPr>
        <w:t>-</w:t>
      </w:r>
      <w:r>
        <w:rPr>
          <w:rFonts w:hint="eastAsia" w:ascii="宋体" w:hAnsi="宋体" w:eastAsia="宋体"/>
          <w:szCs w:val="22"/>
        </w:rPr>
        <w:t>camera/mm-camera2/media-controller/modules/sensors/configs</w:t>
      </w:r>
      <w:r>
        <w:rPr>
          <w:rFonts w:ascii="宋体" w:hAnsi="宋体" w:eastAsia="宋体"/>
          <w:szCs w:val="22"/>
        </w:rPr>
        <w:t>的xxx_camera.xml配置如下信息：</w:t>
      </w:r>
    </w:p>
    <w:p>
      <w:pPr>
        <w:jc w:val="center"/>
        <w:rPr>
          <w:rFonts w:ascii="宋体" w:hAnsi="宋体" w:eastAsia="宋体"/>
          <w:szCs w:val="22"/>
        </w:rPr>
      </w:pPr>
      <w:r>
        <w:rPr>
          <w:lang w:val="en-US"/>
        </w:rPr>
        <mc:AlternateContent>
          <mc:Choice Requires="wps">
            <w:drawing>
              <wp:anchor distT="0" distB="0" distL="114300" distR="114300" simplePos="0" relativeHeight="251659264" behindDoc="0" locked="0" layoutInCell="1" allowOverlap="1">
                <wp:simplePos x="0" y="0"/>
                <wp:positionH relativeFrom="column">
                  <wp:posOffset>995680</wp:posOffset>
                </wp:positionH>
                <wp:positionV relativeFrom="paragraph">
                  <wp:posOffset>116205</wp:posOffset>
                </wp:positionV>
                <wp:extent cx="2762250" cy="215900"/>
                <wp:effectExtent l="13970" t="13970" r="24130" b="17780"/>
                <wp:wrapNone/>
                <wp:docPr id="29" name="矩形 29"/>
                <wp:cNvGraphicFramePr/>
                <a:graphic xmlns:a="http://schemas.openxmlformats.org/drawingml/2006/main">
                  <a:graphicData uri="http://schemas.microsoft.com/office/word/2010/wordprocessingShape">
                    <wps:wsp>
                      <wps:cNvSpPr/>
                      <wps:spPr>
                        <a:xfrm>
                          <a:off x="0" y="0"/>
                          <a:ext cx="2762250" cy="215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4pt;margin-top:9.15pt;height:17pt;width:217.5pt;z-index:251659264;v-text-anchor:middle;mso-width-relative:page;mso-height-relative:page;" filled="f" stroked="t" coordsize="21600,21600" o:gfxdata="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BYAAABkcnMvUEsBAhQAFAAA&#10;AAgAh07iQDw0/PXWAAAACQEAAA8AAAAAAAAAAQAgAAAAOAAAAGRycy9kb3ducmV2LnhtbFBLAQIU&#10;ABQAAAAIAIdO4kBb+fgSUQIAAH8EAAAOAAAAAAAAAAEAIAAAADsBAABkcnMvZTJvRG9jLnhtbFBL&#10;BQYAAAAABgAGAFkBAAD+BQAAAAA=&#10;">
                <v:fill on="f" focussize="0,0"/>
                <v:stroke weight="2.25pt" color="#FF0000 [3204]" miterlimit="8" joinstyle="miter"/>
                <v:imagedata o:title=""/>
                <o:lock v:ext="edit" aspectratio="f"/>
              </v:rect>
            </w:pict>
          </mc:Fallback>
        </mc:AlternateContent>
      </w:r>
      <w:r>
        <w:rPr>
          <w:lang w:val="en-US"/>
        </w:rPr>
        <w:drawing>
          <wp:inline distT="0" distB="0" distL="114300" distR="114300">
            <wp:extent cx="4257040" cy="657225"/>
            <wp:effectExtent l="0" t="0" r="10160"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55"/>
                    <a:stretch>
                      <a:fillRect/>
                    </a:stretch>
                  </pic:blipFill>
                  <pic:spPr>
                    <a:xfrm>
                      <a:off x="0" y="0"/>
                      <a:ext cx="4257040" cy="657225"/>
                    </a:xfrm>
                    <a:prstGeom prst="rect">
                      <a:avLst/>
                    </a:prstGeom>
                    <a:noFill/>
                    <a:ln w="9525">
                      <a:noFill/>
                    </a:ln>
                  </pic:spPr>
                </pic:pic>
              </a:graphicData>
            </a:graphic>
          </wp:inline>
        </w:drawing>
      </w:r>
    </w:p>
    <w:p>
      <w:pPr>
        <w:numPr>
          <w:ilvl w:val="0"/>
          <w:numId w:val="18"/>
        </w:numPr>
        <w:spacing w:line="360" w:lineRule="auto"/>
        <w:rPr>
          <w:b/>
          <w:bCs/>
          <w:szCs w:val="22"/>
        </w:rPr>
      </w:pPr>
      <w:r>
        <w:rPr>
          <w:b/>
          <w:bCs/>
          <w:szCs w:val="22"/>
        </w:rPr>
        <w:t>编译文件</w:t>
      </w:r>
    </w:p>
    <w:p>
      <w:pPr>
        <w:pStyle w:val="4"/>
        <w:spacing w:line="360" w:lineRule="auto"/>
        <w:ind w:firstLine="440" w:firstLineChars="200"/>
        <w:jc w:val="both"/>
        <w:rPr>
          <w:rFonts w:ascii="宋体" w:hAnsi="宋体" w:eastAsia="宋体"/>
          <w:szCs w:val="22"/>
        </w:rPr>
      </w:pPr>
      <w:r>
        <w:rPr>
          <w:rFonts w:ascii="宋体" w:hAnsi="宋体" w:eastAsia="宋体"/>
          <w:szCs w:val="22"/>
        </w:rPr>
        <w:t>在</w:t>
      </w:r>
      <w:r>
        <w:rPr>
          <w:rFonts w:hint="eastAsia" w:ascii="宋体" w:hAnsi="宋体" w:eastAsia="宋体"/>
          <w:szCs w:val="22"/>
        </w:rPr>
        <w:t>device-vendor.mk</w:t>
      </w:r>
      <w:r>
        <w:rPr>
          <w:rFonts w:ascii="宋体" w:hAnsi="宋体" w:eastAsia="宋体"/>
          <w:szCs w:val="22"/>
        </w:rPr>
        <w:t>文件添加需要编译的sensor库，例如MM_CAMERA += libflash_pmic</w:t>
      </w:r>
    </w:p>
    <w:p>
      <w:pPr>
        <w:numPr>
          <w:ilvl w:val="0"/>
          <w:numId w:val="18"/>
        </w:numPr>
        <w:spacing w:line="360" w:lineRule="auto"/>
        <w:rPr>
          <w:b/>
          <w:bCs/>
          <w:szCs w:val="22"/>
        </w:rPr>
      </w:pPr>
      <w:r>
        <w:rPr>
          <w:b/>
          <w:bCs/>
          <w:szCs w:val="22"/>
        </w:rPr>
        <w:t>库文件</w:t>
      </w:r>
    </w:p>
    <w:p>
      <w:pPr>
        <w:pStyle w:val="4"/>
        <w:spacing w:line="360" w:lineRule="auto"/>
        <w:ind w:firstLine="440" w:firstLineChars="200"/>
        <w:jc w:val="both"/>
        <w:rPr>
          <w:rFonts w:ascii="宋体" w:hAnsi="宋体" w:eastAsia="宋体"/>
          <w:szCs w:val="22"/>
        </w:rPr>
      </w:pPr>
      <w:r>
        <w:rPr>
          <w:rFonts w:ascii="宋体" w:hAnsi="宋体" w:eastAsia="宋体"/>
          <w:szCs w:val="22"/>
        </w:rPr>
        <w:t>PMIC的库文件配置较简单，只需要配置type类型和跳帧就可以，如下：</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8000FF"/>
          <w:sz w:val="20"/>
          <w:highlight w:val="white"/>
          <w:lang w:val="en-US"/>
        </w:rPr>
        <w:t>static</w:t>
      </w:r>
      <w:r>
        <w:rPr>
          <w:rFonts w:ascii="Courier New" w:hAnsi="Courier New" w:eastAsia="宋体" w:cs="Courier New"/>
          <w:color w:val="000000"/>
          <w:sz w:val="20"/>
          <w:highlight w:val="white"/>
          <w:lang w:val="en-US"/>
        </w:rPr>
        <w:t xml:space="preserve"> flash_lib_t flash_lib_ptr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"pmic"</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flash_driver_type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FLASH_DRIVER_TYPE_DEFAULT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main_flash_on_frame_skip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main_flash_off_frame_skip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torch_on_frame_skip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torch_off_frame_skip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pStyle w:val="4"/>
        <w:spacing w:line="360" w:lineRule="auto"/>
        <w:ind w:firstLine="440" w:firstLineChars="200"/>
        <w:jc w:val="both"/>
        <w:rPr>
          <w:rFonts w:ascii="宋体" w:hAnsi="宋体" w:eastAsia="宋体"/>
          <w:szCs w:val="22"/>
        </w:rPr>
      </w:pPr>
      <w:r>
        <w:rPr>
          <w:rFonts w:ascii="宋体" w:hAnsi="宋体" w:eastAsia="宋体"/>
          <w:szCs w:val="22"/>
        </w:rPr>
        <w:t>Type类型配置为FLASH_DRIVER_TYPE_DEFAULT表示LED各个模式下的参数（例如电流、电压等）从kernel端获取，也就是上面设备树配置的状态数据。</w:t>
      </w:r>
    </w:p>
    <w:p>
      <w:pPr>
        <w:spacing w:line="360" w:lineRule="auto"/>
        <w:rPr>
          <w:b/>
          <w:bCs/>
          <w:color w:val="FF0000"/>
          <w:szCs w:val="22"/>
        </w:rPr>
      </w:pPr>
      <w:r>
        <w:rPr>
          <w:b/>
          <w:bCs/>
          <w:color w:val="FF0000"/>
          <w:szCs w:val="22"/>
        </w:rPr>
        <w:t>CCI控制：</w:t>
      </w:r>
    </w:p>
    <w:p>
      <w:pPr>
        <w:numPr>
          <w:ilvl w:val="0"/>
          <w:numId w:val="19"/>
        </w:numPr>
        <w:spacing w:line="360" w:lineRule="auto"/>
        <w:rPr>
          <w:b/>
          <w:bCs/>
        </w:rPr>
      </w:pPr>
      <w:r>
        <w:rPr>
          <w:b/>
          <w:bCs/>
        </w:rPr>
        <w:t>Kernel配置</w:t>
      </w:r>
    </w:p>
    <w:p>
      <w:pPr>
        <w:numPr>
          <w:ilvl w:val="0"/>
          <w:numId w:val="20"/>
        </w:numPr>
        <w:spacing w:line="360" w:lineRule="auto"/>
        <w:rPr>
          <w:b/>
          <w:bCs/>
        </w:rPr>
      </w:pPr>
      <w:r>
        <w:rPr>
          <w:b/>
          <w:bCs/>
        </w:rPr>
        <w:t>设备树配置</w:t>
      </w:r>
    </w:p>
    <w:p>
      <w:pPr>
        <w:pStyle w:val="4"/>
        <w:spacing w:line="360" w:lineRule="auto"/>
        <w:ind w:firstLine="440" w:firstLineChars="200"/>
        <w:jc w:val="both"/>
        <w:rPr>
          <w:rFonts w:ascii="宋体" w:hAnsi="宋体" w:eastAsia="宋体"/>
          <w:szCs w:val="22"/>
        </w:rPr>
      </w:pPr>
      <w:r>
        <w:rPr>
          <w:rFonts w:ascii="宋体" w:hAnsi="宋体" w:eastAsia="宋体"/>
          <w:szCs w:val="22"/>
        </w:rPr>
        <w:t>CCI的配置和PMIC的配置有相同点和不同点，kernel端的相同点是都要在对应的camera索引中添加led的索引，不同点如下：</w:t>
      </w:r>
    </w:p>
    <w:p>
      <w:pPr>
        <w:numPr>
          <w:ilvl w:val="0"/>
          <w:numId w:val="21"/>
        </w:numPr>
        <w:spacing w:line="360" w:lineRule="auto"/>
      </w:pPr>
      <w:r>
        <w:t>配置</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rPr>
        <w:t>　</w:t>
      </w:r>
      <w:r>
        <w:rPr>
          <w:rFonts w:ascii="Courier New" w:hAnsi="Courier New" w:eastAsia="宋体" w:cs="Courier New"/>
          <w:color w:val="000000"/>
          <w:sz w:val="20"/>
          <w:highlight w:val="white"/>
          <w:lang w:val="en-US"/>
        </w:rPr>
        <w:t xml:space="preserve">cci </w:t>
      </w:r>
      <w:r>
        <w:rPr>
          <w:rFonts w:ascii="Courier New" w:hAnsi="Courier New" w:eastAsia="宋体" w:cs="Courier New"/>
          <w:b/>
          <w:bCs/>
          <w:color w:val="000080"/>
          <w:sz w:val="20"/>
          <w:highlight w:val="white"/>
          <w:lang w:val="en-US"/>
        </w:rPr>
        <w:t>{</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led_flash0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flash@66 </w:t>
      </w:r>
      <w:r>
        <w:rPr>
          <w:rFonts w:ascii="Courier New" w:hAnsi="Courier New" w:eastAsia="宋体" w:cs="Courier New"/>
          <w:b/>
          <w:bCs/>
          <w:color w:val="000080"/>
          <w:sz w:val="20"/>
          <w:highlight w:val="white"/>
          <w:lang w:val="en-US"/>
        </w:rPr>
        <w:t>{</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cell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index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reg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0x66</w:t>
      </w:r>
      <w:r>
        <w:rPr>
          <w:rFonts w:ascii="Courier New" w:hAnsi="Courier New" w:eastAsia="宋体" w:cs="Courier New"/>
          <w:b/>
          <w:bCs/>
          <w:color w:val="000080"/>
          <w:sz w:val="20"/>
          <w:highlight w:val="white"/>
          <w:lang w:val="en-US"/>
        </w:rPr>
        <w:t>&gt;;</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label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"bd7710"</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//LED名称</w:t>
      </w:r>
    </w:p>
    <w:p>
      <w:pPr>
        <w:widowControl w:val="0"/>
        <w:autoSpaceDE w:val="0"/>
        <w:autoSpaceDN w:val="0"/>
        <w:adjustRightInd w:val="0"/>
        <w:ind w:left="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//闪光灯类型， LED flash、Strobe flash、Simple LED flash</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no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mux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//1-不使用、0-使用</w:t>
      </w:r>
    </w:p>
    <w:p>
      <w:pPr>
        <w:widowControl w:val="0"/>
        <w:autoSpaceDE w:val="0"/>
        <w:autoSpaceDN w:val="0"/>
        <w:adjustRightInd w:val="0"/>
        <w:ind w:left="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pinctrl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"cam_flash_default"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"cam_flash_suspend"</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//使用的pinctrl的名称</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pinctrl</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cam_sensor_flash_default</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//pin0对应的索引</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pinctrl</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cam_sensor_flash_sleep</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//pin1对应的索引</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 xml:space="preserve">gpios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msm_gpio </w:t>
      </w:r>
      <w:r>
        <w:rPr>
          <w:rFonts w:ascii="Courier New" w:hAnsi="Courier New" w:eastAsia="宋体" w:cs="Courier New"/>
          <w:color w:val="FF8000"/>
          <w:sz w:val="20"/>
          <w:highlight w:val="white"/>
          <w:lang w:val="en-US"/>
        </w:rPr>
        <w:t>36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//使用的GPIO的端口</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msm_gpio </w:t>
      </w:r>
      <w:r>
        <w:rPr>
          <w:rFonts w:ascii="Courier New" w:hAnsi="Courier New" w:eastAsia="宋体" w:cs="Courier New"/>
          <w:color w:val="FF8000"/>
          <w:sz w:val="20"/>
          <w:highlight w:val="white"/>
          <w:lang w:val="en-US"/>
        </w:rPr>
        <w:t>32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msm_gpio </w:t>
      </w:r>
      <w:r>
        <w:rPr>
          <w:rFonts w:ascii="Courier New" w:hAnsi="Courier New" w:eastAsia="宋体" w:cs="Courier New"/>
          <w:color w:val="FF8000"/>
          <w:sz w:val="20"/>
          <w:highlight w:val="white"/>
          <w:lang w:val="en-US"/>
        </w:rPr>
        <w:t>31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reset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//reset对应的GPIO端口号（36）</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en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//enable对应的GPIO端口号（32）</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now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//now 对应的GPIO端口号（31）</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num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//GPIO对应的索引号</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flags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label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"FLASH_RST"</w:t>
      </w:r>
      <w:r>
        <w:rPr>
          <w:rFonts w:ascii="Courier New" w:hAnsi="Courier New" w:eastAsia="宋体" w:cs="Courier New"/>
          <w:b/>
          <w:bCs/>
          <w:color w:val="000080"/>
          <w:sz w:val="20"/>
          <w:highlight w:val="white"/>
          <w:lang w:val="en-US"/>
        </w:rPr>
        <w:t>,</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ascii="Courier New" w:hAnsi="Courier New" w:eastAsia="宋体" w:cs="Courier New"/>
          <w:color w:val="808080"/>
          <w:sz w:val="20"/>
          <w:highlight w:val="white"/>
          <w:lang w:val="en-US"/>
        </w:rPr>
        <w:t>"FLASH_EN"</w:t>
      </w:r>
      <w:r>
        <w:rPr>
          <w:rFonts w:ascii="Courier New" w:hAnsi="Courier New" w:eastAsia="宋体" w:cs="Courier New"/>
          <w:b/>
          <w:bCs/>
          <w:color w:val="000080"/>
          <w:sz w:val="20"/>
          <w:highlight w:val="white"/>
          <w:lang w:val="en-US"/>
        </w:rPr>
        <w:t>,</w:t>
      </w:r>
    </w:p>
    <w:p>
      <w:pPr>
        <w:widowControl w:val="0"/>
        <w:autoSpaceDE w:val="0"/>
        <w:autoSpaceDN w:val="0"/>
        <w:adjustRightInd w:val="0"/>
        <w:ind w:firstLine="708"/>
        <w:rPr>
          <w:rFonts w:ascii="Courier New" w:hAnsi="Courier New" w:eastAsia="宋体" w:cs="Courier New"/>
          <w:color w:val="000000"/>
          <w:sz w:val="20"/>
          <w:highlight w:val="white"/>
          <w:lang w:val="en-US"/>
        </w:rPr>
      </w:pPr>
      <w:r>
        <w:rPr>
          <w:rFonts w:ascii="Courier New" w:hAnsi="Courier New" w:eastAsia="宋体" w:cs="Courier New"/>
          <w:color w:val="808080"/>
          <w:sz w:val="20"/>
          <w:highlight w:val="white"/>
          <w:lang w:val="en-US"/>
        </w:rPr>
        <w:t>"FLASH_NOW"</w:t>
      </w:r>
      <w:r>
        <w:rPr>
          <w:rFonts w:ascii="Courier New" w:hAnsi="Courier New" w:eastAsia="宋体" w:cs="Courier New"/>
          <w:b/>
          <w:bCs/>
          <w:color w:val="000080"/>
          <w:sz w:val="20"/>
          <w:highlight w:val="white"/>
          <w:lang w:val="en-US"/>
        </w:rPr>
        <w:t>;</w:t>
      </w:r>
    </w:p>
    <w:p>
      <w:pPr>
        <w:widowControl w:val="0"/>
        <w:autoSpaceDE w:val="0"/>
        <w:autoSpaceDN w:val="0"/>
        <w:adjustRightInd w:val="0"/>
        <w:ind w:firstLine="708"/>
        <w:rPr>
          <w:rFonts w:ascii="Courier New" w:hAnsi="Courier New" w:eastAsia="宋体" w:cs="Courier New"/>
          <w:color w:val="008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cci</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master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8000"/>
          <w:sz w:val="20"/>
          <w:highlight w:val="white"/>
          <w:lang w:val="en-US"/>
        </w:rPr>
        <w:t>//CCI端口</w:t>
      </w:r>
    </w:p>
    <w:p>
      <w:pPr>
        <w:widowControl w:val="0"/>
        <w:autoSpaceDE w:val="0"/>
        <w:autoSpaceDN w:val="0"/>
        <w:adjustRightInd w:val="0"/>
        <w:ind w:firstLine="7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ind w:firstLine="700"/>
      </w:pPr>
      <w:r>
        <w:t>索引配置</w:t>
      </w:r>
    </w:p>
    <w:p>
      <w:pPr>
        <w:spacing w:line="360" w:lineRule="auto"/>
      </w:pPr>
      <w:r>
        <w:t>配置上面pinctrl对应的索引</w:t>
      </w:r>
    </w:p>
    <w:p>
      <w:pPr>
        <w:widowControl w:val="0"/>
        <w:autoSpaceDE w:val="0"/>
        <w:autoSpaceDN w:val="0"/>
        <w:adjustRightInd w:val="0"/>
        <w:rPr>
          <w:rFonts w:ascii="Courier New" w:hAnsi="Courier New" w:eastAsia="宋体" w:cs="Courier New"/>
          <w:color w:val="000000"/>
          <w:sz w:val="20"/>
          <w:highlight w:val="white"/>
          <w:lang w:val="en-US"/>
        </w:rPr>
      </w:pPr>
      <w:r>
        <w:t xml:space="preserve">    </w:t>
      </w:r>
      <w:r>
        <w:tab/>
      </w:r>
      <w:r>
        <w:tab/>
      </w:r>
      <w:r>
        <w:rPr>
          <w:rFonts w:ascii="Courier New" w:hAnsi="Courier New" w:eastAsia="宋体" w:cs="Courier New"/>
          <w:color w:val="000000"/>
          <w:sz w:val="20"/>
          <w:highlight w:val="white"/>
          <w:lang w:val="en-US"/>
        </w:rPr>
        <w:t xml:space="preserve">cam_sensor_flash_default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pins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gp </w:t>
      </w:r>
      <w:r>
        <w:rPr>
          <w:rFonts w:ascii="Courier New" w:hAnsi="Courier New" w:eastAsia="宋体" w:cs="Courier New"/>
          <w:color w:val="FF8000"/>
          <w:sz w:val="20"/>
          <w:highlight w:val="white"/>
          <w:lang w:val="en-US"/>
        </w:rPr>
        <w:t>26</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num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grp</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pins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pin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func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label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"cam_sensor_flash_default"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8000"/>
          <w:sz w:val="20"/>
          <w:highlight w:val="white"/>
          <w:lang w:val="en-US"/>
        </w:rPr>
        <w:t>/* active state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fj_cam_sensor_mclk0_default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FF"/>
          <w:sz w:val="20"/>
          <w:highlight w:val="white"/>
          <w:lang w:val="en-US"/>
        </w:rPr>
        <w:t>default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drive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strength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4</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4 MA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bias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disable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No PULL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r>
        <w:t>配置的参数会按如下的流程调用：module_init()-&gt;msm_flash_init_module()-&gt;msm_flash_platform_driver()-&gt;msm_flash_platform_probe()-&gt;msm_flash_get_dt_data()-&gt;msm_sensor_driver_get_gpio_data()，在msm_flash_get_dt_data通过一些判定，如果成功读取到CCI的配置信息，则fctrl-&gt;flash_driver_type = FLASH_DRIVER_I2C，后续在msm_sensor_driver_get_gpio_data读取CCI的配置，待所有的配置读取完成后将会创建LED_Flash节点。</w:t>
      </w:r>
    </w:p>
    <w:p>
      <w:pPr>
        <w:numPr>
          <w:ilvl w:val="0"/>
          <w:numId w:val="19"/>
        </w:numPr>
        <w:spacing w:line="360" w:lineRule="auto"/>
        <w:rPr>
          <w:b/>
          <w:bCs/>
        </w:rPr>
      </w:pPr>
      <w:r>
        <w:rPr>
          <w:b/>
          <w:bCs/>
        </w:rPr>
        <w:t>Vendor</w:t>
      </w:r>
    </w:p>
    <w:p>
      <w:pPr>
        <w:spacing w:line="360" w:lineRule="auto"/>
        <w:ind w:firstLine="440" w:firstLineChars="200"/>
      </w:pPr>
      <w:r>
        <w:t>配置完kernel，同样需要配置xml、编译文件以及lib库，其中xml和编译文件配置相同，不再详述，下面是lib库文件配置：</w:t>
      </w:r>
    </w:p>
    <w:p>
      <w:pPr>
        <w:numPr>
          <w:ilvl w:val="0"/>
          <w:numId w:val="22"/>
        </w:numPr>
        <w:spacing w:line="360" w:lineRule="auto"/>
        <w:rPr>
          <w:b/>
          <w:bCs/>
        </w:rPr>
      </w:pPr>
      <w:r>
        <w:rPr>
          <w:b/>
          <w:bCs/>
        </w:rPr>
        <w:t>模组信息</w:t>
      </w:r>
    </w:p>
    <w:p>
      <w:pPr>
        <w:spacing w:line="360" w:lineRule="auto"/>
      </w:pPr>
      <w:r>
        <w:t>配置flash对应的名称等</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宋体" w:hAnsi="宋体" w:eastAsia="宋体"/>
        </w:rPr>
        <w: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"bd7710"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FLASH_TYPE_LED</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flash_driver_type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FLASH_DRIVER_TYPE_I2C</w:t>
      </w:r>
      <w:r>
        <w:rPr>
          <w:rFonts w:ascii="Courier New" w:hAnsi="Courier New" w:eastAsia="宋体" w:cs="Courier New"/>
          <w:b/>
          <w:bCs/>
          <w:color w:val="000080"/>
          <w:sz w:val="20"/>
          <w:highlight w:val="white"/>
          <w:lang w:val="en-US"/>
        </w:rPr>
        <w:t>,</w:t>
      </w:r>
    </w:p>
    <w:p>
      <w:pPr>
        <w:ind w:firstLine="700"/>
        <w:rPr>
          <w:b/>
          <w:bCs/>
        </w:rPr>
      </w:pPr>
      <w:r>
        <w:rPr>
          <w:b/>
          <w:bCs/>
        </w:rPr>
        <w:t>I2C配置</w:t>
      </w:r>
    </w:p>
    <w:p>
      <w:pPr>
        <w:spacing w:line="360" w:lineRule="auto"/>
      </w:pPr>
      <w:r>
        <w:t>配置I2C地址，地址类型，match地址和数据类型等。</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slave_addr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0x66</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i2c_addr_type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CAMERA_I2C_BYTE_ADDR</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flash_init_settings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reg_setting_a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0x00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addr_type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CAMERA_I2C_BYTE_ADDR</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//8位数据</w:t>
      </w:r>
    </w:p>
    <w:p>
      <w:pPr>
        <w:widowControl w:val="0"/>
        <w:autoSpaceDE w:val="0"/>
        <w:autoSpaceDN w:val="0"/>
        <w:adjustRightInd w:val="0"/>
        <w:rPr>
          <w:rFonts w:ascii="Courier New" w:hAnsi="Courier New" w:eastAsia="宋体" w:cs="Courier New"/>
          <w:color w:val="008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CAMERA_I2C_BYTE_DATA</w:t>
      </w:r>
      <w:r>
        <w:rPr>
          <w:rFonts w:ascii="Courier New" w:hAnsi="Courier New" w:eastAsia="宋体" w:cs="Courier New"/>
          <w:b/>
          <w:bCs/>
          <w:color w:val="000080"/>
          <w:sz w:val="20"/>
          <w:highlight w:val="white"/>
          <w:lang w:val="en-US"/>
        </w:rPr>
        <w:t>,</w:t>
      </w:r>
      <w:r>
        <w:rPr>
          <w:rFonts w:ascii="Courier New" w:hAnsi="Courier New" w:eastAsia="宋体" w:cs="Courier New"/>
          <w:color w:val="008000"/>
          <w:sz w:val="20"/>
          <w:highlight w:val="white"/>
          <w:lang w:val="en-US"/>
        </w:rPr>
        <w:t>//8位地址</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delay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ind w:left="700" w:firstLine="700"/>
      </w:pPr>
    </w:p>
    <w:p>
      <w:pPr>
        <w:numPr>
          <w:ilvl w:val="0"/>
          <w:numId w:val="22"/>
        </w:numPr>
        <w:spacing w:line="360" w:lineRule="auto"/>
        <w:rPr>
          <w:b/>
          <w:bCs/>
          <w:szCs w:val="22"/>
        </w:rPr>
      </w:pPr>
      <w:r>
        <w:rPr>
          <w:b/>
          <w:bCs/>
          <w:szCs w:val="22"/>
        </w:rPr>
        <w:t>上电时序</w:t>
      </w:r>
    </w:p>
    <w:p>
      <w:pPr>
        <w:spacing w:line="360" w:lineRule="auto"/>
      </w:pPr>
      <w:r>
        <w:t>根据datasheet配置上下点时序。</w:t>
      </w:r>
    </w:p>
    <w:p>
      <w:pPr>
        <w:widowControl w:val="0"/>
        <w:autoSpaceDE w:val="0"/>
        <w:autoSpaceDN w:val="0"/>
        <w:adjustRightInd w:val="0"/>
        <w:rPr>
          <w:rFonts w:ascii="Courier New" w:hAnsi="Courier New" w:eastAsia="宋体" w:cs="Courier New"/>
          <w:color w:val="000000"/>
          <w:sz w:val="20"/>
          <w:highlight w:val="white"/>
          <w:lang w:val="en-US"/>
        </w:rPr>
      </w:pPr>
      <w:r>
        <w:t xml:space="preserve"> </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power_setting_array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power_setting_a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seq_type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CAMERA_POW_SEQ_GPIO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seq_val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CAMERA_GPIO_RESET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config_val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GPIO_OUT_LOW</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delay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power_down_setting_a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seq_type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CAMERA_POW_SEQ_GPIO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seq_val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CAMERA_GPIO_RESET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config_val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GPIO_OUT_HIGH</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delay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size_down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rPr>
          <w:b/>
          <w:bCs/>
        </w:rPr>
      </w:pPr>
      <w:r>
        <w:rPr>
          <w:b/>
          <w:bCs/>
        </w:rPr>
        <w:t>电压配置</w:t>
      </w:r>
    </w:p>
    <w:p>
      <w:pPr>
        <w:spacing w:line="360" w:lineRule="auto"/>
      </w:pPr>
      <w:r>
        <w:t>配置LED的数量，lash和torch模式下的最大电流以及最大连续工作时间。</w:t>
      </w:r>
    </w:p>
    <w:p>
      <w:pPr>
        <w:widowControl w:val="0"/>
        <w:autoSpaceDE w:val="0"/>
        <w:autoSpaceDN w:val="0"/>
        <w:adjustRightInd w:val="0"/>
        <w:rPr>
          <w:rFonts w:ascii="Courier New" w:hAnsi="Courier New" w:eastAsia="宋体" w:cs="Courier New"/>
          <w:color w:val="000000"/>
          <w:sz w:val="20"/>
          <w:highlight w:val="white"/>
          <w:lang w:val="en-US"/>
        </w:rPr>
      </w:pPr>
      <w:r>
        <w:t xml:space="preserve"> </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num_of_flash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max_flash_current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1000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max_torch_current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200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max_flash_duration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1200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rPr>
          <w:b/>
          <w:bCs/>
        </w:rPr>
      </w:pPr>
      <w:r>
        <w:rPr>
          <w:b/>
          <w:bCs/>
        </w:rPr>
        <w:t>寄存器配置</w:t>
      </w:r>
    </w:p>
    <w:p>
      <w:pPr>
        <w:spacing w:line="360" w:lineRule="auto"/>
      </w:pPr>
      <w:r>
        <w:t>根据datasheet或FAE提供的数据，配置各个模式下的寄存器设置</w:t>
      </w:r>
    </w:p>
    <w:p>
      <w:pPr>
        <w:widowControl w:val="0"/>
        <w:autoSpaceDE w:val="0"/>
        <w:autoSpaceDN w:val="0"/>
        <w:adjustRightInd w:val="0"/>
        <w:rPr>
          <w:rFonts w:ascii="Courier New" w:hAnsi="Courier New" w:eastAsia="宋体" w:cs="Courier New"/>
          <w:color w:val="000000"/>
          <w:sz w:val="20"/>
          <w:highlight w:val="white"/>
          <w:lang w:val="en-US"/>
        </w:rPr>
      </w:pPr>
      <w: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flash_off_settings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reg_setting_a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0x05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0x02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size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addr_type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CAMERA_I2C_BYTE_ADDR</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data_type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CAMERA_I2C_BYTE_DATA</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delay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flash_low_settings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Courier New" w:hAnsi="Courier New" w:eastAsia="宋体" w:cs="Courier New"/>
          <w:b/>
          <w:bCs/>
          <w:color w:val="000080"/>
          <w:sz w:val="20"/>
          <w:highlight w:val="white"/>
          <w:lang w:val="en-US"/>
        </w:rPr>
        <w:t>　　　</w:t>
      </w:r>
      <w:r>
        <w:rPr>
          <w:rFonts w:hint="default" w:ascii="Courier New" w:hAnsi="Courier New" w:eastAsia="宋体" w:cs="Courier New"/>
          <w:b/>
          <w:bCs/>
          <w:color w:val="000080"/>
          <w:sz w:val="20"/>
          <w:highlight w:val="white"/>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hint="eastAsia"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flash_high_settings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
      <w:pPr>
        <w:spacing w:line="360" w:lineRule="auto"/>
        <w:rPr>
          <w:b/>
          <w:bCs/>
          <w:color w:val="FF0000"/>
          <w:szCs w:val="22"/>
        </w:rPr>
      </w:pPr>
      <w:r>
        <w:rPr>
          <w:b/>
          <w:bCs/>
          <w:color w:val="FF0000"/>
          <w:szCs w:val="22"/>
        </w:rPr>
        <w:t>GPIO控制：</w:t>
      </w:r>
    </w:p>
    <w:p>
      <w:pPr>
        <w:spacing w:line="360" w:lineRule="auto"/>
      </w:pPr>
      <w:r>
        <w:t>GPIO的控制相对较简单，kernel端配置设备树，在userspace配置一个类似PMIC的库即可。</w:t>
      </w:r>
    </w:p>
    <w:p>
      <w:pPr>
        <w:numPr>
          <w:ilvl w:val="0"/>
          <w:numId w:val="23"/>
        </w:numPr>
        <w:spacing w:line="360" w:lineRule="auto"/>
        <w:rPr>
          <w:b/>
          <w:bCs/>
        </w:rPr>
      </w:pPr>
      <w:r>
        <w:rPr>
          <w:b/>
          <w:bCs/>
        </w:rPr>
        <w:t>Kernel</w:t>
      </w:r>
    </w:p>
    <w:p>
      <w:pPr>
        <w:spacing w:line="360" w:lineRule="auto"/>
      </w:pPr>
      <w:r>
        <w:t>在上述CCI的配置上，将led的索引做修改，如下：</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flash@60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reg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0x60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cell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index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gpios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msmgpio </w:t>
      </w:r>
      <w:r>
        <w:rPr>
          <w:rFonts w:ascii="Courier New" w:hAnsi="Courier New" w:eastAsia="宋体" w:cs="Courier New"/>
          <w:color w:val="FF8000"/>
          <w:sz w:val="20"/>
          <w:highlight w:val="white"/>
          <w:lang w:val="en-US"/>
        </w:rPr>
        <w:t>23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msmgpio </w:t>
      </w:r>
      <w:r>
        <w:rPr>
          <w:rFonts w:ascii="Courier New" w:hAnsi="Courier New" w:eastAsia="宋体" w:cs="Courier New"/>
          <w:color w:val="FF8000"/>
          <w:sz w:val="20"/>
          <w:highlight w:val="white"/>
          <w:lang w:val="en-US"/>
        </w:rPr>
        <w:t>24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en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now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num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flags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label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"FLASH_EN"</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"FLASH_NOW"</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max</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current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750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max</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duration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1600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p>
    <w:p/>
    <w:p>
      <w:pPr>
        <w:spacing w:line="360" w:lineRule="auto"/>
        <w:ind w:firstLine="440" w:firstLineChars="200"/>
      </w:pPr>
      <w:r>
        <w:t>配置的参数会按如下的流程调用：module_init()-&gt;msm_flash_init_module()-&gt;msm_flash_platform_driver()-&gt;msm_flash_platform_probe()-&gt;msm_flash_get_dt_data()-&gt;msm_sensor_driver_get_gpio_data()，在msm_flash_get_dt_data通过一些判定，如果不能读取到CCI的配置信息，则fctrl-&gt;flash_driver_type = FLASH_DRIVER_DEFAULT，后续在msm_sensor_driver_get_gpio_data读取GPIO的配置，读取完成后判定fctrl-&gt;flash_driver_type的值，并做更改，如下：</w:t>
      </w:r>
    </w:p>
    <w:p>
      <w:pPr>
        <w:widowControl w:val="0"/>
        <w:autoSpaceDE w:val="0"/>
        <w:autoSpaceDN w:val="0"/>
        <w:adjustRightInd w:val="0"/>
        <w:ind w:firstLine="440"/>
        <w:rPr>
          <w:rFonts w:ascii="Courier New" w:hAnsi="Courier New" w:eastAsia="宋体" w:cs="Courier New"/>
          <w:color w:val="000000"/>
          <w:sz w:val="20"/>
          <w:highlight w:val="white"/>
          <w:lang w:val="en-US"/>
        </w:rPr>
      </w:pPr>
      <w:r>
        <w:rPr>
          <w:rFonts w:ascii="Courier New" w:hAnsi="Courier New" w:eastAsia="宋体" w:cs="Courier New"/>
          <w:b/>
          <w:bCs/>
          <w:color w:val="0000FF"/>
          <w:sz w:val="20"/>
          <w:highlight w:val="white"/>
          <w:lang w:val="en-US"/>
        </w:rPr>
        <w:t>if</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flash_driver_type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FLASH_DRIVER_DEFAULT</w:t>
      </w:r>
      <w:r>
        <w:rPr>
          <w:rFonts w:ascii="Courier New" w:hAnsi="Courier New" w:eastAsia="宋体" w:cs="Courier New"/>
          <w:b/>
          <w:bCs/>
          <w:color w:val="000080"/>
          <w:sz w:val="20"/>
          <w:highlight w:val="white"/>
          <w:lang w:val="en-US"/>
        </w:rPr>
        <w:t>)</w:t>
      </w:r>
    </w:p>
    <w:p>
      <w:pPr>
        <w:spacing w:line="360" w:lineRule="auto"/>
        <w:rPr>
          <w:rFonts w:hint="eastAsia" w:eastAsia="宋体"/>
        </w:rPr>
      </w:pPr>
      <w:r>
        <w:rPr>
          <w:rFonts w:ascii="Courier New" w:hAnsi="Courier New" w:eastAsia="宋体" w:cs="Courier New"/>
          <w:color w:val="000000"/>
          <w:sz w:val="20"/>
          <w:highlight w:val="white"/>
          <w:lang w:val="en-US"/>
        </w:rPr>
        <w:tab/>
      </w:r>
      <w:r>
        <w:rPr>
          <w:rFonts w:hint="eastAsia"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fctrl</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flash_driver_type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FLASH_DRIVER_GPIO</w:t>
      </w:r>
      <w:r>
        <w:rPr>
          <w:rFonts w:ascii="Courier New" w:hAnsi="Courier New" w:eastAsia="宋体" w:cs="Courier New"/>
          <w:b/>
          <w:bCs/>
          <w:color w:val="000080"/>
          <w:sz w:val="20"/>
          <w:highlight w:val="white"/>
          <w:lang w:val="en-US"/>
        </w:rPr>
        <w:t>;</w:t>
      </w:r>
    </w:p>
    <w:p>
      <w:pPr>
        <w:numPr>
          <w:ilvl w:val="0"/>
          <w:numId w:val="23"/>
        </w:numPr>
        <w:spacing w:line="360" w:lineRule="auto"/>
        <w:rPr>
          <w:b/>
          <w:bCs/>
        </w:rPr>
      </w:pPr>
      <w:r>
        <w:rPr>
          <w:b/>
          <w:bCs/>
        </w:rPr>
        <w:t>Vendor</w:t>
      </w:r>
    </w:p>
    <w:p>
      <w:pPr>
        <w:numPr>
          <w:ilvl w:val="0"/>
          <w:numId w:val="24"/>
        </w:numPr>
        <w:spacing w:line="360" w:lineRule="auto"/>
        <w:rPr>
          <w:b/>
          <w:bCs/>
        </w:rPr>
      </w:pPr>
      <w:r>
        <w:rPr>
          <w:b/>
          <w:bCs/>
        </w:rPr>
        <w:t>Xml</w:t>
      </w:r>
    </w:p>
    <w:p>
      <w:pPr>
        <w:spacing w:line="360" w:lineRule="auto"/>
        <w:ind w:firstLine="440" w:firstLineChars="200"/>
        <w:rPr>
          <w:rFonts w:ascii="宋体" w:hAnsi="宋体" w:eastAsia="宋体"/>
          <w:szCs w:val="22"/>
        </w:rPr>
      </w:pPr>
      <w:r>
        <w:rPr>
          <w:rFonts w:ascii="宋体" w:hAnsi="宋体" w:eastAsia="宋体"/>
          <w:szCs w:val="22"/>
        </w:rPr>
        <w:t>在.../</w:t>
      </w:r>
      <w:r>
        <w:rPr>
          <w:rFonts w:hint="eastAsia" w:ascii="宋体" w:hAnsi="宋体" w:eastAsia="宋体"/>
          <w:szCs w:val="22"/>
        </w:rPr>
        <w:t>mm</w:t>
      </w:r>
      <w:r>
        <w:rPr>
          <w:rFonts w:ascii="宋体" w:hAnsi="宋体" w:eastAsia="宋体"/>
          <w:szCs w:val="22"/>
        </w:rPr>
        <w:t>-</w:t>
      </w:r>
      <w:r>
        <w:rPr>
          <w:rFonts w:hint="eastAsia" w:ascii="宋体" w:hAnsi="宋体" w:eastAsia="宋体"/>
          <w:szCs w:val="22"/>
        </w:rPr>
        <w:t>camera/mm-camera2/media-controller/modules/sensors/configs</w:t>
      </w:r>
      <w:r>
        <w:rPr>
          <w:rFonts w:ascii="宋体" w:hAnsi="宋体" w:eastAsia="宋体"/>
          <w:szCs w:val="22"/>
        </w:rPr>
        <w:t>的xxx_camera.xml配置如下信息：</w:t>
      </w:r>
    </w:p>
    <w:p>
      <w:pPr>
        <w:jc w:val="center"/>
        <w:rPr>
          <w:rFonts w:ascii="宋体" w:hAnsi="宋体" w:eastAsia="宋体"/>
          <w:szCs w:val="22"/>
        </w:rPr>
      </w:pPr>
      <w:r>
        <w:rPr>
          <w:lang w:val="en-US"/>
        </w:rPr>
        <mc:AlternateContent>
          <mc:Choice Requires="wps">
            <w:drawing>
              <wp:anchor distT="0" distB="0" distL="114300" distR="114300" simplePos="0" relativeHeight="251660288" behindDoc="0" locked="0" layoutInCell="1" allowOverlap="1">
                <wp:simplePos x="0" y="0"/>
                <wp:positionH relativeFrom="column">
                  <wp:posOffset>995680</wp:posOffset>
                </wp:positionH>
                <wp:positionV relativeFrom="paragraph">
                  <wp:posOffset>116205</wp:posOffset>
                </wp:positionV>
                <wp:extent cx="2762250" cy="215900"/>
                <wp:effectExtent l="13970" t="13970" r="24130" b="17780"/>
                <wp:wrapNone/>
                <wp:docPr id="53" name="矩形 53"/>
                <wp:cNvGraphicFramePr/>
                <a:graphic xmlns:a="http://schemas.openxmlformats.org/drawingml/2006/main">
                  <a:graphicData uri="http://schemas.microsoft.com/office/word/2010/wordprocessingShape">
                    <wps:wsp>
                      <wps:cNvSpPr/>
                      <wps:spPr>
                        <a:xfrm>
                          <a:off x="0" y="0"/>
                          <a:ext cx="2762250" cy="215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4pt;margin-top:9.15pt;height:17pt;width:217.5pt;z-index:251660288;v-text-anchor:middle;mso-width-relative:page;mso-height-relative:page;" filled="f" stroked="t" coordsize="21600,21600" o:gfxdata="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BYAAABkcnMvUEsBAhQAFAAA&#10;AAgAh07iQDw0/PXWAAAACQEAAA8AAAAAAAAAAQAgAAAAOAAAAGRycy9kb3ducmV2LnhtbFBLAQIU&#10;ABQAAAAIAIdO4kAZkJ34UQIAAH8EAAAOAAAAAAAAAAEAIAAAADsBAABkcnMvZTJvRG9jLnhtbFBL&#10;BQYAAAAABgAGAFkBAAD+BQAAAAA=&#10;">
                <v:fill on="f" focussize="0,0"/>
                <v:stroke weight="2.25pt" color="#FF0000 [3204]" miterlimit="8" joinstyle="miter"/>
                <v:imagedata o:title=""/>
                <o:lock v:ext="edit" aspectratio="f"/>
              </v:rect>
            </w:pict>
          </mc:Fallback>
        </mc:AlternateContent>
      </w:r>
      <w:r>
        <w:rPr>
          <w:lang w:val="en-US"/>
        </w:rPr>
        <w:drawing>
          <wp:inline distT="0" distB="0" distL="114300" distR="114300">
            <wp:extent cx="4114165" cy="638175"/>
            <wp:effectExtent l="0" t="0" r="635" b="952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56"/>
                    <a:stretch>
                      <a:fillRect/>
                    </a:stretch>
                  </pic:blipFill>
                  <pic:spPr>
                    <a:xfrm>
                      <a:off x="0" y="0"/>
                      <a:ext cx="4114165" cy="638175"/>
                    </a:xfrm>
                    <a:prstGeom prst="rect">
                      <a:avLst/>
                    </a:prstGeom>
                    <a:noFill/>
                    <a:ln w="9525">
                      <a:noFill/>
                    </a:ln>
                  </pic:spPr>
                </pic:pic>
              </a:graphicData>
            </a:graphic>
          </wp:inline>
        </w:drawing>
      </w:r>
    </w:p>
    <w:p>
      <w:pPr>
        <w:numPr>
          <w:ilvl w:val="0"/>
          <w:numId w:val="24"/>
        </w:numPr>
        <w:spacing w:line="360" w:lineRule="auto"/>
        <w:rPr>
          <w:b/>
          <w:bCs/>
        </w:rPr>
      </w:pPr>
      <w:r>
        <w:rPr>
          <w:b/>
          <w:bCs/>
        </w:rPr>
        <w:t>编译文件</w:t>
      </w:r>
    </w:p>
    <w:p>
      <w:pPr>
        <w:pStyle w:val="4"/>
        <w:spacing w:line="360" w:lineRule="auto"/>
        <w:ind w:firstLine="440" w:firstLineChars="200"/>
        <w:jc w:val="both"/>
      </w:pPr>
      <w:r>
        <w:rPr>
          <w:rFonts w:ascii="宋体" w:hAnsi="宋体" w:eastAsia="宋体"/>
          <w:szCs w:val="22"/>
        </w:rPr>
        <w:t>在</w:t>
      </w:r>
      <w:r>
        <w:rPr>
          <w:rFonts w:hint="eastAsia" w:ascii="宋体" w:hAnsi="宋体" w:eastAsia="宋体"/>
          <w:szCs w:val="22"/>
        </w:rPr>
        <w:t>device-vendor.mk</w:t>
      </w:r>
      <w:r>
        <w:rPr>
          <w:rFonts w:ascii="宋体" w:hAnsi="宋体" w:eastAsia="宋体"/>
          <w:szCs w:val="22"/>
        </w:rPr>
        <w:t>文件添加需要编译的flash库，例如MM_CAMERA += libflash_gpio</w:t>
      </w:r>
    </w:p>
    <w:p>
      <w:pPr>
        <w:numPr>
          <w:ilvl w:val="0"/>
          <w:numId w:val="24"/>
        </w:numPr>
        <w:spacing w:line="360" w:lineRule="auto"/>
        <w:rPr>
          <w:b/>
          <w:bCs/>
        </w:rPr>
      </w:pPr>
      <w:r>
        <w:rPr>
          <w:b/>
          <w:bCs/>
        </w:rPr>
        <w:t>库文件</w:t>
      </w:r>
    </w:p>
    <w:p>
      <w:pPr>
        <w:spacing w:line="360" w:lineRule="auto"/>
        <w:ind w:firstLine="440" w:firstLineChars="200"/>
      </w:pPr>
      <w:r>
        <w:t>PMIC的库文件配置较简单，只需要配置type类型和跳帧就可以，如下：</w:t>
      </w:r>
    </w:p>
    <w:p>
      <w:pPr>
        <w:widowControl w:val="0"/>
        <w:autoSpaceDE w:val="0"/>
        <w:autoSpaceDN w:val="0"/>
        <w:adjustRightInd w:val="0"/>
        <w:ind w:firstLine="440"/>
        <w:rPr>
          <w:rFonts w:ascii="Courier New" w:hAnsi="Courier New" w:eastAsia="宋体" w:cs="Courier New"/>
          <w:color w:val="000000"/>
          <w:sz w:val="20"/>
          <w:highlight w:val="white"/>
          <w:lang w:val="en-US"/>
        </w:rPr>
      </w:pPr>
      <w:r>
        <w:rPr>
          <w:rFonts w:ascii="Courier New" w:hAnsi="Courier New" w:eastAsia="宋体" w:cs="Courier New"/>
          <w:color w:val="8000FF"/>
          <w:sz w:val="20"/>
          <w:highlight w:val="white"/>
          <w:lang w:val="en-US"/>
        </w:rPr>
        <w:t>static</w:t>
      </w:r>
      <w:r>
        <w:rPr>
          <w:rFonts w:ascii="Courier New" w:hAnsi="Courier New" w:eastAsia="宋体" w:cs="Courier New"/>
          <w:color w:val="000000"/>
          <w:sz w:val="20"/>
          <w:highlight w:val="white"/>
          <w:lang w:val="en-US"/>
        </w:rPr>
        <w:t xml:space="preserve"> flash_lib_t flash_lib_ptr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"gpio"</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flash_driver_type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FLASH_DRIVER_TYPE_DEFAULT</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main_flash_on_frame_skip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main_flash_off_frame_skip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torch_on_frame_skip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  </w:t>
      </w:r>
      <w:r>
        <w:rPr>
          <w:rFonts w:hint="eastAsia"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torch_off_frame_skip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w:t>
      </w:r>
      <w:r>
        <w:rPr>
          <w:rFonts w:ascii="Courier New" w:hAnsi="Courier New" w:eastAsia="宋体" w:cs="Courier New"/>
          <w:b/>
          <w:bCs/>
          <w:color w:val="000080"/>
          <w:sz w:val="20"/>
          <w:highlight w:val="white"/>
          <w:lang w:val="en-US"/>
        </w:rPr>
        <w:t>,</w:t>
      </w:r>
    </w:p>
    <w:p>
      <w:pPr>
        <w:ind w:firstLine="400" w:firstLineChars="200"/>
        <w:rPr>
          <w:szCs w:val="22"/>
        </w:rPr>
      </w:pPr>
      <w:r>
        <w:rPr>
          <w:rFonts w:ascii="Courier New" w:hAnsi="Courier New" w:eastAsia="宋体" w:cs="Courier New"/>
          <w:b/>
          <w:bCs/>
          <w:color w:val="000080"/>
          <w:sz w:val="20"/>
          <w:highlight w:val="white"/>
          <w:lang w:val="en-US"/>
        </w:rPr>
        <w:t>};</w:t>
      </w:r>
    </w:p>
    <w:p>
      <w:pPr>
        <w:spacing w:line="360" w:lineRule="auto"/>
        <w:ind w:firstLine="440" w:firstLineChars="200"/>
        <w:rPr>
          <w:szCs w:val="22"/>
        </w:rPr>
      </w:pPr>
      <w:r>
        <w:rPr>
          <w:szCs w:val="22"/>
        </w:rPr>
        <w:t>Type类型配置为FLASH_DRIVER_TYPE_DEFAULT表示LED各个模式下的参数（例如电流、电压等）从kernel端获取，也就是上面设备树配置的状态数据。</w:t>
      </w:r>
    </w:p>
    <w:p>
      <w:pPr>
        <w:spacing w:line="360" w:lineRule="auto"/>
        <w:rPr>
          <w:b/>
          <w:bCs/>
          <w:color w:val="FF0000"/>
          <w:szCs w:val="22"/>
        </w:rPr>
      </w:pPr>
      <w:r>
        <w:rPr>
          <w:b/>
          <w:bCs/>
          <w:color w:val="FF0000"/>
          <w:szCs w:val="22"/>
        </w:rPr>
        <w:t>QUP/I2C：</w:t>
      </w:r>
    </w:p>
    <w:p>
      <w:pPr>
        <w:spacing w:line="360" w:lineRule="auto"/>
        <w:ind w:firstLine="440" w:firstLineChars="200"/>
        <w:rPr>
          <w:rFonts w:ascii="宋体" w:hAnsi="宋体" w:eastAsia="宋体"/>
          <w:szCs w:val="22"/>
        </w:rPr>
      </w:pPr>
      <w:r>
        <w:rPr>
          <w:rFonts w:ascii="宋体" w:hAnsi="宋体" w:eastAsia="宋体"/>
          <w:szCs w:val="22"/>
        </w:rPr>
        <w:t>I2C的控制和CCI的类似，不一样的是需要提前在xxx_mtp.dtsi文件里注册连接到&amp;i2c 的 QUP 节点，如下：</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i2c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i2c@f9928000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8000"/>
          <w:sz w:val="20"/>
          <w:highlight w:val="white"/>
          <w:lang w:val="en-US"/>
        </w:rPr>
        <w:t>/* BLSP1 QUP6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cell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index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6</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compatible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"qcom,i2c-qup"</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804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804000"/>
          <w:sz w:val="20"/>
          <w:highlight w:val="white"/>
          <w:lang w:val="en-US"/>
        </w:rPr>
        <w:t>#address-cells = &lt;1&gt;;</w:t>
      </w:r>
    </w:p>
    <w:p>
      <w:pPr>
        <w:widowControl w:val="0"/>
        <w:autoSpaceDE w:val="0"/>
        <w:autoSpaceDN w:val="0"/>
        <w:adjustRightInd w:val="0"/>
        <w:rPr>
          <w:rFonts w:ascii="Courier New" w:hAnsi="Courier New" w:eastAsia="宋体" w:cs="Courier New"/>
          <w:color w:val="804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804000"/>
          <w:sz w:val="20"/>
          <w:highlight w:val="white"/>
          <w:lang w:val="en-US"/>
        </w:rPr>
        <w:t>#size-cells = &lt;0&gt;;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reg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"qup_phys_addr"</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reg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0xf9928000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0x1000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interrupt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"qup_err_intr"</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interrupts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i2c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bus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freq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100000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i2c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src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freq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19200000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sda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gpio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msmgpio </w:t>
      </w:r>
      <w:r>
        <w:rPr>
          <w:rFonts w:ascii="Courier New" w:hAnsi="Courier New" w:eastAsia="宋体" w:cs="Courier New"/>
          <w:color w:val="FF8000"/>
          <w:sz w:val="20"/>
          <w:highlight w:val="white"/>
          <w:lang w:val="en-US"/>
        </w:rPr>
        <w:t>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scl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gpio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msmgpio </w:t>
      </w:r>
      <w:r>
        <w:rPr>
          <w:rFonts w:ascii="Courier New" w:hAnsi="Courier New" w:eastAsia="宋体" w:cs="Courier New"/>
          <w:color w:val="FF8000"/>
          <w:sz w:val="20"/>
          <w:highlight w:val="white"/>
          <w:lang w:val="en-US"/>
        </w:rPr>
        <w:t>17</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master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id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86</w:t>
      </w:r>
      <w:r>
        <w:rPr>
          <w:rFonts w:ascii="Courier New" w:hAnsi="Courier New" w:eastAsia="宋体" w:cs="Courier New"/>
          <w:b/>
          <w:bCs/>
          <w:color w:val="000080"/>
          <w:sz w:val="20"/>
          <w:highlight w:val="white"/>
          <w:lang w:val="en-US"/>
        </w:rPr>
        <w:t>&gt;;</w:t>
      </w:r>
    </w:p>
    <w:p>
      <w:pPr>
        <w:widowControl w:val="0"/>
        <w:autoSpaceDE w:val="0"/>
        <w:autoSpaceDN w:val="0"/>
        <w:adjustRightInd w:val="0"/>
        <w:ind w:firstLine="44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ind w:firstLine="700"/>
        <w:rPr>
          <w:rFonts w:ascii="宋体" w:hAnsi="宋体" w:eastAsia="宋体"/>
          <w:szCs w:val="22"/>
        </w:rPr>
      </w:pPr>
    </w:p>
    <w:p>
      <w:pPr>
        <w:spacing w:line="360" w:lineRule="auto"/>
        <w:ind w:firstLine="440" w:firstLineChars="200"/>
        <w:rPr>
          <w:rFonts w:ascii="宋体" w:hAnsi="宋体" w:eastAsia="宋体"/>
          <w:szCs w:val="22"/>
        </w:rPr>
      </w:pPr>
      <w:r>
        <w:rPr>
          <w:rFonts w:ascii="宋体" w:hAnsi="宋体" w:eastAsia="宋体"/>
          <w:szCs w:val="22"/>
        </w:rPr>
        <w:t>注册完就可以使用I2C节点，配置如下：</w:t>
      </w:r>
    </w:p>
    <w:p>
      <w:pPr>
        <w:widowControl w:val="0"/>
        <w:autoSpaceDE w:val="0"/>
        <w:autoSpaceDN w:val="0"/>
        <w:adjustRightInd w:val="0"/>
        <w:ind w:firstLine="44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&amp;</w:t>
      </w:r>
      <w:r>
        <w:rPr>
          <w:rFonts w:ascii="Courier New" w:hAnsi="Courier New" w:eastAsia="宋体" w:cs="Courier New"/>
          <w:color w:val="000000"/>
          <w:sz w:val="20"/>
          <w:highlight w:val="white"/>
          <w:lang w:val="en-US"/>
        </w:rPr>
        <w:t xml:space="preserve">i2c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led_flash0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led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flash@60 </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hint="eastAsia"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cell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index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reg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0x60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compatible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"qcom,led-flash"</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name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"adp1600"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no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mux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 xml:space="preserve">gpios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msmgpio </w:t>
      </w:r>
      <w:r>
        <w:rPr>
          <w:rFonts w:ascii="Courier New" w:hAnsi="Courier New" w:eastAsia="宋体" w:cs="Courier New"/>
          <w:color w:val="FF8000"/>
          <w:sz w:val="20"/>
          <w:highlight w:val="white"/>
          <w:lang w:val="en-US"/>
        </w:rPr>
        <w:t>18</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80"/>
          <w:sz w:val="20"/>
          <w:highlight w:val="white"/>
          <w:lang w:val="en-US"/>
        </w:rPr>
        <w:t>&lt;&amp;</w:t>
      </w:r>
      <w:r>
        <w:rPr>
          <w:rFonts w:ascii="Courier New" w:hAnsi="Courier New" w:eastAsia="宋体" w:cs="Courier New"/>
          <w:color w:val="000000"/>
          <w:sz w:val="20"/>
          <w:highlight w:val="white"/>
          <w:lang w:val="en-US"/>
        </w:rPr>
        <w:t xml:space="preserve">msmgpio </w:t>
      </w:r>
      <w:r>
        <w:rPr>
          <w:rFonts w:ascii="Courier New" w:hAnsi="Courier New" w:eastAsia="宋体" w:cs="Courier New"/>
          <w:color w:val="FF8000"/>
          <w:sz w:val="20"/>
          <w:highlight w:val="white"/>
          <w:lang w:val="en-US"/>
        </w:rPr>
        <w:t>19</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en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flash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now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num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flags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&gt;;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qcom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gpio</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req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tbl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label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808080"/>
          <w:sz w:val="20"/>
          <w:highlight w:val="white"/>
          <w:lang w:val="en-US"/>
        </w:rPr>
        <w:t>"FLASH_EN"</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808080"/>
          <w:sz w:val="20"/>
          <w:highlight w:val="white"/>
          <w:lang w:val="en-US"/>
        </w:rPr>
        <w:t>"FLASH_NOW"</w:t>
      </w:r>
      <w:r>
        <w:rPr>
          <w:rFonts w:ascii="Courier New" w:hAnsi="Courier New" w:eastAsia="宋体" w:cs="Courier New"/>
          <w:b/>
          <w:bCs/>
          <w:color w:val="000080"/>
          <w:sz w:val="20"/>
          <w:highlight w:val="white"/>
          <w:lang w:val="en-US"/>
        </w:rPr>
        <w:t>;</w:t>
      </w:r>
    </w:p>
    <w:p>
      <w:pPr>
        <w:widowControl w:val="0"/>
        <w:autoSpaceDE w:val="0"/>
        <w:autoSpaceDN w:val="0"/>
        <w:adjustRightInd w:val="0"/>
        <w:ind w:firstLine="44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spacing w:line="360" w:lineRule="auto"/>
        <w:ind w:firstLine="440" w:firstLineChars="200"/>
        <w:rPr>
          <w:rFonts w:ascii="宋体" w:hAnsi="宋体" w:eastAsia="宋体"/>
          <w:szCs w:val="22"/>
        </w:rPr>
      </w:pPr>
      <w:r>
        <w:rPr>
          <w:rFonts w:ascii="宋体" w:hAnsi="宋体" w:eastAsia="宋体"/>
          <w:szCs w:val="22"/>
        </w:rPr>
        <w:t>上面配置的信息的含义，可以参考CCI的配置，其余的配置和CCI的类似，不做详述。</w:t>
      </w:r>
    </w:p>
    <w:p>
      <w:pPr>
        <w:pStyle w:val="6"/>
        <w:rPr>
          <w:rFonts w:eastAsia="宋体"/>
          <w:b w:val="0"/>
        </w:rPr>
      </w:pPr>
      <w:bookmarkStart w:id="67" w:name="_Toc1819224784"/>
      <w:r>
        <w:rPr>
          <w:bCs/>
        </w:rPr>
        <w:t>3.2.</w:t>
      </w:r>
      <w:r>
        <w:rPr>
          <w:rFonts w:hint="eastAsia"/>
          <w:bCs/>
        </w:rPr>
        <w:t>6.3 验证流程</w:t>
      </w:r>
      <w:bookmarkEnd w:id="67"/>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83"/>
      </w:pPr>
    </w:p>
    <w:p>
      <w:pPr>
        <w:pStyle w:val="2"/>
        <w:shd w:val="clear" w:color="auto" w:fill="FFFF00"/>
        <w:spacing w:line="360" w:lineRule="auto"/>
        <w:rPr>
          <w:rFonts w:eastAsia="宋体"/>
          <w:lang w:val="en-US"/>
        </w:rPr>
      </w:pPr>
      <w:bookmarkStart w:id="68" w:name="_Toc1624501504"/>
      <w:r>
        <w:rPr>
          <w:rFonts w:eastAsia="宋体"/>
          <w:lang w:val="en-US"/>
        </w:rPr>
        <w:br w:type="page"/>
      </w:r>
    </w:p>
    <w:p>
      <w:pPr>
        <w:pStyle w:val="2"/>
        <w:shd w:val="clear" w:color="auto" w:fill="FFFF00"/>
        <w:spacing w:line="360" w:lineRule="auto"/>
        <w:rPr>
          <w:lang w:val="en-US"/>
        </w:rPr>
      </w:pPr>
      <w:bookmarkStart w:id="69" w:name="_Toc1904602701"/>
      <w:r>
        <w:rPr>
          <w:rFonts w:eastAsia="宋体"/>
          <w:lang w:val="en-US"/>
        </w:rPr>
        <w:t xml:space="preserve">4 – </w:t>
      </w:r>
      <w:bookmarkEnd w:id="68"/>
      <w:r>
        <w:rPr>
          <w:rFonts w:hint="eastAsia" w:eastAsia="宋体"/>
          <w:lang w:val="en-US"/>
        </w:rPr>
        <w:t>BRING UP</w:t>
      </w:r>
      <w:r>
        <w:rPr>
          <w:rFonts w:eastAsia="宋体"/>
          <w:lang w:val="en-US"/>
        </w:rPr>
        <w:t>经验分享</w:t>
      </w:r>
      <w:bookmarkEnd w:id="69"/>
    </w:p>
    <w:p>
      <w:pPr>
        <w:pStyle w:val="3"/>
        <w:spacing w:line="360" w:lineRule="auto"/>
      </w:pPr>
      <w:bookmarkStart w:id="70" w:name="_Toc2070606926"/>
      <w:bookmarkStart w:id="71" w:name="_4.1_SENSOR_PORTING_ISSUE"/>
      <w:r>
        <w:t>4.1</w:t>
      </w:r>
      <w:r>
        <w:rPr>
          <w:rFonts w:hint="eastAsia"/>
        </w:rPr>
        <w:t xml:space="preserve"> SENSOR PORTING ISSUE</w:t>
      </w:r>
      <w:bookmarkEnd w:id="70"/>
    </w:p>
    <w:p>
      <w:pPr>
        <w:pStyle w:val="5"/>
        <w:spacing w:line="360" w:lineRule="auto"/>
        <w:rPr>
          <w:b/>
          <w:bCs/>
        </w:rPr>
      </w:pPr>
      <w:bookmarkStart w:id="72" w:name="_Toc1206837187"/>
      <w:r>
        <w:rPr>
          <w:b/>
          <w:bCs/>
        </w:rPr>
        <w:t>4.1.1 I2C相关</w:t>
      </w:r>
      <w:bookmarkEnd w:id="72"/>
    </w:p>
    <w:p>
      <w:pPr>
        <w:pStyle w:val="6"/>
        <w:rPr>
          <w:bCs/>
        </w:rPr>
      </w:pPr>
      <w:bookmarkStart w:id="73" w:name="_Toc1402334563"/>
      <w:r>
        <w:rPr>
          <w:bCs/>
        </w:rPr>
        <w:t>4.1.1.1 Read id failed</w:t>
      </w:r>
      <w:bookmarkEnd w:id="73"/>
    </w:p>
    <w:p>
      <w:pPr>
        <w:pStyle w:val="15"/>
        <w:spacing w:line="360" w:lineRule="auto"/>
        <w:ind w:firstLine="440" w:firstLineChars="200"/>
        <w:rPr>
          <w:rFonts w:ascii="宋体" w:hAnsi="宋体" w:eastAsia="宋体"/>
          <w:szCs w:val="22"/>
        </w:rPr>
      </w:pPr>
      <w:r>
        <w:rPr>
          <w:rFonts w:ascii="宋体" w:hAnsi="宋体" w:eastAsia="宋体"/>
          <w:szCs w:val="22"/>
        </w:rPr>
        <w:t>现象：打开camera，出现“Can not connect camera”的报错。</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原因：slave address配置有误。</w:t>
      </w:r>
    </w:p>
    <w:p>
      <w:pPr>
        <w:pStyle w:val="15"/>
        <w:spacing w:line="360" w:lineRule="auto"/>
        <w:ind w:firstLine="440" w:firstLineChars="200"/>
        <w:rPr>
          <w:rFonts w:ascii="宋体" w:hAnsi="宋体" w:eastAsia="宋体"/>
          <w:szCs w:val="22"/>
        </w:rPr>
      </w:pPr>
      <w:r>
        <w:rPr>
          <w:rFonts w:ascii="宋体" w:hAnsi="宋体" w:eastAsia="宋体"/>
          <w:szCs w:val="22"/>
        </w:rPr>
        <w:t>分析：从kernel 信息看，出现“read id failed”的信息，从I2C的波形上，没有响应信号：</w:t>
      </w:r>
    </w:p>
    <w:p>
      <w:pPr>
        <w:ind w:firstLine="320"/>
        <w:rPr>
          <w:rFonts w:ascii="微软雅黑" w:hAnsi="微软雅黑" w:eastAsia="微软雅黑"/>
          <w:sz w:val="16"/>
          <w:szCs w:val="16"/>
        </w:rPr>
      </w:pPr>
      <w:r>
        <w:rPr>
          <w:rFonts w:ascii="微软雅黑" w:hAnsi="微软雅黑" w:eastAsia="微软雅黑"/>
          <w:sz w:val="16"/>
          <w:szCs w:val="16"/>
        </w:rPr>
        <w:t>波形：</w:t>
      </w:r>
    </w:p>
    <w:p>
      <w:pPr>
        <w:pStyle w:val="15"/>
        <w:spacing w:line="360" w:lineRule="auto"/>
        <w:ind w:firstLine="440" w:firstLineChars="200"/>
      </w:pPr>
      <w:r>
        <w:rPr>
          <w:lang w:val="en-US"/>
        </w:rPr>
        <w:drawing>
          <wp:inline distT="0" distB="0" distL="114300" distR="114300">
            <wp:extent cx="2091055" cy="981075"/>
            <wp:effectExtent l="0" t="0" r="4445"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7"/>
                    <a:stretch>
                      <a:fillRect/>
                    </a:stretch>
                  </pic:blipFill>
                  <pic:spPr>
                    <a:xfrm>
                      <a:off x="0" y="0"/>
                      <a:ext cx="2091055" cy="981075"/>
                    </a:xfrm>
                    <a:prstGeom prst="rect">
                      <a:avLst/>
                    </a:prstGeom>
                    <a:noFill/>
                    <a:ln w="9525">
                      <a:noFill/>
                    </a:ln>
                  </pic:spPr>
                </pic:pic>
              </a:graphicData>
            </a:graphic>
          </wp:inline>
        </w:drawing>
      </w:r>
    </w:p>
    <w:p>
      <w:pPr>
        <w:ind w:firstLine="320"/>
        <w:rPr>
          <w:rFonts w:ascii="微软雅黑" w:hAnsi="微软雅黑" w:eastAsia="微软雅黑"/>
          <w:sz w:val="16"/>
          <w:szCs w:val="16"/>
        </w:rPr>
      </w:pPr>
      <w:r>
        <w:rPr>
          <w:rFonts w:ascii="微软雅黑" w:hAnsi="微软雅黑" w:eastAsia="微软雅黑"/>
          <w:sz w:val="16"/>
          <w:szCs w:val="16"/>
        </w:rPr>
        <w:t>Log：</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22.662594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msm_cci_init</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1439</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hw_version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0x10060000</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22.663099</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msm_cci_irq</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1797</w:t>
      </w:r>
      <w:r>
        <w:rPr>
          <w:rFonts w:ascii="Courier New" w:hAnsi="Courier New" w:eastAsia="宋体" w:cs="Courier New"/>
          <w:color w:val="000000"/>
          <w:sz w:val="20"/>
          <w:highlight w:val="white"/>
          <w:lang w:val="en-US"/>
        </w:rPr>
        <w:t xml:space="preserve"> MASTER_0 error </w:t>
      </w:r>
      <w:r>
        <w:rPr>
          <w:rFonts w:ascii="Courier New" w:hAnsi="Courier New" w:eastAsia="宋体" w:cs="Courier New"/>
          <w:color w:val="FF8000"/>
          <w:sz w:val="20"/>
          <w:highlight w:val="white"/>
          <w:lang w:val="en-US"/>
        </w:rPr>
        <w:t>0x10000000</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22.663140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msm_cci_i2c_read</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960</w:t>
      </w:r>
      <w:r>
        <w:rPr>
          <w:rFonts w:ascii="Courier New" w:hAnsi="Courier New" w:eastAsia="宋体" w:cs="Courier New"/>
          <w:color w:val="000000"/>
          <w:sz w:val="20"/>
          <w:highlight w:val="white"/>
          <w:lang w:val="en-US"/>
        </w:rPr>
        <w:t xml:space="preserve"> read_words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exp words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22.663141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msm_cci_i2c_read_bytes</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1043</w:t>
      </w:r>
      <w:r>
        <w:rPr>
          <w:rFonts w:ascii="Courier New" w:hAnsi="Courier New" w:eastAsia="宋体" w:cs="Courier New"/>
          <w:color w:val="000000"/>
          <w:sz w:val="20"/>
          <w:highlight w:val="white"/>
          <w:lang w:val="en-US"/>
        </w:rPr>
        <w:t xml:space="preserve"> failed rc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22.663143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msm_camera_cci_i2c_read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line </w:t>
      </w:r>
      <w:r>
        <w:rPr>
          <w:rFonts w:ascii="Courier New" w:hAnsi="Courier New" w:eastAsia="宋体" w:cs="Courier New"/>
          <w:color w:val="FF8000"/>
          <w:sz w:val="20"/>
          <w:highlight w:val="white"/>
          <w:lang w:val="en-US"/>
        </w:rPr>
        <w:t>47</w:t>
      </w:r>
      <w:r>
        <w:rPr>
          <w:rFonts w:ascii="Courier New" w:hAnsi="Courier New" w:eastAsia="宋体" w:cs="Courier New"/>
          <w:color w:val="000000"/>
          <w:sz w:val="20"/>
          <w:highlight w:val="white"/>
          <w:lang w:val="en-US"/>
        </w:rPr>
        <w:t xml:space="preserve"> rc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22.663146</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msm_sensor_match_id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adv7181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read id failed</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22.663147</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msm_sensor_check_id</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1410</w:t>
      </w:r>
      <w:r>
        <w:rPr>
          <w:rFonts w:ascii="Courier New" w:hAnsi="Courier New" w:eastAsia="宋体" w:cs="Courier New"/>
          <w:color w:val="000000"/>
          <w:sz w:val="20"/>
          <w:highlight w:val="white"/>
          <w:lang w:val="en-US"/>
        </w:rPr>
        <w:t xml:space="preserve"> match id failed rc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w:t>
      </w:r>
    </w:p>
    <w:p>
      <w:pPr>
        <w:rPr>
          <w:rFonts w:ascii="宋体" w:hAnsi="宋体" w:eastAsia="宋体"/>
          <w:szCs w:val="22"/>
          <w:lang w:val="en-US"/>
        </w:rPr>
      </w:pPr>
    </w:p>
    <w:p>
      <w:pPr>
        <w:pStyle w:val="15"/>
        <w:spacing w:line="360" w:lineRule="auto"/>
        <w:ind w:firstLine="440" w:firstLineChars="200"/>
        <w:rPr>
          <w:rFonts w:ascii="宋体" w:hAnsi="宋体" w:eastAsia="宋体"/>
          <w:szCs w:val="22"/>
        </w:rPr>
      </w:pPr>
      <w:r>
        <w:rPr>
          <w:rFonts w:ascii="宋体" w:hAnsi="宋体" w:eastAsia="宋体"/>
          <w:szCs w:val="22"/>
        </w:rPr>
        <w:t>解决：高通的 slave address 是7位的地址+1位的读写标记位，将datasheet地址信息和客户确认，如果datasheet上的是7位地址，补上对应的标记位。</w:t>
      </w:r>
    </w:p>
    <w:p>
      <w:pPr>
        <w:pStyle w:val="6"/>
        <w:rPr>
          <w:bCs/>
        </w:rPr>
      </w:pPr>
      <w:bookmarkStart w:id="74" w:name="_Toc1423413035"/>
      <w:bookmarkStart w:id="75" w:name="_Toc1175229715"/>
      <w:r>
        <w:rPr>
          <w:bCs/>
        </w:rPr>
        <w:t>4</w:t>
      </w:r>
      <w:r>
        <w:rPr>
          <w:rFonts w:hint="eastAsia"/>
          <w:bCs/>
        </w:rPr>
        <w:t>.</w:t>
      </w:r>
      <w:r>
        <w:rPr>
          <w:bCs/>
        </w:rPr>
        <w:t>1.1</w:t>
      </w:r>
      <w:r>
        <w:rPr>
          <w:rFonts w:hint="eastAsia"/>
          <w:bCs/>
        </w:rPr>
        <w:t>.</w:t>
      </w:r>
      <w:r>
        <w:rPr>
          <w:bCs/>
        </w:rPr>
        <w:t>2 驱动电压</w:t>
      </w:r>
      <w:bookmarkEnd w:id="74"/>
      <w:bookmarkEnd w:id="75"/>
    </w:p>
    <w:p>
      <w:pPr>
        <w:pStyle w:val="15"/>
        <w:spacing w:line="360" w:lineRule="auto"/>
        <w:ind w:firstLine="440" w:firstLineChars="200"/>
        <w:rPr>
          <w:rFonts w:ascii="宋体" w:hAnsi="宋体" w:eastAsia="宋体"/>
          <w:szCs w:val="22"/>
        </w:rPr>
      </w:pPr>
      <w:r>
        <w:rPr>
          <w:rFonts w:ascii="宋体" w:hAnsi="宋体" w:eastAsia="宋体"/>
          <w:szCs w:val="22"/>
        </w:rPr>
        <w:t>现象：打开camera，出现“Can not connect camera”的报错。</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原因：高通平台的I2C电压为1.8V，sensor段的需求为3.3V，导致平台发出的高电平被sensor判定为低电平，不做应答。</w:t>
      </w:r>
    </w:p>
    <w:p>
      <w:pPr>
        <w:pStyle w:val="15"/>
        <w:spacing w:line="360" w:lineRule="auto"/>
        <w:ind w:firstLine="440" w:firstLineChars="200"/>
        <w:rPr>
          <w:rFonts w:ascii="宋体" w:hAnsi="宋体" w:eastAsia="宋体"/>
          <w:szCs w:val="22"/>
        </w:rPr>
      </w:pPr>
      <w:r>
        <w:rPr>
          <w:rFonts w:ascii="宋体" w:hAnsi="宋体" w:eastAsia="宋体"/>
          <w:szCs w:val="22"/>
        </w:rPr>
        <w:t>分析：通过量取I2C的电压，和sensor的原理图做对比，看是否满足要求。另外，高通平台对电压的限制如下：</w:t>
      </w:r>
    </w:p>
    <w:p>
      <w:pPr>
        <w:pStyle w:val="15"/>
        <w:spacing w:line="360" w:lineRule="auto"/>
        <w:ind w:firstLine="440" w:firstLineChars="200"/>
      </w:pPr>
      <w:r>
        <w:rPr>
          <w:lang w:val="en-US"/>
        </w:rPr>
        <w:drawing>
          <wp:inline distT="0" distB="0" distL="114300" distR="114300">
            <wp:extent cx="5182870" cy="254635"/>
            <wp:effectExtent l="0" t="0" r="17780" b="1206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8"/>
                    <a:stretch>
                      <a:fillRect/>
                    </a:stretch>
                  </pic:blipFill>
                  <pic:spPr>
                    <a:xfrm>
                      <a:off x="0" y="0"/>
                      <a:ext cx="5182870" cy="254635"/>
                    </a:xfrm>
                    <a:prstGeom prst="rect">
                      <a:avLst/>
                    </a:prstGeom>
                    <a:noFill/>
                    <a:ln w="9525">
                      <a:noFill/>
                    </a:ln>
                  </pic:spPr>
                </pic:pic>
              </a:graphicData>
            </a:graphic>
          </wp:inline>
        </w:drawing>
      </w:r>
    </w:p>
    <w:p>
      <w:pPr>
        <w:pStyle w:val="15"/>
        <w:spacing w:line="360" w:lineRule="auto"/>
        <w:ind w:firstLine="440" w:firstLineChars="200"/>
      </w:pPr>
      <w:r>
        <w:rPr>
          <w:lang w:val="en-US"/>
        </w:rPr>
        <w:drawing>
          <wp:inline distT="0" distB="0" distL="114300" distR="114300">
            <wp:extent cx="5144135" cy="2118360"/>
            <wp:effectExtent l="0" t="0" r="18415" b="1524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59"/>
                    <a:stretch>
                      <a:fillRect/>
                    </a:stretch>
                  </pic:blipFill>
                  <pic:spPr>
                    <a:xfrm>
                      <a:off x="0" y="0"/>
                      <a:ext cx="5144135" cy="2118360"/>
                    </a:xfrm>
                    <a:prstGeom prst="rect">
                      <a:avLst/>
                    </a:prstGeom>
                    <a:noFill/>
                    <a:ln w="9525">
                      <a:noFill/>
                    </a:ln>
                  </pic:spPr>
                </pic:pic>
              </a:graphicData>
            </a:graphic>
          </wp:inline>
        </w:drawing>
      </w:r>
    </w:p>
    <w:p>
      <w:pPr>
        <w:pStyle w:val="15"/>
        <w:spacing w:line="360" w:lineRule="auto"/>
        <w:ind w:firstLine="440" w:firstLineChars="200"/>
        <w:rPr>
          <w:rFonts w:ascii="宋体" w:hAnsi="宋体" w:eastAsia="宋体"/>
          <w:szCs w:val="22"/>
        </w:rPr>
      </w:pPr>
      <w:r>
        <w:rPr>
          <w:rFonts w:ascii="宋体" w:hAnsi="宋体" w:eastAsia="宋体"/>
          <w:szCs w:val="22"/>
        </w:rPr>
        <w:t>解决：联系硬件工程师，对I2C电路改造，使I2C的信号在到达sensor端时能被拉升到3.3V。</w:t>
      </w:r>
    </w:p>
    <w:p>
      <w:pPr>
        <w:pStyle w:val="6"/>
        <w:rPr>
          <w:bCs/>
        </w:rPr>
      </w:pPr>
      <w:bookmarkStart w:id="76" w:name="_Toc1048407702"/>
      <w:bookmarkStart w:id="77" w:name="_Toc8351107"/>
      <w:r>
        <w:rPr>
          <w:bCs/>
        </w:rPr>
        <w:t>4</w:t>
      </w:r>
      <w:r>
        <w:rPr>
          <w:rFonts w:hint="eastAsia"/>
          <w:bCs/>
        </w:rPr>
        <w:t>.</w:t>
      </w:r>
      <w:r>
        <w:rPr>
          <w:bCs/>
        </w:rPr>
        <w:t>1.1</w:t>
      </w:r>
      <w:r>
        <w:rPr>
          <w:rFonts w:hint="eastAsia"/>
          <w:bCs/>
        </w:rPr>
        <w:t>.</w:t>
      </w:r>
      <w:r>
        <w:rPr>
          <w:bCs/>
        </w:rPr>
        <w:t>3 Pin脚虚焊</w:t>
      </w:r>
      <w:bookmarkEnd w:id="76"/>
      <w:bookmarkEnd w:id="77"/>
    </w:p>
    <w:p>
      <w:pPr>
        <w:pStyle w:val="15"/>
        <w:spacing w:line="360" w:lineRule="auto"/>
        <w:ind w:firstLine="440" w:firstLineChars="200"/>
        <w:rPr>
          <w:rFonts w:ascii="宋体" w:hAnsi="宋体" w:eastAsia="宋体"/>
          <w:szCs w:val="22"/>
        </w:rPr>
      </w:pPr>
      <w:r>
        <w:rPr>
          <w:rFonts w:ascii="宋体" w:hAnsi="宋体" w:eastAsia="宋体"/>
          <w:szCs w:val="22"/>
        </w:rPr>
        <w:t>现象：打开camera，出现“Can not connect camera”的报错。</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原因：pin脚虚焊导致I2C的信号变形，不符合sensor接收端的需求</w:t>
      </w:r>
    </w:p>
    <w:p>
      <w:pPr>
        <w:pStyle w:val="15"/>
        <w:spacing w:line="360" w:lineRule="auto"/>
        <w:ind w:firstLine="440" w:firstLineChars="200"/>
        <w:rPr>
          <w:rFonts w:ascii="宋体" w:hAnsi="宋体" w:eastAsia="宋体"/>
          <w:szCs w:val="22"/>
        </w:rPr>
      </w:pPr>
      <w:r>
        <w:rPr>
          <w:rFonts w:ascii="宋体" w:hAnsi="宋体" w:eastAsia="宋体"/>
          <w:szCs w:val="22"/>
        </w:rPr>
        <w:t>分析：通过I2C的波形查看，电压有跳动：</w:t>
      </w:r>
    </w:p>
    <w:p>
      <w:pPr>
        <w:pStyle w:val="15"/>
        <w:spacing w:line="360" w:lineRule="auto"/>
        <w:ind w:firstLine="440" w:firstLineChars="200"/>
        <w:rPr>
          <w:rFonts w:ascii="宋体" w:hAnsi="宋体" w:eastAsia="宋体"/>
          <w:szCs w:val="22"/>
        </w:rPr>
      </w:pPr>
      <w:r>
        <w:rPr>
          <w:lang w:val="en-US"/>
        </w:rPr>
        <w:drawing>
          <wp:inline distT="0" distB="0" distL="114300" distR="114300">
            <wp:extent cx="6184265" cy="1735455"/>
            <wp:effectExtent l="0" t="0" r="6985" b="1714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0"/>
                    <a:stretch>
                      <a:fillRect/>
                    </a:stretch>
                  </pic:blipFill>
                  <pic:spPr>
                    <a:xfrm>
                      <a:off x="0" y="0"/>
                      <a:ext cx="6184265" cy="1735455"/>
                    </a:xfrm>
                    <a:prstGeom prst="rect">
                      <a:avLst/>
                    </a:prstGeom>
                    <a:noFill/>
                    <a:ln w="9525">
                      <a:noFill/>
                    </a:ln>
                  </pic:spPr>
                </pic:pic>
              </a:graphicData>
            </a:graphic>
          </wp:inline>
        </w:drawing>
      </w:r>
    </w:p>
    <w:p>
      <w:pPr>
        <w:pStyle w:val="15"/>
        <w:spacing w:line="360" w:lineRule="auto"/>
        <w:ind w:firstLine="440" w:firstLineChars="200"/>
        <w:rPr>
          <w:rFonts w:ascii="宋体" w:hAnsi="宋体" w:eastAsia="宋体"/>
          <w:szCs w:val="22"/>
        </w:rPr>
      </w:pPr>
      <w:r>
        <w:rPr>
          <w:rFonts w:ascii="宋体" w:hAnsi="宋体" w:eastAsia="宋体"/>
          <w:szCs w:val="22"/>
        </w:rPr>
        <w:t>解决：联系硬件工程师对各个pin脚检查，将虚焊的pin脚重新焊接。</w:t>
      </w:r>
    </w:p>
    <w:p>
      <w:pPr>
        <w:pStyle w:val="6"/>
        <w:rPr>
          <w:bCs/>
        </w:rPr>
      </w:pPr>
      <w:bookmarkStart w:id="78" w:name="_Toc1092535513"/>
      <w:bookmarkStart w:id="79" w:name="_Toc1472437905"/>
      <w:r>
        <w:rPr>
          <w:bCs/>
        </w:rPr>
        <w:t>4</w:t>
      </w:r>
      <w:r>
        <w:rPr>
          <w:rFonts w:hint="eastAsia"/>
          <w:bCs/>
        </w:rPr>
        <w:t>.</w:t>
      </w:r>
      <w:r>
        <w:rPr>
          <w:bCs/>
        </w:rPr>
        <w:t>1.1</w:t>
      </w:r>
      <w:r>
        <w:rPr>
          <w:rFonts w:hint="eastAsia"/>
          <w:bCs/>
        </w:rPr>
        <w:t>.</w:t>
      </w:r>
      <w:r>
        <w:rPr>
          <w:bCs/>
        </w:rPr>
        <w:t>4 寄存器存储类型</w:t>
      </w:r>
      <w:bookmarkEnd w:id="78"/>
      <w:bookmarkEnd w:id="79"/>
    </w:p>
    <w:p>
      <w:pPr>
        <w:pStyle w:val="15"/>
        <w:spacing w:line="360" w:lineRule="auto"/>
        <w:ind w:firstLine="440" w:firstLineChars="200"/>
        <w:rPr>
          <w:rFonts w:ascii="宋体" w:hAnsi="宋体" w:eastAsia="宋体"/>
          <w:szCs w:val="22"/>
        </w:rPr>
      </w:pPr>
      <w:r>
        <w:rPr>
          <w:rFonts w:ascii="宋体" w:hAnsi="宋体" w:eastAsia="宋体"/>
          <w:szCs w:val="22"/>
        </w:rPr>
        <w:t>现象：打开camera，出现“Can not connect camera”的报错。</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原因：高通代码里默认寄存器的存储方式是Word型，但寄存器本身是的存储方式是Byte型。</w:t>
      </w:r>
    </w:p>
    <w:p>
      <w:pPr>
        <w:pStyle w:val="15"/>
        <w:spacing w:line="360" w:lineRule="auto"/>
        <w:ind w:firstLine="440" w:firstLineChars="200"/>
        <w:rPr>
          <w:rFonts w:ascii="宋体" w:hAnsi="宋体" w:eastAsia="宋体"/>
          <w:szCs w:val="22"/>
        </w:rPr>
      </w:pPr>
      <w:r>
        <w:rPr>
          <w:rFonts w:ascii="宋体" w:hAnsi="宋体" w:eastAsia="宋体"/>
          <w:szCs w:val="22"/>
        </w:rPr>
        <w:t>分析：通过log查看，会有math_id failed的错误，根据打印的寄存器的值或I2C读出的数值位数，与datasheet中的寄存器作对比：</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22.137393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msm_cci_init</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1439</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hw_version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0x10060000</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22.138033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msm_sensor_match_id chip id </w:t>
      </w:r>
      <w:r>
        <w:rPr>
          <w:rFonts w:ascii="Courier New" w:hAnsi="Courier New" w:eastAsia="宋体" w:cs="Courier New"/>
          <w:color w:val="FF8000"/>
          <w:sz w:val="20"/>
          <w:highlight w:val="white"/>
          <w:lang w:val="en-US"/>
        </w:rPr>
        <w:t>1c9</w:t>
      </w:r>
      <w:r>
        <w:rPr>
          <w:rFonts w:ascii="Courier New" w:hAnsi="Courier New" w:eastAsia="宋体" w:cs="Courier New"/>
          <w:color w:val="000000"/>
          <w:sz w:val="20"/>
          <w:highlight w:val="white"/>
          <w:lang w:val="en-US"/>
        </w:rPr>
        <w:t xml:space="preserve"> does not match </w:t>
      </w:r>
      <w:r>
        <w:rPr>
          <w:rFonts w:ascii="Courier New" w:hAnsi="Courier New" w:eastAsia="宋体" w:cs="Courier New"/>
          <w:color w:val="FF8000"/>
          <w:sz w:val="20"/>
          <w:highlight w:val="white"/>
          <w:lang w:val="en-US"/>
        </w:rPr>
        <w:t>1</w:t>
      </w:r>
    </w:p>
    <w:p>
      <w:pPr>
        <w:widowControl w:val="0"/>
        <w:autoSpaceDE w:val="0"/>
        <w:autoSpaceDN w:val="0"/>
        <w:adjustRightInd w:val="0"/>
        <w:ind w:firstLine="400" w:firstLineChars="200"/>
        <w:rPr>
          <w:rFonts w:ascii="Courier New" w:hAnsi="Courier New" w:eastAsia="宋体" w:cs="Courier New"/>
          <w:color w:val="000000"/>
          <w:sz w:val="20"/>
          <w:highlight w:val="white"/>
          <w:lang w:val="en-US"/>
        </w:rPr>
      </w:pPr>
      <w:bookmarkStart w:id="174" w:name="_GoBack"/>
      <w:bookmarkEnd w:id="174"/>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22.138079</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msm_sensor_check_id</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1410</w:t>
      </w:r>
      <w:r>
        <w:rPr>
          <w:rFonts w:ascii="Courier New" w:hAnsi="Courier New" w:eastAsia="宋体" w:cs="Courier New"/>
          <w:color w:val="000000"/>
          <w:sz w:val="20"/>
          <w:highlight w:val="white"/>
          <w:lang w:val="en-US"/>
        </w:rPr>
        <w:t xml:space="preserve"> match id failed rc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19</w:t>
      </w:r>
    </w:p>
    <w:p>
      <w:pPr>
        <w:pStyle w:val="15"/>
        <w:spacing w:line="360" w:lineRule="auto"/>
        <w:ind w:firstLine="440" w:firstLineChars="200"/>
        <w:rPr>
          <w:rFonts w:ascii="宋体" w:hAnsi="宋体" w:eastAsia="宋体"/>
          <w:szCs w:val="22"/>
        </w:rPr>
      </w:pPr>
      <w:r>
        <w:rPr>
          <w:rFonts w:ascii="宋体" w:hAnsi="宋体" w:eastAsia="宋体"/>
          <w:szCs w:val="22"/>
        </w:rPr>
        <w:t>解决：在配置寄存器时注意寄存器的类型，另外在下发IOCTL读写命令的代码处检查是否有类型判断，如果没有，将下发的TYPE类型手动修改为想要的类型。</w:t>
      </w:r>
    </w:p>
    <w:p>
      <w:pPr>
        <w:pStyle w:val="6"/>
        <w:rPr>
          <w:bCs/>
        </w:rPr>
      </w:pPr>
      <w:bookmarkStart w:id="80" w:name="_Toc1336157066"/>
      <w:r>
        <w:rPr>
          <w:bCs/>
        </w:rPr>
        <w:t>4</w:t>
      </w:r>
      <w:r>
        <w:rPr>
          <w:rFonts w:hint="eastAsia"/>
          <w:bCs/>
        </w:rPr>
        <w:t>.</w:t>
      </w:r>
      <w:r>
        <w:rPr>
          <w:bCs/>
        </w:rPr>
        <w:t>1.1</w:t>
      </w:r>
      <w:r>
        <w:rPr>
          <w:rFonts w:hint="eastAsia"/>
          <w:bCs/>
        </w:rPr>
        <w:t>.</w:t>
      </w:r>
      <w:r>
        <w:rPr>
          <w:bCs/>
        </w:rPr>
        <w:t>5 寄存器读写超时</w:t>
      </w:r>
      <w:bookmarkEnd w:id="80"/>
    </w:p>
    <w:p>
      <w:pPr>
        <w:pStyle w:val="5"/>
        <w:spacing w:line="360" w:lineRule="auto"/>
        <w:rPr>
          <w:b/>
          <w:bCs/>
        </w:rPr>
      </w:pPr>
      <w:bookmarkStart w:id="81" w:name="_Toc1837512858"/>
      <w:bookmarkStart w:id="82" w:name="_Toc757420690"/>
      <w:r>
        <w:rPr>
          <w:b/>
          <w:bCs/>
        </w:rPr>
        <w:t xml:space="preserve">4.1.2 </w:t>
      </w:r>
      <w:bookmarkEnd w:id="81"/>
      <w:r>
        <w:rPr>
          <w:b/>
          <w:bCs/>
        </w:rPr>
        <w:t>FpsRange</w:t>
      </w:r>
      <w:bookmarkEnd w:id="82"/>
    </w:p>
    <w:p>
      <w:pPr>
        <w:pStyle w:val="6"/>
      </w:pPr>
      <w:bookmarkStart w:id="83" w:name="_Toc107484642"/>
      <w:r>
        <w:rPr>
          <w:bCs/>
        </w:rPr>
        <w:t>4.1.2.1 Sensor FPS配置</w:t>
      </w:r>
      <w:bookmarkEnd w:id="83"/>
    </w:p>
    <w:p>
      <w:pPr>
        <w:pStyle w:val="15"/>
        <w:spacing w:line="360" w:lineRule="auto"/>
        <w:ind w:firstLine="440" w:firstLineChars="200"/>
        <w:rPr>
          <w:rFonts w:ascii="宋体" w:hAnsi="宋体" w:eastAsia="宋体"/>
          <w:szCs w:val="22"/>
        </w:rPr>
      </w:pPr>
      <w:r>
        <w:rPr>
          <w:rFonts w:ascii="宋体" w:hAnsi="宋体" w:eastAsia="宋体"/>
          <w:szCs w:val="22"/>
        </w:rPr>
        <w:t>现象：打开camera，直接闪退，界面显示“Snapdragon Camera Keeping stopping”。</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原因：配置了不支持的FPS。</w:t>
      </w:r>
    </w:p>
    <w:p>
      <w:pPr>
        <w:pStyle w:val="15"/>
        <w:spacing w:line="360" w:lineRule="auto"/>
        <w:ind w:firstLine="440" w:firstLineChars="200"/>
        <w:rPr>
          <w:rFonts w:ascii="宋体" w:hAnsi="宋体" w:eastAsia="宋体"/>
          <w:szCs w:val="22"/>
        </w:rPr>
      </w:pPr>
      <w:r>
        <w:rPr>
          <w:rFonts w:ascii="宋体" w:hAnsi="宋体" w:eastAsia="宋体"/>
          <w:szCs w:val="22"/>
        </w:rPr>
        <w:t>分析：查看log，发现报getPhotoPreviewFpsRange相关的信息，如下：</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beginning of crash</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FATAL EXCEPTION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Thread</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Process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org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codeaurora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snapcam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java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lang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NullPointerException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Attempt to invoke interface method </w:t>
      </w:r>
      <w:r>
        <w:rPr>
          <w:rFonts w:ascii="Courier New" w:hAnsi="Courier New" w:eastAsia="宋体" w:cs="Courier New"/>
          <w:color w:val="808080"/>
          <w:sz w:val="20"/>
          <w:highlight w:val="white"/>
          <w:lang w:val="en-US"/>
        </w:rPr>
        <w:t>'int java.util.List.size()'</w:t>
      </w:r>
      <w:r>
        <w:rPr>
          <w:rFonts w:ascii="Courier New" w:hAnsi="Courier New" w:eastAsia="宋体" w:cs="Courier New"/>
          <w:color w:val="000000"/>
          <w:sz w:val="20"/>
          <w:highlight w:val="white"/>
          <w:lang w:val="en-US"/>
        </w:rPr>
        <w:t xml:space="preserve"> on a null object reference</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at 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android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util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CameraUtil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getPhotoPreviewFpsRange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CameraUtil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java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1004</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at 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android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util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CameraUtil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getPhotoPreviewFpsRange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CameraUtil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java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1000</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at 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android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updateCameraParametersInitialize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java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3193</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at 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android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setCameraParameters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java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4345</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at 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android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startPreview</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java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3152</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at 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android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access$100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java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124</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31.006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3301</w:t>
      </w:r>
      <w:r>
        <w:rPr>
          <w:rFonts w:ascii="Courier New" w:hAnsi="Courier New" w:eastAsia="宋体" w:cs="Courier New"/>
          <w:color w:val="000000"/>
          <w:sz w:val="20"/>
          <w:highlight w:val="white"/>
          <w:lang w:val="en-US"/>
        </w:rPr>
        <w:t xml:space="preserve"> E AndroidRuntime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at com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android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PhotoModule$OpenCameraThread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run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PhotoModule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java</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294</w:t>
      </w:r>
      <w:r>
        <w:rPr>
          <w:rFonts w:ascii="Courier New" w:hAnsi="Courier New" w:eastAsia="宋体" w:cs="Courier New"/>
          <w:b/>
          <w:bCs/>
          <w:color w:val="000080"/>
          <w:sz w:val="20"/>
          <w:highlight w:val="white"/>
          <w:lang w:val="en-US"/>
        </w:rPr>
        <w:t>)</w:t>
      </w:r>
    </w:p>
    <w:p>
      <w:pPr>
        <w:ind w:firstLine="320"/>
        <w:rPr>
          <w:rFonts w:ascii="微软雅黑" w:hAnsi="微软雅黑" w:eastAsia="微软雅黑"/>
          <w:sz w:val="16"/>
          <w:szCs w:val="16"/>
          <w:lang w:val="en-US"/>
        </w:rPr>
      </w:pPr>
    </w:p>
    <w:p>
      <w:pPr>
        <w:pStyle w:val="15"/>
        <w:spacing w:line="360" w:lineRule="auto"/>
        <w:ind w:firstLine="440" w:firstLineChars="200"/>
        <w:rPr>
          <w:rFonts w:ascii="宋体" w:hAnsi="宋体" w:eastAsia="宋体"/>
          <w:szCs w:val="22"/>
        </w:rPr>
      </w:pPr>
      <w:r>
        <w:rPr>
          <w:rFonts w:ascii="宋体" w:hAnsi="宋体" w:eastAsia="宋体"/>
          <w:szCs w:val="22"/>
        </w:rPr>
        <w:t>解决：将sensor配置的FPS修改到合理范围。</w:t>
      </w:r>
    </w:p>
    <w:p>
      <w:pPr>
        <w:pStyle w:val="5"/>
        <w:spacing w:line="360" w:lineRule="auto"/>
      </w:pPr>
      <w:bookmarkStart w:id="84" w:name="_Toc488269221"/>
      <w:bookmarkStart w:id="85" w:name="_Toc2085537810"/>
      <w:r>
        <w:rPr>
          <w:b/>
          <w:bCs/>
        </w:rPr>
        <w:t>4</w:t>
      </w:r>
      <w:r>
        <w:rPr>
          <w:rFonts w:hint="eastAsia"/>
          <w:b/>
          <w:bCs/>
        </w:rPr>
        <w:t>.</w:t>
      </w:r>
      <w:r>
        <w:rPr>
          <w:b/>
          <w:bCs/>
        </w:rPr>
        <w:t>1.3 MIPI 相关</w:t>
      </w:r>
      <w:bookmarkEnd w:id="84"/>
      <w:bookmarkEnd w:id="85"/>
    </w:p>
    <w:p>
      <w:pPr>
        <w:pStyle w:val="6"/>
        <w:rPr>
          <w:bCs/>
        </w:rPr>
      </w:pPr>
      <w:bookmarkStart w:id="86" w:name="_Toc693836123"/>
      <w:bookmarkStart w:id="87" w:name="_Toc106373866"/>
      <w:r>
        <w:rPr>
          <w:bCs/>
        </w:rPr>
        <w:t>4.1.3.1 CAMIF 报错</w:t>
      </w:r>
      <w:bookmarkEnd w:id="86"/>
      <w:bookmarkEnd w:id="87"/>
    </w:p>
    <w:p>
      <w:pPr>
        <w:pStyle w:val="15"/>
        <w:spacing w:line="360" w:lineRule="auto"/>
        <w:ind w:firstLine="440" w:firstLineChars="200"/>
        <w:rPr>
          <w:rFonts w:ascii="宋体" w:hAnsi="宋体" w:eastAsia="宋体"/>
          <w:szCs w:val="22"/>
        </w:rPr>
      </w:pPr>
      <w:r>
        <w:rPr>
          <w:rFonts w:ascii="宋体" w:hAnsi="宋体" w:eastAsia="宋体"/>
          <w:szCs w:val="22"/>
        </w:rPr>
        <w:t>现象：打开camera会出现黑屏或闪退</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原因：sensor的out_info配置错误。</w:t>
      </w:r>
    </w:p>
    <w:p>
      <w:pPr>
        <w:pStyle w:val="15"/>
        <w:spacing w:line="360" w:lineRule="auto"/>
        <w:ind w:firstLine="440" w:firstLineChars="200"/>
        <w:rPr>
          <w:rFonts w:ascii="宋体" w:hAnsi="宋体" w:eastAsia="宋体"/>
          <w:szCs w:val="22"/>
        </w:rPr>
      </w:pPr>
      <w:r>
        <w:rPr>
          <w:rFonts w:ascii="宋体" w:hAnsi="宋体" w:eastAsia="宋体"/>
          <w:szCs w:val="22"/>
        </w:rPr>
        <w:t>分析：查看log，发现报CAMIF的错误，错误显示我们配置的分辨率有问题有问题(我们需要的是0x148，但)，信息如下：</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283.771458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ispif_process_irq</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PIX0 frame id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283.772802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msm_vfe47_process_error_status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camif error status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0x148</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283.772812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0x0000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00000001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00000040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00000000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02cf013f</w:t>
      </w:r>
      <w:r>
        <w:rPr>
          <w:rFonts w:ascii="Courier New" w:hAnsi="Courier New" w:eastAsia="宋体" w:cs="Courier New"/>
          <w:color w:val="000000"/>
          <w:sz w:val="20"/>
          <w:highlight w:val="white"/>
          <w:lang w:val="en-US"/>
        </w:rPr>
        <w:t xml:space="preserve">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283.772820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0x0010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0000013f</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000002cf</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00000000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00001f1f</w:t>
      </w:r>
      <w:r>
        <w:rPr>
          <w:rFonts w:ascii="Courier New" w:hAnsi="Courier New" w:eastAsia="宋体" w:cs="Courier New"/>
          <w:color w:val="000000"/>
          <w:sz w:val="20"/>
          <w:highlight w:val="white"/>
          <w:lang w:val="en-US"/>
        </w:rPr>
        <w:t xml:space="preserve">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283.772828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0x0020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ffffffff ffffffff </w:t>
      </w:r>
      <w:r>
        <w:rPr>
          <w:rFonts w:ascii="Courier New" w:hAnsi="Courier New" w:eastAsia="宋体" w:cs="Courier New"/>
          <w:color w:val="FF8000"/>
          <w:sz w:val="20"/>
          <w:highlight w:val="white"/>
          <w:lang w:val="en-US"/>
        </w:rPr>
        <w:t>0014029d</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00000148</w:t>
      </w:r>
      <w:r>
        <w:rPr>
          <w:rFonts w:ascii="Courier New" w:hAnsi="Courier New" w:eastAsia="宋体" w:cs="Courier New"/>
          <w:color w:val="000000"/>
          <w:sz w:val="20"/>
          <w:highlight w:val="white"/>
          <w:lang w:val="en-US"/>
        </w:rPr>
        <w:t xml:space="preserve">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283.772835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0x0030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00000000</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0000000f</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00000000</w:t>
      </w:r>
      <w:r>
        <w:rPr>
          <w:rFonts w:ascii="Courier New" w:hAnsi="Courier New" w:eastAsia="宋体" w:cs="Courier New"/>
          <w:color w:val="000000"/>
          <w:sz w:val="20"/>
          <w:highlight w:val="white"/>
          <w:lang w:val="en-US"/>
        </w:rPr>
        <w:t xml:space="preserve"> </w:t>
      </w:r>
    </w:p>
    <w:p>
      <w:pPr>
        <w:ind w:firstLine="320"/>
        <w:rPr>
          <w:rFonts w:ascii="微软雅黑" w:hAnsi="微软雅黑" w:eastAsia="微软雅黑"/>
          <w:sz w:val="16"/>
          <w:szCs w:val="16"/>
          <w:lang w:val="en-US"/>
        </w:rPr>
      </w:pPr>
    </w:p>
    <w:p>
      <w:pPr>
        <w:pStyle w:val="15"/>
        <w:spacing w:line="360" w:lineRule="auto"/>
        <w:ind w:firstLine="440" w:firstLineChars="200"/>
        <w:rPr>
          <w:rFonts w:ascii="宋体" w:hAnsi="宋体" w:eastAsia="宋体"/>
          <w:szCs w:val="22"/>
        </w:rPr>
      </w:pPr>
      <w:r>
        <w:rPr>
          <w:rFonts w:ascii="宋体" w:hAnsi="宋体" w:eastAsia="宋体"/>
          <w:szCs w:val="22"/>
        </w:rPr>
        <w:t>解决：根据datasheet配置合理的分辨率。</w:t>
      </w:r>
    </w:p>
    <w:p>
      <w:pPr>
        <w:pStyle w:val="6"/>
        <w:rPr>
          <w:bCs/>
        </w:rPr>
      </w:pPr>
      <w:bookmarkStart w:id="88" w:name="_Toc313345515"/>
      <w:bookmarkStart w:id="89" w:name="_Toc408770764"/>
      <w:r>
        <w:rPr>
          <w:bCs/>
        </w:rPr>
        <w:t>4.1.3.2 VFE 溢出报错</w:t>
      </w:r>
      <w:bookmarkEnd w:id="88"/>
      <w:bookmarkEnd w:id="89"/>
    </w:p>
    <w:p>
      <w:pPr>
        <w:pStyle w:val="15"/>
        <w:spacing w:line="360" w:lineRule="auto"/>
        <w:ind w:firstLine="440" w:firstLineChars="200"/>
        <w:rPr>
          <w:rFonts w:ascii="宋体" w:hAnsi="宋体" w:eastAsia="宋体"/>
          <w:szCs w:val="22"/>
        </w:rPr>
      </w:pPr>
      <w:r>
        <w:rPr>
          <w:rFonts w:ascii="宋体" w:hAnsi="宋体" w:eastAsia="宋体"/>
          <w:szCs w:val="22"/>
        </w:rPr>
        <w:t>现象：打开canera黑屏后退出。</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原因：配置的op_pixel_clk过小。</w:t>
      </w:r>
    </w:p>
    <w:p>
      <w:pPr>
        <w:pStyle w:val="15"/>
        <w:spacing w:line="360" w:lineRule="auto"/>
        <w:ind w:firstLine="440" w:firstLineChars="200"/>
        <w:rPr>
          <w:rFonts w:ascii="宋体" w:hAnsi="宋体" w:eastAsia="宋体"/>
          <w:szCs w:val="22"/>
        </w:rPr>
      </w:pPr>
      <w:r>
        <w:rPr>
          <w:rFonts w:ascii="宋体" w:hAnsi="宋体" w:eastAsia="宋体"/>
          <w:szCs w:val="22"/>
        </w:rPr>
        <w:t>分析：导出log查看，有相关的overflow的报错。</w:t>
      </w:r>
    </w:p>
    <w:p>
      <w:pPr>
        <w:pStyle w:val="15"/>
        <w:spacing w:line="360" w:lineRule="auto"/>
        <w:ind w:firstLine="440" w:firstLineChars="200"/>
        <w:rPr>
          <w:rFonts w:ascii="宋体" w:hAnsi="宋体" w:eastAsia="宋体"/>
          <w:szCs w:val="22"/>
        </w:rPr>
      </w:pPr>
      <w:r>
        <w:rPr>
          <w:rFonts w:ascii="宋体" w:hAnsi="宋体" w:eastAsia="宋体"/>
          <w:szCs w:val="22"/>
        </w:rPr>
        <w:t>解决：查找datasheet是否有相关的信息，根据如下的方式计算：</w:t>
      </w:r>
    </w:p>
    <w:p>
      <w:pPr>
        <w:ind w:firstLine="320"/>
        <w:rPr>
          <w:rFonts w:ascii="微软雅黑" w:hAnsi="微软雅黑" w:eastAsia="微软雅黑"/>
          <w:sz w:val="16"/>
          <w:szCs w:val="16"/>
        </w:rPr>
      </w:pPr>
      <w:r>
        <w:rPr>
          <w:rFonts w:ascii="微软雅黑" w:hAnsi="微软雅黑" w:eastAsia="微软雅黑"/>
          <w:sz w:val="16"/>
          <w:szCs w:val="16"/>
        </w:rPr>
        <w:t>op_pixel_clk = (传感器总数据传输速率) / 每个像素的位数</w:t>
      </w:r>
    </w:p>
    <w:p>
      <w:pPr>
        <w:ind w:firstLine="320"/>
        <w:rPr>
          <w:rFonts w:ascii="宋体" w:hAnsi="宋体" w:eastAsia="宋体"/>
          <w:szCs w:val="22"/>
        </w:rPr>
      </w:pPr>
      <w:r>
        <w:rPr>
          <w:rFonts w:ascii="微软雅黑" w:hAnsi="微软雅黑" w:eastAsia="微软雅黑"/>
          <w:sz w:val="16"/>
          <w:szCs w:val="16"/>
        </w:rPr>
        <w:t>例如,如果 MIPI DDR 时钟值(MIPI 摄像头传感器时钟通道的速度)为 300 MHz,且传感器在 4 条通道上传输数据,每个通道的数据传输速率为 600 MHz。从而,总的数据传输速率为 2400 MHz。对于每像素 10 位的 Bayer 数据,这相当于 op_pixel_clk 值为 2400/10 = 240 MHz。这些值必须按照传感器技术规范赋值。这些值可基于为摄像头传感器配置的寄存器设置进行计算。</w:t>
      </w:r>
    </w:p>
    <w:p>
      <w:pPr>
        <w:pStyle w:val="6"/>
        <w:rPr>
          <w:bCs/>
        </w:rPr>
      </w:pPr>
      <w:bookmarkStart w:id="90" w:name="_Toc253767625"/>
      <w:bookmarkStart w:id="91" w:name="_Toc1737597722"/>
      <w:r>
        <w:rPr>
          <w:bCs/>
        </w:rPr>
        <w:t>4.1.3.3 CSID相关</w:t>
      </w:r>
      <w:bookmarkEnd w:id="90"/>
      <w:bookmarkEnd w:id="91"/>
    </w:p>
    <w:p>
      <w:pPr>
        <w:pStyle w:val="15"/>
        <w:spacing w:line="360" w:lineRule="auto"/>
        <w:ind w:firstLine="440" w:firstLineChars="200"/>
        <w:rPr>
          <w:rFonts w:ascii="宋体" w:hAnsi="宋体" w:eastAsia="宋体"/>
          <w:szCs w:val="22"/>
        </w:rPr>
      </w:pPr>
      <w:r>
        <w:rPr>
          <w:rFonts w:ascii="宋体" w:hAnsi="宋体" w:eastAsia="宋体"/>
          <w:szCs w:val="22"/>
        </w:rPr>
        <w:t>现象：打开canera黑屏后退出。</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原因：某一路的MIPI传输没有SOT或EOT响应。</w:t>
      </w:r>
    </w:p>
    <w:p>
      <w:pPr>
        <w:pStyle w:val="15"/>
        <w:spacing w:line="360" w:lineRule="auto"/>
        <w:ind w:firstLine="440" w:firstLineChars="200"/>
        <w:rPr>
          <w:rFonts w:ascii="宋体" w:hAnsi="宋体" w:eastAsia="宋体"/>
          <w:szCs w:val="22"/>
        </w:rPr>
      </w:pPr>
      <w:r>
        <w:rPr>
          <w:rFonts w:ascii="宋体" w:hAnsi="宋体" w:eastAsia="宋体"/>
          <w:szCs w:val="22"/>
        </w:rPr>
        <w:t>分析：在msm_csid.c文件中打开相应的log，抓取log查看“CSID_IRQ_STATUS_ADDR”的关键字，根据如下的解释判断是否有响应的响应：</w:t>
      </w:r>
    </w:p>
    <w:p>
      <w:pPr>
        <w:pStyle w:val="15"/>
        <w:spacing w:line="360" w:lineRule="auto"/>
        <w:ind w:firstLine="320" w:firstLineChars="200"/>
        <w:rPr>
          <w:rFonts w:ascii="微软雅黑" w:hAnsi="微软雅黑" w:eastAsia="微软雅黑"/>
          <w:sz w:val="16"/>
          <w:szCs w:val="16"/>
        </w:rPr>
      </w:pPr>
      <w:r>
        <w:rPr>
          <w:rFonts w:ascii="微软雅黑" w:hAnsi="微软雅黑" w:eastAsia="微软雅黑"/>
          <w:sz w:val="16"/>
          <w:szCs w:val="16"/>
        </w:rPr>
        <w:t>bit 11: INFO_RST_DONE,bit 9: INFO_SHORT_PKT_CAPTURED, bit 0-3: EOT on data lane 0-3, bit 4-7: SOT on data lane 0-3.</w:t>
      </w:r>
    </w:p>
    <w:p>
      <w:pPr>
        <w:pStyle w:val="15"/>
        <w:spacing w:line="360" w:lineRule="auto"/>
        <w:ind w:firstLine="320" w:firstLineChars="200"/>
        <w:rPr>
          <w:rFonts w:ascii="微软雅黑" w:hAnsi="微软雅黑" w:eastAsia="微软雅黑"/>
          <w:sz w:val="16"/>
          <w:szCs w:val="16"/>
        </w:rPr>
      </w:pPr>
      <w:r>
        <w:rPr>
          <w:rFonts w:ascii="微软雅黑" w:hAnsi="微软雅黑" w:eastAsia="微软雅黑"/>
          <w:sz w:val="16"/>
          <w:szCs w:val="16"/>
        </w:rPr>
        <w:t>Log：</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75.847195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31mmsm_csid_irq CSID0_IRQ_STATUS_ADDR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0x200022</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75.877222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31mmsm_csid_irq CSID0_IRQ_STATUS_ADDR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0x200022</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75.877269</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31mmsm_csid_irq CSID0_IRQ_STATUS_ADDR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0x200022</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75.881645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31mmsm_csid_irq CSID0_IRQ_STATUS_ADDR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0x200022</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75.910774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31mmsm_csid_irq CSID0_IRQ_STATUS_ADDR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0x200022</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75.910867</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31mmsm_csid_irq CSID0_IRQ_STATUS_ADDR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0x200022</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75.915203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31mmsm_csid_irq CSID0_IRQ_STATUS_ADDR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0x200022</w:t>
      </w:r>
    </w:p>
    <w:p>
      <w:pPr>
        <w:rPr>
          <w:lang w:val="en-US"/>
        </w:rPr>
      </w:pPr>
    </w:p>
    <w:p>
      <w:pPr>
        <w:pStyle w:val="15"/>
        <w:spacing w:line="360" w:lineRule="auto"/>
        <w:ind w:firstLine="440" w:firstLineChars="200"/>
        <w:rPr>
          <w:rFonts w:ascii="宋体" w:hAnsi="宋体" w:eastAsia="宋体"/>
          <w:szCs w:val="22"/>
        </w:rPr>
      </w:pPr>
      <w:r>
        <w:rPr>
          <w:rFonts w:ascii="宋体" w:hAnsi="宋体" w:eastAsia="宋体"/>
          <w:szCs w:val="22"/>
        </w:rPr>
        <w:t>解决：如果没有对应的响应，联系sensor的硬件工程师排查。</w:t>
      </w:r>
    </w:p>
    <w:p>
      <w:pPr>
        <w:pStyle w:val="6"/>
        <w:rPr>
          <w:bCs/>
        </w:rPr>
      </w:pPr>
      <w:bookmarkStart w:id="92" w:name="_Toc909796438"/>
      <w:bookmarkStart w:id="93" w:name="_Toc431985443"/>
      <w:r>
        <w:rPr>
          <w:bCs/>
        </w:rPr>
        <w:t>4.1.3.4 Settle_cnt相关问题</w:t>
      </w:r>
      <w:bookmarkEnd w:id="92"/>
      <w:bookmarkEnd w:id="93"/>
    </w:p>
    <w:p>
      <w:pPr>
        <w:pStyle w:val="15"/>
        <w:spacing w:line="360" w:lineRule="auto"/>
        <w:ind w:firstLine="440" w:firstLineChars="200"/>
        <w:rPr>
          <w:rFonts w:ascii="宋体" w:hAnsi="宋体" w:eastAsia="宋体"/>
          <w:szCs w:val="22"/>
        </w:rPr>
      </w:pPr>
      <w:r>
        <w:rPr>
          <w:rFonts w:ascii="宋体" w:hAnsi="宋体" w:eastAsia="宋体"/>
          <w:szCs w:val="22"/>
        </w:rPr>
        <w:t>现象：打开canera黑屏后退出。</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原因：settle_cnt的配置不符合要求。</w:t>
      </w:r>
    </w:p>
    <w:p>
      <w:pPr>
        <w:pStyle w:val="15"/>
        <w:spacing w:line="360" w:lineRule="auto"/>
        <w:ind w:firstLine="440" w:firstLineChars="200"/>
        <w:rPr>
          <w:rFonts w:ascii="宋体" w:hAnsi="宋体" w:eastAsia="宋体"/>
          <w:szCs w:val="22"/>
        </w:rPr>
      </w:pPr>
      <w:r>
        <w:rPr>
          <w:rFonts w:ascii="宋体" w:hAnsi="宋体" w:eastAsia="宋体"/>
          <w:szCs w:val="22"/>
        </w:rPr>
        <w:t>分析：settle_cnt配置错误，查看log和dmesg中是否有SOF freeze报错，如下：</w:t>
      </w:r>
    </w:p>
    <w:p>
      <w:pPr>
        <w:pStyle w:val="15"/>
        <w:spacing w:line="360" w:lineRule="auto"/>
        <w:ind w:firstLine="320" w:firstLineChars="200"/>
        <w:rPr>
          <w:rFonts w:ascii="微软雅黑" w:hAnsi="微软雅黑" w:eastAsia="微软雅黑"/>
          <w:sz w:val="16"/>
          <w:szCs w:val="16"/>
        </w:rPr>
      </w:pPr>
      <w:r>
        <w:rPr>
          <w:rFonts w:ascii="微软雅黑" w:hAnsi="微软雅黑" w:eastAsia="微软雅黑"/>
          <w:sz w:val="16"/>
          <w:szCs w:val="16"/>
        </w:rPr>
        <w:t>Log:</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27.422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3739</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MCT</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94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mct_bus_sof_thread_run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Session </w:t>
      </w:r>
      <w:r>
        <w:rPr>
          <w:rFonts w:ascii="Courier New" w:hAnsi="Courier New" w:eastAsia="宋体" w:cs="Courier New"/>
          <w:color w:val="FF8000"/>
          <w:sz w:val="20"/>
          <w:highlight w:val="white"/>
          <w:lang w:val="en-US"/>
        </w:rPr>
        <w:t>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Hinting SOF freeze to happen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Sending event to dump info</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27.424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3742</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MCT</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57</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server_debug_dump_data_for_sof_freeze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opendir clk fails</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27.419</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813</w:t>
      </w:r>
      <w:r>
        <w:rPr>
          <w:rFonts w:ascii="Courier New" w:hAnsi="Courier New" w:eastAsia="宋体" w:cs="Courier New"/>
          <w:color w:val="000000"/>
          <w:sz w:val="20"/>
          <w:highlight w:val="white"/>
          <w:lang w:val="en-US"/>
        </w:rPr>
        <w:t xml:space="preserve"> W CAM_mct_freeze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type</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1400</w:t>
      </w:r>
      <w:r>
        <w:rPr>
          <w:rFonts w:ascii="Courier New" w:hAnsi="Courier New" w:eastAsia="宋体" w:cs="Courier New"/>
          <w:color w:val="000000"/>
          <w:sz w:val="20"/>
          <w:highlight w:val="white"/>
          <w:lang w:val="en-US"/>
        </w:rPr>
        <w:t xml:space="preserve"> audit</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avc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denied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read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FF"/>
          <w:sz w:val="20"/>
          <w:highlight w:val="white"/>
          <w:lang w:val="en-US"/>
        </w:rPr>
        <w:t>for</w:t>
      </w:r>
      <w:r>
        <w:rPr>
          <w:rFonts w:ascii="Courier New" w:hAnsi="Courier New" w:eastAsia="宋体" w:cs="Courier New"/>
          <w:color w:val="000000"/>
          <w:sz w:val="20"/>
          <w:highlight w:val="white"/>
          <w:lang w:val="en-US"/>
        </w:rPr>
        <w:t xml:space="preserve"> name</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"clk"</w:t>
      </w:r>
      <w:r>
        <w:rPr>
          <w:rFonts w:ascii="Courier New" w:hAnsi="Courier New" w:eastAsia="宋体" w:cs="Courier New"/>
          <w:color w:val="000000"/>
          <w:sz w:val="20"/>
          <w:highlight w:val="white"/>
          <w:lang w:val="en-US"/>
        </w:rPr>
        <w:t xml:space="preserve"> dev</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"debugfs"</w:t>
      </w:r>
      <w:r>
        <w:rPr>
          <w:rFonts w:ascii="Courier New" w:hAnsi="Courier New" w:eastAsia="宋体" w:cs="Courier New"/>
          <w:color w:val="000000"/>
          <w:sz w:val="20"/>
          <w:highlight w:val="white"/>
          <w:lang w:val="en-US"/>
        </w:rPr>
        <w:t xml:space="preserve"> ino</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1934</w:t>
      </w:r>
      <w:r>
        <w:rPr>
          <w:rFonts w:ascii="Courier New" w:hAnsi="Courier New" w:eastAsia="宋体" w:cs="Courier New"/>
          <w:color w:val="000000"/>
          <w:sz w:val="20"/>
          <w:highlight w:val="white"/>
          <w:lang w:val="en-US"/>
        </w:rPr>
        <w:t xml:space="preserve"> scontext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u</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hal_camera_default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s0 tcontext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u</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object_r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debugfs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s0 tclass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dir permissive</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29.923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813</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3739</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MCT</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98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mct_bus_sof_thread_run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FATAL Session </w:t>
      </w:r>
      <w:r>
        <w:rPr>
          <w:rFonts w:ascii="Courier New" w:hAnsi="Courier New" w:eastAsia="宋体" w:cs="Courier New"/>
          <w:color w:val="FF8000"/>
          <w:sz w:val="20"/>
          <w:highlight w:val="white"/>
          <w:lang w:val="en-US"/>
        </w:rPr>
        <w:t>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SOF Freeze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Sending error message</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Dmesg</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0.100075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0mInitializing</w:t>
      </w:r>
      <w:r>
        <w:rPr>
          <w:rFonts w:ascii="Courier New" w:hAnsi="Courier New" w:eastAsia="宋体" w:cs="Courier New"/>
          <w:color w:val="000000"/>
          <w:sz w:val="20"/>
          <w:highlight w:val="white"/>
          <w:lang w:val="en-US"/>
        </w:rPr>
        <w:t xml:space="preserve"> cgroup subsys freezer</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51.740542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31mmsm_private_ioctl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Notifying subdevs about potential sof freeze</w:t>
      </w:r>
    </w:p>
    <w:p>
      <w:pPr>
        <w:pStyle w:val="15"/>
        <w:spacing w:line="360" w:lineRule="auto"/>
        <w:ind w:firstLine="440" w:firstLineChars="200"/>
        <w:rPr>
          <w:rFonts w:ascii="宋体" w:hAnsi="宋体" w:eastAsia="宋体"/>
          <w:szCs w:val="22"/>
        </w:rPr>
      </w:pPr>
      <w:r>
        <w:rPr>
          <w:rFonts w:ascii="宋体" w:hAnsi="宋体" w:eastAsia="宋体"/>
          <w:szCs w:val="22"/>
        </w:rPr>
        <w:t>解决：咨询厂商关于 settle_cnt值的设置或者按如下的方式进行配置：</w:t>
      </w:r>
    </w:p>
    <w:p>
      <w:pPr>
        <w:pStyle w:val="15"/>
        <w:spacing w:line="360" w:lineRule="auto"/>
        <w:ind w:firstLine="320" w:firstLineChars="200"/>
        <w:rPr>
          <w:rFonts w:ascii="微软雅黑" w:hAnsi="微软雅黑" w:eastAsia="微软雅黑"/>
          <w:sz w:val="16"/>
          <w:szCs w:val="16"/>
        </w:rPr>
      </w:pPr>
      <w:r>
        <w:rPr>
          <w:rFonts w:ascii="微软雅黑" w:hAnsi="微软雅黑" w:eastAsia="微软雅黑"/>
          <w:sz w:val="16"/>
          <w:szCs w:val="16"/>
        </w:rPr>
        <w:t>settle_cnt(即稳定计数)– 必须根据传感器输出特性配置该值,以确保传感器的 PHY发送器与 MSM 的 PHY 接收器无障碍同步。</w:t>
      </w:r>
    </w:p>
    <w:p>
      <w:pPr>
        <w:ind w:firstLine="320"/>
        <w:rPr>
          <w:rFonts w:ascii="微软雅黑" w:hAnsi="微软雅黑" w:eastAsia="微软雅黑"/>
          <w:sz w:val="16"/>
          <w:szCs w:val="16"/>
        </w:rPr>
      </w:pPr>
      <w:r>
        <w:rPr>
          <w:rFonts w:ascii="微软雅黑" w:hAnsi="微软雅黑" w:eastAsia="微软雅黑"/>
          <w:sz w:val="16"/>
          <w:szCs w:val="16"/>
        </w:rPr>
        <w:t>对于 28 nm 以及更小的 MSM 芯片,使用以下公式计算稳定计数: settle_cnt = T(HS_SETTLE)_avg /T(TIMER_CLK),</w:t>
      </w:r>
    </w:p>
    <w:p>
      <w:pPr>
        <w:ind w:firstLine="320"/>
        <w:rPr>
          <w:rFonts w:ascii="微软雅黑" w:hAnsi="微软雅黑" w:eastAsia="微软雅黑"/>
          <w:sz w:val="16"/>
          <w:szCs w:val="16"/>
        </w:rPr>
      </w:pPr>
      <w:r>
        <w:rPr>
          <w:rFonts w:ascii="微软雅黑" w:hAnsi="微软雅黑" w:eastAsia="微软雅黑"/>
          <w:sz w:val="16"/>
          <w:szCs w:val="16"/>
        </w:rPr>
        <w:t>其中 T(HS_SETTLE)_avg = (T(HS_SETTLE)_min + T(HS_SETTLE)_max) / 2,如传感器数据表所指示。</w:t>
      </w:r>
    </w:p>
    <w:p>
      <w:pPr>
        <w:ind w:firstLine="320"/>
        <w:rPr>
          <w:rFonts w:ascii="微软雅黑" w:hAnsi="微软雅黑" w:eastAsia="微软雅黑"/>
          <w:sz w:val="16"/>
          <w:szCs w:val="16"/>
        </w:rPr>
      </w:pPr>
      <w:r>
        <w:rPr>
          <w:rFonts w:hint="eastAsia" w:ascii="微软雅黑" w:hAnsi="微软雅黑" w:eastAsia="微软雅黑"/>
          <w:sz w:val="16"/>
          <w:szCs w:val="16"/>
        </w:rPr>
        <w:t>对于 45 nm MSM 芯片,使用与 28 nm MSM 芯片相似的公式,其中的 T(TIMER_CLK)替换为 T(DDR_CLK)。</w:t>
      </w:r>
    </w:p>
    <w:p>
      <w:pPr>
        <w:ind w:firstLine="320"/>
        <w:rPr>
          <w:rFonts w:ascii="微软雅黑" w:hAnsi="微软雅黑" w:eastAsia="微软雅黑"/>
          <w:sz w:val="16"/>
          <w:szCs w:val="16"/>
        </w:rPr>
      </w:pPr>
      <w:r>
        <w:rPr>
          <w:rFonts w:hint="eastAsia" w:ascii="微软雅黑" w:hAnsi="微软雅黑" w:eastAsia="微软雅黑"/>
          <w:sz w:val="16"/>
          <w:szCs w:val="16"/>
        </w:rPr>
        <w:t>– DDR_CLK 指摄像头传感器的 MIPI CLK 通道的工作频率,该值由通过传感器摄</w:t>
      </w:r>
    </w:p>
    <w:p>
      <w:pPr>
        <w:ind w:firstLine="320"/>
        <w:rPr>
          <w:rFonts w:ascii="微软雅黑" w:hAnsi="微软雅黑" w:eastAsia="微软雅黑"/>
          <w:sz w:val="16"/>
          <w:szCs w:val="16"/>
        </w:rPr>
      </w:pPr>
      <w:r>
        <w:rPr>
          <w:rFonts w:hint="eastAsia" w:ascii="微软雅黑" w:hAnsi="微软雅黑" w:eastAsia="微软雅黑"/>
          <w:sz w:val="16"/>
          <w:szCs w:val="16"/>
        </w:rPr>
        <w:t>像头驱动程序设置的摄像头传感器 PLL 配置确定。</w:t>
      </w:r>
    </w:p>
    <w:p>
      <w:pPr>
        <w:ind w:firstLine="320"/>
        <w:rPr>
          <w:rFonts w:ascii="微软雅黑" w:hAnsi="微软雅黑" w:eastAsia="微软雅黑"/>
          <w:sz w:val="16"/>
          <w:szCs w:val="16"/>
        </w:rPr>
      </w:pPr>
      <w:r>
        <w:rPr>
          <w:rFonts w:hint="eastAsia" w:ascii="微软雅黑" w:hAnsi="微软雅黑" w:eastAsia="微软雅黑"/>
          <w:sz w:val="16"/>
          <w:szCs w:val="16"/>
        </w:rPr>
        <w:t>– T(DDR_CLK) 为工作频率等于 DDR_CLK 时的时钟周期持续时间,</w:t>
      </w:r>
    </w:p>
    <w:p>
      <w:pPr>
        <w:ind w:firstLine="320"/>
        <w:rPr>
          <w:rFonts w:ascii="微软雅黑" w:hAnsi="微软雅黑" w:eastAsia="微软雅黑"/>
          <w:sz w:val="16"/>
          <w:szCs w:val="16"/>
        </w:rPr>
      </w:pPr>
      <w:r>
        <w:rPr>
          <w:rFonts w:hint="eastAsia" w:ascii="微软雅黑" w:hAnsi="微软雅黑" w:eastAsia="微软雅黑"/>
          <w:sz w:val="16"/>
          <w:szCs w:val="16"/>
        </w:rPr>
        <w:t>以纳秒为单位表示。例如,DDR_CLK 200 MHz 的 T(DDR_CLK)为 (1 * (10^9)) / (200 * (10^6)) = 5 ns。</w:t>
      </w:r>
    </w:p>
    <w:p>
      <w:pPr>
        <w:pStyle w:val="6"/>
        <w:rPr>
          <w:bCs/>
        </w:rPr>
      </w:pPr>
      <w:bookmarkStart w:id="94" w:name="_Toc1624728516"/>
      <w:bookmarkStart w:id="95" w:name="_Toc1283170210"/>
      <w:r>
        <w:rPr>
          <w:bCs/>
        </w:rPr>
        <w:t>4.1.3.5 预览画面横纹较多</w:t>
      </w:r>
      <w:bookmarkEnd w:id="94"/>
      <w:bookmarkEnd w:id="95"/>
    </w:p>
    <w:p>
      <w:pPr>
        <w:pStyle w:val="15"/>
        <w:spacing w:line="360" w:lineRule="auto"/>
        <w:ind w:firstLine="440" w:firstLineChars="200"/>
        <w:rPr>
          <w:rFonts w:ascii="宋体" w:hAnsi="宋体" w:eastAsia="宋体"/>
          <w:szCs w:val="22"/>
        </w:rPr>
      </w:pPr>
      <w:r>
        <w:rPr>
          <w:rFonts w:ascii="宋体" w:hAnsi="宋体" w:eastAsia="宋体"/>
          <w:szCs w:val="22"/>
        </w:rPr>
        <w:t>现象：打开canera后，预览和dump的图片有明显的横纹。</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原因：一般横纹是由于电源噪声引起的。</w:t>
      </w:r>
    </w:p>
    <w:p>
      <w:pPr>
        <w:pStyle w:val="15"/>
        <w:spacing w:line="360" w:lineRule="auto"/>
        <w:ind w:firstLine="440" w:firstLineChars="200"/>
        <w:rPr>
          <w:rFonts w:ascii="宋体" w:hAnsi="宋体" w:eastAsia="宋体"/>
          <w:szCs w:val="22"/>
        </w:rPr>
      </w:pPr>
      <w:r>
        <w:rPr>
          <w:rFonts w:ascii="宋体" w:hAnsi="宋体" w:eastAsia="宋体"/>
          <w:szCs w:val="22"/>
        </w:rPr>
        <w:t>分析：联系sensor硬件工程师一起分析，尝试不同电压的输入。</w:t>
      </w:r>
    </w:p>
    <w:p>
      <w:pPr>
        <w:pStyle w:val="15"/>
        <w:spacing w:line="360" w:lineRule="auto"/>
        <w:ind w:firstLine="440" w:firstLineChars="200"/>
        <w:rPr>
          <w:rFonts w:ascii="宋体" w:hAnsi="宋体" w:eastAsia="宋体"/>
          <w:szCs w:val="22"/>
        </w:rPr>
      </w:pPr>
      <w:r>
        <w:rPr>
          <w:rFonts w:ascii="宋体" w:hAnsi="宋体" w:eastAsia="宋体"/>
          <w:szCs w:val="22"/>
        </w:rPr>
        <w:t>解决：修改输入电压。</w:t>
      </w:r>
    </w:p>
    <w:p>
      <w:pPr>
        <w:pStyle w:val="6"/>
        <w:rPr>
          <w:bCs/>
        </w:rPr>
      </w:pPr>
      <w:bookmarkStart w:id="96" w:name="_Toc121162269"/>
      <w:bookmarkStart w:id="97" w:name="_Toc1331662357"/>
      <w:r>
        <w:rPr>
          <w:bCs/>
        </w:rPr>
        <w:t>4.1.3.6 只能出一帧数据</w:t>
      </w:r>
      <w:bookmarkEnd w:id="96"/>
      <w:bookmarkEnd w:id="97"/>
    </w:p>
    <w:p>
      <w:pPr>
        <w:pStyle w:val="15"/>
        <w:spacing w:line="360" w:lineRule="auto"/>
        <w:ind w:firstLine="440" w:firstLineChars="200"/>
        <w:rPr>
          <w:rFonts w:ascii="宋体" w:hAnsi="宋体" w:eastAsia="宋体"/>
          <w:szCs w:val="22"/>
        </w:rPr>
      </w:pPr>
      <w:r>
        <w:rPr>
          <w:rFonts w:ascii="宋体" w:hAnsi="宋体" w:eastAsia="宋体"/>
          <w:szCs w:val="22"/>
        </w:rPr>
        <w:t xml:space="preserve">Phenomenon: Open camera, </w:t>
      </w:r>
      <w:r>
        <w:rPr>
          <w:rFonts w:hint="eastAsia" w:ascii="宋体" w:hAnsi="宋体" w:eastAsia="宋体"/>
          <w:szCs w:val="22"/>
        </w:rPr>
        <w:t>Camera crash after 5 seconds.</w:t>
      </w:r>
      <w:r>
        <w:rPr>
          <w:rFonts w:ascii="宋体" w:hAnsi="宋体" w:eastAsia="宋体"/>
          <w:szCs w:val="22"/>
        </w:rPr>
        <w:t xml:space="preserve"> </w:t>
      </w:r>
    </w:p>
    <w:p>
      <w:pPr>
        <w:pStyle w:val="15"/>
        <w:spacing w:line="360" w:lineRule="auto"/>
        <w:ind w:firstLine="440" w:firstLineChars="200"/>
        <w:rPr>
          <w:rFonts w:ascii="宋体" w:hAnsi="宋体" w:eastAsia="宋体"/>
          <w:szCs w:val="22"/>
        </w:rPr>
      </w:pPr>
      <w:r>
        <w:rPr>
          <w:rFonts w:ascii="宋体" w:hAnsi="宋体" w:eastAsia="宋体"/>
          <w:szCs w:val="22"/>
        </w:rPr>
        <w:t xml:space="preserve">Probability: </w:t>
      </w:r>
      <w:r>
        <w:rPr>
          <w:rFonts w:hint="eastAsia" w:ascii="宋体" w:hAnsi="宋体" w:eastAsia="宋体"/>
          <w:szCs w:val="22"/>
        </w:rPr>
        <w:t>100%</w:t>
      </w:r>
    </w:p>
    <w:p>
      <w:pPr>
        <w:pStyle w:val="15"/>
        <w:spacing w:line="360" w:lineRule="auto"/>
        <w:ind w:firstLine="440" w:firstLineChars="200"/>
        <w:rPr>
          <w:rFonts w:ascii="宋体" w:hAnsi="宋体" w:eastAsia="宋体"/>
          <w:szCs w:val="22"/>
        </w:rPr>
      </w:pPr>
      <w:r>
        <w:rPr>
          <w:rFonts w:ascii="宋体" w:hAnsi="宋体" w:eastAsia="宋体"/>
          <w:szCs w:val="22"/>
        </w:rPr>
        <w:t xml:space="preserve">Root cause: </w:t>
      </w:r>
      <w:r>
        <w:rPr>
          <w:rFonts w:hint="eastAsia" w:ascii="宋体" w:hAnsi="宋体" w:eastAsia="宋体"/>
          <w:szCs w:val="22"/>
        </w:rPr>
        <w:t>ISP module lead this issue</w:t>
      </w:r>
    </w:p>
    <w:p>
      <w:pPr>
        <w:pStyle w:val="15"/>
        <w:spacing w:line="360" w:lineRule="auto"/>
        <w:ind w:firstLine="440" w:firstLineChars="200"/>
        <w:rPr>
          <w:rFonts w:ascii="宋体" w:hAnsi="宋体" w:eastAsia="宋体"/>
          <w:szCs w:val="22"/>
        </w:rPr>
      </w:pPr>
      <w:r>
        <w:rPr>
          <w:rFonts w:ascii="宋体" w:hAnsi="宋体" w:eastAsia="宋体"/>
          <w:szCs w:val="22"/>
        </w:rPr>
        <w:t xml:space="preserve">Analysis: </w:t>
      </w:r>
      <w:r>
        <w:rPr>
          <w:rFonts w:hint="eastAsia" w:ascii="宋体" w:hAnsi="宋体" w:eastAsia="宋体"/>
          <w:szCs w:val="22"/>
        </w:rPr>
        <w:t>From error log, VFE overflow error lead camera demon died， Detail log as below:</w:t>
      </w:r>
    </w:p>
    <w:p>
      <w:pPr>
        <w:ind w:firstLine="320"/>
        <w:rPr>
          <w:rFonts w:ascii="微软雅黑" w:hAnsi="微软雅黑" w:eastAsia="微软雅黑"/>
          <w:sz w:val="16"/>
          <w:szCs w:val="16"/>
        </w:rPr>
      </w:pPr>
      <w:r>
        <w:rPr>
          <w:rFonts w:hint="eastAsia" w:ascii="微软雅黑" w:hAnsi="微软雅黑" w:eastAsia="微软雅黑"/>
          <w:sz w:val="16"/>
          <w:szCs w:val="16"/>
        </w:rPr>
        <w:t>Kernel log:</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496.840610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33mmsm_isp_process_overflow_irq</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vfe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overflowmask </w:t>
      </w:r>
      <w:r>
        <w:rPr>
          <w:rFonts w:ascii="Courier New" w:hAnsi="Courier New" w:eastAsia="宋体" w:cs="Courier New"/>
          <w:color w:val="FF8000"/>
          <w:sz w:val="20"/>
          <w:highlight w:val="white"/>
          <w:lang w:val="en-US"/>
        </w:rPr>
        <w:t>10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bus_error </w:t>
      </w:r>
      <w:r>
        <w:rPr>
          <w:rFonts w:ascii="Courier New" w:hAnsi="Courier New" w:eastAsia="宋体" w:cs="Courier New"/>
          <w:color w:val="FF8000"/>
          <w:sz w:val="20"/>
          <w:highlight w:val="white"/>
          <w:lang w:val="en-US"/>
        </w:rPr>
        <w:t>80</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496.840688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33mmsm_vfe47_axi_halt</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VFE1 halt </w:t>
      </w:r>
      <w:r>
        <w:rPr>
          <w:rFonts w:ascii="Courier New" w:hAnsi="Courier New" w:eastAsia="宋体" w:cs="Courier New"/>
          <w:b/>
          <w:bCs/>
          <w:color w:val="0000FF"/>
          <w:sz w:val="20"/>
          <w:highlight w:val="white"/>
          <w:lang w:val="en-US"/>
        </w:rPr>
        <w:t>for</w:t>
      </w:r>
      <w:r>
        <w:rPr>
          <w:rFonts w:ascii="Courier New" w:hAnsi="Courier New" w:eastAsia="宋体" w:cs="Courier New"/>
          <w:color w:val="000000"/>
          <w:sz w:val="20"/>
          <w:highlight w:val="white"/>
          <w:lang w:val="en-US"/>
        </w:rPr>
        <w:t xml:space="preserve"> recovery</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blocking </w:t>
      </w:r>
      <w:r>
        <w:rPr>
          <w:rFonts w:ascii="Courier New" w:hAnsi="Courier New" w:eastAsia="宋体" w:cs="Courier New"/>
          <w:color w:val="FF8000"/>
          <w:sz w:val="20"/>
          <w:highlight w:val="white"/>
          <w:lang w:val="en-US"/>
        </w:rPr>
        <w:t>0</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496.842831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31mCAM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SMMU cam_smmu_check_vaddr_in_range</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349</w:t>
      </w:r>
      <w:r>
        <w:rPr>
          <w:rFonts w:ascii="Courier New" w:hAnsi="Courier New" w:eastAsia="宋体" w:cs="Courier New"/>
          <w:color w:val="000000"/>
          <w:sz w:val="20"/>
          <w:highlight w:val="white"/>
          <w:lang w:val="en-US"/>
        </w:rPr>
        <w:t xml:space="preserve"> Cannot find vaddr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0000000000000000</w:t>
      </w:r>
      <w:r>
        <w:rPr>
          <w:rFonts w:ascii="Courier New" w:hAnsi="Courier New" w:eastAsia="宋体" w:cs="Courier New"/>
          <w:color w:val="000000"/>
          <w:sz w:val="20"/>
          <w:highlight w:val="white"/>
          <w:lang w:val="en-US"/>
        </w:rPr>
        <w:t xml:space="preserve"> in SMMU</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\x0a vfe uses invalid virtual address</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496.842837</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33mmsm_vfe_iommu_fault_handler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fault address is </w:t>
      </w:r>
      <w:r>
        <w:rPr>
          <w:rFonts w:ascii="Courier New" w:hAnsi="Courier New" w:eastAsia="宋体" w:cs="Courier New"/>
          <w:color w:val="FF8000"/>
          <w:sz w:val="20"/>
          <w:highlight w:val="white"/>
          <w:lang w:val="en-US"/>
        </w:rPr>
        <w:t>10052000</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496.866223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31moverflow</w:t>
      </w:r>
      <w:r>
        <w:rPr>
          <w:rFonts w:ascii="Courier New" w:hAnsi="Courier New" w:eastAsia="宋体" w:cs="Courier New"/>
          <w:color w:val="000000"/>
          <w:sz w:val="20"/>
          <w:highlight w:val="white"/>
          <w:lang w:val="en-US"/>
        </w:rPr>
        <w:t xml:space="preserve"> processed</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496.866333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33mmsm_isp_process_iommu_page_fault</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overflow detected during IOMMU</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496.866429</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31mCAM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SMMU cam_smmu_check_vaddr_in_range</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349</w:t>
      </w:r>
      <w:r>
        <w:rPr>
          <w:rFonts w:ascii="Courier New" w:hAnsi="Courier New" w:eastAsia="宋体" w:cs="Courier New"/>
          <w:color w:val="000000"/>
          <w:sz w:val="20"/>
          <w:highlight w:val="white"/>
          <w:lang w:val="en-US"/>
        </w:rPr>
        <w:t xml:space="preserve"> Cannot find vaddr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0000000000000000</w:t>
      </w:r>
      <w:r>
        <w:rPr>
          <w:rFonts w:ascii="Courier New" w:hAnsi="Courier New" w:eastAsia="宋体" w:cs="Courier New"/>
          <w:color w:val="000000"/>
          <w:sz w:val="20"/>
          <w:highlight w:val="white"/>
          <w:lang w:val="en-US"/>
        </w:rPr>
        <w:t xml:space="preserve"> in SMMU</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\x0a vfe uses invalid virtual address</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496.866433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33mmsm_vfe_iommu_fault_handler</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fault address is </w:t>
      </w:r>
      <w:r>
        <w:rPr>
          <w:rFonts w:ascii="Courier New" w:hAnsi="Courier New" w:eastAsia="宋体" w:cs="Courier New"/>
          <w:color w:val="FF8000"/>
          <w:sz w:val="20"/>
          <w:highlight w:val="white"/>
          <w:lang w:val="en-US"/>
        </w:rPr>
        <w:t>10052b00</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496.866440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33mmsm_isp_process_iommu_page_fault</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31m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overflow detected during IOMMU</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32m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98.911479</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31mmsm_private_ioctl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Notifying subdevs about potential sof freeze</w:t>
      </w:r>
    </w:p>
    <w:p>
      <w:pPr>
        <w:widowControl w:val="0"/>
        <w:autoSpaceDE w:val="0"/>
        <w:autoSpaceDN w:val="0"/>
        <w:adjustRightInd w:val="0"/>
        <w:rPr>
          <w:rFonts w:ascii="Courier New" w:hAnsi="Courier New" w:eastAsia="宋体" w:cs="Courier New"/>
          <w:color w:val="000000"/>
          <w:sz w:val="20"/>
          <w:highlight w:val="white"/>
          <w:lang w:val="en-US"/>
        </w:rPr>
      </w:pPr>
    </w:p>
    <w:p>
      <w:pPr>
        <w:pStyle w:val="126"/>
        <w:ind w:left="425"/>
        <w:rPr>
          <w:rFonts w:ascii="微软雅黑" w:hAnsi="微软雅黑" w:eastAsia="微软雅黑"/>
          <w:sz w:val="24"/>
          <w:szCs w:val="24"/>
        </w:rPr>
      </w:pPr>
      <w:r>
        <w:rPr>
          <w:rFonts w:hint="eastAsia" w:ascii="微软雅黑" w:hAnsi="微软雅黑" w:eastAsia="微软雅黑"/>
          <w:sz w:val="24"/>
          <w:szCs w:val="24"/>
        </w:rPr>
        <w:t>Demon log:</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57.528</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3543</w:t>
      </w:r>
      <w:r>
        <w:rPr>
          <w:rFonts w:ascii="Courier New" w:hAnsi="Courier New" w:eastAsia="宋体" w:cs="Courier New"/>
          <w:color w:val="000000"/>
          <w:sz w:val="20"/>
          <w:highlight w:val="white"/>
          <w:lang w:val="en-US"/>
        </w:rPr>
        <w:t xml:space="preserve"> D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IFACE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 xml:space="preserve"> HIGH</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2440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iface_axi_handle_bus_overflow_error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iface_axi_handle_bus_overflow_error</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overflow_dbg notify bus overflow</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57.528</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3543</w:t>
      </w:r>
      <w:r>
        <w:rPr>
          <w:rFonts w:ascii="Courier New" w:hAnsi="Courier New" w:eastAsia="宋体" w:cs="Courier New"/>
          <w:color w:val="000000"/>
          <w:sz w:val="20"/>
          <w:highlight w:val="white"/>
          <w:lang w:val="en-US"/>
        </w:rPr>
        <w:t xml:space="preserve"> D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IFACE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 xml:space="preserve"> HIGH</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6121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iface_util_process_overflow_recovery</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iface_util_process_overflow_recovery</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6121</w:t>
      </w:r>
      <w:r>
        <w:rPr>
          <w:rFonts w:ascii="Courier New" w:hAnsi="Courier New" w:eastAsia="宋体" w:cs="Courier New"/>
          <w:color w:val="000000"/>
          <w:sz w:val="20"/>
          <w:highlight w:val="white"/>
          <w:lang w:val="en-US"/>
        </w:rPr>
        <w:t xml:space="preserve"> overflow detected on VFE1 </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57.528</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3543</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IFACE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6149</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iface_util_process_overflow_recovery</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iface_util_process_overflow_recovery</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can not take new recovery request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overflow state </w:t>
      </w:r>
      <w:r>
        <w:rPr>
          <w:rFonts w:ascii="Courier New" w:hAnsi="Courier New" w:eastAsia="宋体" w:cs="Courier New"/>
          <w:color w:val="FF8000"/>
          <w:sz w:val="20"/>
          <w:highlight w:val="white"/>
          <w:lang w:val="en-US"/>
        </w:rPr>
        <w:t>107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02.047</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3546</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98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mct_bus_sof_thread_run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FATAL Session </w:t>
      </w:r>
      <w:r>
        <w:rPr>
          <w:rFonts w:ascii="Courier New" w:hAnsi="Courier New" w:eastAsia="宋体" w:cs="Courier New"/>
          <w:color w:val="FF8000"/>
          <w:sz w:val="20"/>
          <w:highlight w:val="white"/>
          <w:lang w:val="en-US"/>
        </w:rPr>
        <w:t>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SOF Freeze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Sending error message</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02.047</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3546</w:t>
      </w:r>
      <w:r>
        <w:rPr>
          <w:rFonts w:ascii="Courier New" w:hAnsi="Courier New" w:eastAsia="宋体" w:cs="Courier New"/>
          <w:color w:val="000000"/>
          <w:sz w:val="20"/>
          <w:highlight w:val="white"/>
          <w:lang w:val="en-US"/>
        </w:rPr>
        <w:t xml:space="preserve"> I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 xml:space="preserve"> INFO</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133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mct_bus_sof_thread_run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Sending HW_ERROR from MCT on session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02.048</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3502</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mct_controller_send_cb</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FATAL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Sending HW_Error</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02.049</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3523</w:t>
      </w:r>
      <w:r>
        <w:rPr>
          <w:rFonts w:ascii="Courier New" w:hAnsi="Courier New" w:eastAsia="宋体" w:cs="Courier New"/>
          <w:color w:val="000000"/>
          <w:sz w:val="20"/>
          <w:highlight w:val="white"/>
          <w:lang w:val="en-US"/>
        </w:rPr>
        <w:t xml:space="preserve"> E QCamera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HAL</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camEvtHandle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807</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Fatal</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camera daemon died</w:t>
      </w:r>
    </w:p>
    <w:p>
      <w:pPr>
        <w:ind w:firstLine="320"/>
        <w:rPr>
          <w:rFonts w:ascii="微软雅黑" w:hAnsi="微软雅黑" w:eastAsia="微软雅黑"/>
          <w:sz w:val="16"/>
          <w:szCs w:val="16"/>
          <w:lang w:val="en-US"/>
        </w:rPr>
      </w:pPr>
    </w:p>
    <w:p>
      <w:pPr>
        <w:pStyle w:val="15"/>
        <w:spacing w:line="360" w:lineRule="auto"/>
        <w:ind w:firstLine="440" w:firstLineChars="200"/>
        <w:rPr>
          <w:rFonts w:ascii="宋体" w:hAnsi="宋体" w:eastAsia="宋体"/>
          <w:szCs w:val="22"/>
        </w:rPr>
      </w:pPr>
      <w:r>
        <w:rPr>
          <w:rFonts w:ascii="宋体" w:hAnsi="宋体" w:eastAsia="宋体"/>
          <w:szCs w:val="22"/>
        </w:rPr>
        <w:t>W</w:t>
      </w:r>
      <w:r>
        <w:rPr>
          <w:rFonts w:hint="eastAsia" w:ascii="宋体" w:hAnsi="宋体" w:eastAsia="宋体"/>
          <w:szCs w:val="22"/>
        </w:rPr>
        <w:t xml:space="preserve">e can dump just one raw frame from HAL, We can also dump multiple frames when enlarge the </w:t>
      </w:r>
      <w:r>
        <w:rPr>
          <w:rFonts w:ascii="宋体" w:hAnsi="宋体" w:eastAsia="宋体"/>
          <w:szCs w:val="22"/>
        </w:rPr>
        <w:t>sensor_num_frame_skip</w:t>
      </w:r>
      <w:r>
        <w:rPr>
          <w:rFonts w:hint="eastAsia" w:ascii="宋体" w:hAnsi="宋体" w:eastAsia="宋体"/>
          <w:szCs w:val="22"/>
        </w:rPr>
        <w:t xml:space="preserve"> in sensor driver, but the </w:t>
      </w:r>
      <w:r>
        <w:rPr>
          <w:rFonts w:ascii="宋体" w:hAnsi="宋体" w:eastAsia="宋体"/>
          <w:szCs w:val="22"/>
        </w:rPr>
        <w:t>sensor_num_frame_skip</w:t>
      </w:r>
      <w:r>
        <w:rPr>
          <w:rFonts w:hint="eastAsia" w:ascii="宋体" w:hAnsi="宋体" w:eastAsia="宋体"/>
          <w:szCs w:val="22"/>
        </w:rPr>
        <w:t xml:space="preserve"> is limited to 30 by platform. </w:t>
      </w:r>
    </w:p>
    <w:p>
      <w:pPr>
        <w:widowControl w:val="0"/>
        <w:autoSpaceDE w:val="0"/>
        <w:autoSpaceDN w:val="0"/>
        <w:adjustRightInd w:val="0"/>
        <w:ind w:left="660" w:leftChars="300"/>
        <w:rPr>
          <w:rFonts w:ascii="Courier New" w:hAnsi="Courier New" w:eastAsia="宋体" w:cs="Courier New"/>
          <w:color w:val="804000"/>
          <w:sz w:val="20"/>
          <w:highlight w:val="white"/>
          <w:lang w:val="en-US"/>
        </w:rPr>
      </w:pPr>
      <w:r>
        <w:rPr>
          <w:rFonts w:ascii="Courier New" w:hAnsi="Courier New" w:eastAsia="宋体" w:cs="Courier New"/>
          <w:color w:val="804000"/>
          <w:sz w:val="20"/>
          <w:highlight w:val="white"/>
          <w:lang w:val="en-US"/>
        </w:rPr>
        <w:t>#define MAX_INIT_FRAME_DROP 31</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b/>
          <w:bCs/>
          <w:color w:val="0000FF"/>
          <w:sz w:val="20"/>
          <w:highlight w:val="white"/>
          <w:lang w:val="en-US"/>
        </w:rPr>
        <w:t>if</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stream_cfg_cmd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init_frame_drop </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MAX_INIT_FRAME_DROP</w:t>
      </w:r>
      <w:r>
        <w:rPr>
          <w:rFonts w:ascii="Courier New" w:hAnsi="Courier New" w:eastAsia="宋体" w:cs="Courier New"/>
          <w:b/>
          <w:bCs/>
          <w:color w:val="000080"/>
          <w:sz w:val="20"/>
          <w:highlight w:val="white"/>
          <w:lang w:val="en-US"/>
        </w:rPr>
        <w:t>)</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b/>
          <w:bCs/>
          <w:color w:val="000080"/>
          <w:sz w:val="20"/>
          <w:highlight w:val="white"/>
          <w:lang w:val="en-US"/>
        </w:rPr>
        <w:t>{</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hint="eastAsia"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pr_err</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"%s: Invalid skip pattern\n"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__func__</w:t>
      </w:r>
      <w:r>
        <w:rPr>
          <w:rFonts w:ascii="Courier New" w:hAnsi="Courier New" w:eastAsia="宋体" w:cs="Courier New"/>
          <w:b/>
          <w:bCs/>
          <w:color w:val="000080"/>
          <w:sz w:val="20"/>
          <w:highlight w:val="white"/>
          <w:lang w:val="en-US"/>
        </w:rPr>
        <w:t>);</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hint="eastAsia" w:ascii="Courier New" w:hAnsi="Courier New" w:eastAsia="宋体" w:cs="Courier New"/>
          <w:color w:val="000000"/>
          <w:sz w:val="20"/>
          <w:highlight w:val="white"/>
          <w:lang w:val="en-US"/>
        </w:rPr>
        <w:tab/>
      </w:r>
      <w:r>
        <w:rPr>
          <w:rFonts w:ascii="Courier New" w:hAnsi="Courier New" w:eastAsia="宋体" w:cs="Courier New"/>
          <w:color w:val="000000"/>
          <w:sz w:val="20"/>
          <w:highlight w:val="white"/>
          <w:lang w:val="en-US"/>
        </w:rPr>
        <w:tab/>
      </w:r>
      <w:r>
        <w:rPr>
          <w:rFonts w:ascii="Courier New" w:hAnsi="Courier New" w:eastAsia="宋体" w:cs="Courier New"/>
          <w:b/>
          <w:bCs/>
          <w:color w:val="0000FF"/>
          <w:sz w:val="20"/>
          <w:highlight w:val="white"/>
          <w:lang w:val="en-US"/>
        </w:rPr>
        <w:t>return</w:t>
      </w:r>
      <w:r>
        <w:rPr>
          <w:rFonts w:ascii="Courier New" w:hAnsi="Courier New" w:eastAsia="宋体" w:cs="Courier New"/>
          <w:color w:val="000000"/>
          <w:sz w:val="20"/>
          <w:highlight w:val="white"/>
          <w:lang w:val="en-US"/>
        </w:rPr>
        <w:t xml:space="preserve"> rc</w:t>
      </w:r>
      <w:r>
        <w:rPr>
          <w:rFonts w:ascii="Courier New" w:hAnsi="Courier New" w:eastAsia="宋体" w:cs="Courier New"/>
          <w:b/>
          <w:bCs/>
          <w:color w:val="000080"/>
          <w:sz w:val="20"/>
          <w:highlight w:val="white"/>
          <w:lang w:val="en-US"/>
        </w:rPr>
        <w:t>;</w:t>
      </w:r>
    </w:p>
    <w:p>
      <w:pPr>
        <w:pStyle w:val="15"/>
        <w:spacing w:line="360" w:lineRule="auto"/>
        <w:ind w:left="660" w:leftChars="300"/>
        <w:rPr>
          <w:rFonts w:hint="eastAsia" w:ascii="Courier New" w:hAnsi="Courier New" w:eastAsia="宋体" w:cs="Courier New"/>
          <w:b/>
          <w:bCs/>
          <w:color w:val="000080"/>
          <w:sz w:val="20"/>
          <w:lang w:val="en-US"/>
        </w:rPr>
      </w:pPr>
      <w:r>
        <w:rPr>
          <w:rFonts w:ascii="Courier New" w:hAnsi="Courier New" w:eastAsia="宋体" w:cs="Courier New"/>
          <w:b/>
          <w:bCs/>
          <w:color w:val="000080"/>
          <w:sz w:val="20"/>
          <w:highlight w:val="white"/>
          <w:lang w:val="en-US"/>
        </w:rPr>
        <w:t>}</w:t>
      </w:r>
    </w:p>
    <w:p>
      <w:pPr>
        <w:pStyle w:val="15"/>
        <w:spacing w:line="360" w:lineRule="auto"/>
        <w:ind w:firstLine="440" w:firstLineChars="200"/>
        <w:rPr>
          <w:rFonts w:ascii="宋体" w:hAnsi="宋体" w:eastAsia="宋体"/>
          <w:szCs w:val="22"/>
        </w:rPr>
      </w:pPr>
      <w:r>
        <w:rPr>
          <w:rFonts w:hint="eastAsia" w:ascii="宋体" w:hAnsi="宋体" w:eastAsia="宋体"/>
          <w:szCs w:val="22"/>
        </w:rPr>
        <w:t>From kernel, we can get that the first frame and the skip frame is no eof check.(/*</w:t>
      </w:r>
      <w:r>
        <w:rPr>
          <w:rFonts w:ascii="宋体" w:hAnsi="宋体" w:eastAsia="宋体"/>
          <w:szCs w:val="22"/>
        </w:rPr>
        <w:t>If frame_id = 1 then no eof check is needed</w:t>
      </w:r>
      <w:r>
        <w:rPr>
          <w:rFonts w:hint="eastAsia" w:ascii="宋体" w:hAnsi="宋体" w:eastAsia="宋体"/>
          <w:szCs w:val="22"/>
        </w:rPr>
        <w:t>*/)</w:t>
      </w:r>
    </w:p>
    <w:p>
      <w:pPr>
        <w:pStyle w:val="15"/>
        <w:spacing w:line="360" w:lineRule="auto"/>
        <w:ind w:firstLine="440" w:firstLineChars="200"/>
        <w:rPr>
          <w:rFonts w:ascii="宋体" w:hAnsi="宋体" w:eastAsia="宋体"/>
          <w:szCs w:val="22"/>
        </w:rPr>
      </w:pPr>
      <w:r>
        <w:rPr>
          <w:rFonts w:hint="eastAsia" w:ascii="宋体" w:hAnsi="宋体" w:eastAsia="宋体"/>
          <w:szCs w:val="22"/>
        </w:rPr>
        <w:t xml:space="preserve">VFE is related to isp module, TOF is just need raw data, check log, Found Analysis stream and </w:t>
      </w:r>
      <w:r>
        <w:rPr>
          <w:rFonts w:ascii="宋体" w:hAnsi="宋体" w:eastAsia="宋体"/>
          <w:szCs w:val="22"/>
        </w:rPr>
        <w:t>callback</w:t>
      </w:r>
      <w:r>
        <w:rPr>
          <w:rFonts w:hint="eastAsia" w:ascii="宋体" w:hAnsi="宋体" w:eastAsia="宋体"/>
          <w:szCs w:val="22"/>
        </w:rPr>
        <w:t xml:space="preserve"> stream created by itself.</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Line </w:t>
      </w:r>
      <w:r>
        <w:rPr>
          <w:rFonts w:ascii="Courier New" w:hAnsi="Courier New" w:eastAsia="宋体" w:cs="Courier New"/>
          <w:color w:val="FF8000"/>
          <w:sz w:val="20"/>
          <w:highlight w:val="white"/>
          <w:lang w:val="en-US"/>
        </w:rPr>
        <w:t>15042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56.222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I QCamera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HAL</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INFO</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processCaptureRequest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4965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STREAM INFO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type </w:t>
      </w:r>
      <w:r>
        <w:rPr>
          <w:rFonts w:ascii="Courier New" w:hAnsi="Courier New" w:eastAsia="宋体" w:cs="Courier New"/>
          <w:color w:val="FF8000"/>
          <w:sz w:val="20"/>
          <w:highlight w:val="white"/>
          <w:lang w:val="en-US"/>
        </w:rPr>
        <w:t>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wxh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328</w:t>
      </w:r>
      <w:r>
        <w:rPr>
          <w:rFonts w:ascii="Courier New" w:hAnsi="Courier New" w:eastAsia="宋体" w:cs="Courier New"/>
          <w:color w:val="000000"/>
          <w:sz w:val="20"/>
          <w:highlight w:val="white"/>
          <w:lang w:val="en-US"/>
        </w:rPr>
        <w:t xml:space="preserve"> x </w:t>
      </w:r>
      <w:r>
        <w:rPr>
          <w:rFonts w:ascii="Courier New" w:hAnsi="Courier New" w:eastAsia="宋体" w:cs="Courier New"/>
          <w:color w:val="FF8000"/>
          <w:sz w:val="20"/>
          <w:highlight w:val="white"/>
          <w:lang w:val="en-US"/>
        </w:rPr>
        <w:t>744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pp_mask</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Format</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is_type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sync_type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Raw Stream</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Line </w:t>
      </w:r>
      <w:r>
        <w:rPr>
          <w:rFonts w:ascii="Courier New" w:hAnsi="Courier New" w:eastAsia="宋体" w:cs="Courier New"/>
          <w:color w:val="FF8000"/>
          <w:sz w:val="20"/>
          <w:highlight w:val="white"/>
          <w:lang w:val="en-US"/>
        </w:rPr>
        <w:t>15043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56.222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I QCamera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HAL</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INFO</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processCaptureRequest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4965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STREAM INFO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type </w:t>
      </w:r>
      <w:r>
        <w:rPr>
          <w:rFonts w:ascii="Courier New" w:hAnsi="Courier New" w:eastAsia="宋体" w:cs="Courier New"/>
          <w:color w:val="FF8000"/>
          <w:sz w:val="20"/>
          <w:highlight w:val="white"/>
          <w:lang w:val="en-US"/>
        </w:rPr>
        <w:t>11</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wxh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640</w:t>
      </w:r>
      <w:r>
        <w:rPr>
          <w:rFonts w:ascii="Courier New" w:hAnsi="Courier New" w:eastAsia="宋体" w:cs="Courier New"/>
          <w:color w:val="000000"/>
          <w:sz w:val="20"/>
          <w:highlight w:val="white"/>
          <w:lang w:val="en-US"/>
        </w:rPr>
        <w:t xml:space="preserve"> x </w:t>
      </w:r>
      <w:r>
        <w:rPr>
          <w:rFonts w:ascii="Courier New" w:hAnsi="Courier New" w:eastAsia="宋体" w:cs="Courier New"/>
          <w:color w:val="FF8000"/>
          <w:sz w:val="20"/>
          <w:highlight w:val="white"/>
          <w:lang w:val="en-US"/>
        </w:rPr>
        <w:t>480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pp_mask</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0x10100068e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Format</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is_type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sync_type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Analysis Stream</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Line </w:t>
      </w:r>
      <w:r>
        <w:rPr>
          <w:rFonts w:ascii="Courier New" w:hAnsi="Courier New" w:eastAsia="宋体" w:cs="Courier New"/>
          <w:color w:val="FF8000"/>
          <w:sz w:val="20"/>
          <w:highlight w:val="white"/>
          <w:lang w:val="en-US"/>
        </w:rPr>
        <w:t>15044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07</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25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03</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52</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56.222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816</w:t>
      </w:r>
      <w:r>
        <w:rPr>
          <w:rFonts w:ascii="Courier New" w:hAnsi="Courier New" w:eastAsia="宋体" w:cs="Courier New"/>
          <w:color w:val="000000"/>
          <w:sz w:val="20"/>
          <w:highlight w:val="white"/>
          <w:lang w:val="en-US"/>
        </w:rPr>
        <w:t xml:space="preserve"> I QCamera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HAL</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INFO</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processCaptureRequest</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4965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STREAM INFO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type </w:t>
      </w:r>
      <w:r>
        <w:rPr>
          <w:rFonts w:ascii="Courier New" w:hAnsi="Courier New" w:eastAsia="宋体" w:cs="Courier New"/>
          <w:color w:val="FF8000"/>
          <w:sz w:val="20"/>
          <w:highlight w:val="white"/>
          <w:lang w:val="en-US"/>
        </w:rPr>
        <w:t>5</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wxh</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640</w:t>
      </w:r>
      <w:r>
        <w:rPr>
          <w:rFonts w:ascii="Courier New" w:hAnsi="Courier New" w:eastAsia="宋体" w:cs="Courier New"/>
          <w:color w:val="000000"/>
          <w:sz w:val="20"/>
          <w:highlight w:val="white"/>
          <w:lang w:val="en-US"/>
        </w:rPr>
        <w:t xml:space="preserve"> x </w:t>
      </w:r>
      <w:r>
        <w:rPr>
          <w:rFonts w:ascii="Courier New" w:hAnsi="Courier New" w:eastAsia="宋体" w:cs="Courier New"/>
          <w:color w:val="FF8000"/>
          <w:sz w:val="20"/>
          <w:highlight w:val="white"/>
          <w:lang w:val="en-US"/>
        </w:rPr>
        <w:t>480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pp_mask</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0x100068e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Format</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is_type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sync_type </w:t>
      </w:r>
      <w:r>
        <w:rPr>
          <w:rFonts w:ascii="Courier New" w:hAnsi="Courier New" w:eastAsia="宋体" w:cs="Courier New"/>
          <w:color w:val="FF8000"/>
          <w:sz w:val="20"/>
          <w:highlight w:val="white"/>
          <w:lang w:val="en-US"/>
        </w:rPr>
        <w:t>1</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Callback Stream</w:t>
      </w:r>
    </w:p>
    <w:p>
      <w:pPr>
        <w:widowControl w:val="0"/>
        <w:autoSpaceDE w:val="0"/>
        <w:autoSpaceDN w:val="0"/>
        <w:adjustRightInd w:val="0"/>
        <w:rPr>
          <w:rFonts w:ascii="Courier New" w:hAnsi="Courier New" w:eastAsia="宋体" w:cs="Courier New"/>
          <w:color w:val="000000"/>
          <w:sz w:val="20"/>
          <w:highlight w:val="white"/>
          <w:lang w:val="en-US"/>
        </w:rPr>
      </w:pP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Raw</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Analysis</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callback stream modules linking as below</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 xml:space="preserve">raw_bayer_mod  </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"sensor"</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"iface"</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"isp"</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analysis_bayer_mod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"sensor"</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"iface"</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"isp"</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"pproc"</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"imglib"</w:t>
      </w:r>
      <w:r>
        <w:rPr>
          <w:rFonts w:ascii="Courier New" w:hAnsi="Courier New" w:eastAsia="宋体" w:cs="Courier New"/>
          <w:b/>
          <w:bCs/>
          <w:color w:val="000080"/>
          <w:sz w:val="20"/>
          <w:highlight w:val="white"/>
          <w:lang w:val="en-US"/>
        </w:rPr>
        <w:t>}</w:t>
      </w:r>
    </w:p>
    <w:p>
      <w:pPr>
        <w:widowControl w:val="0"/>
        <w:autoSpaceDE w:val="0"/>
        <w:autoSpaceDN w:val="0"/>
        <w:adjustRightInd w:val="0"/>
        <w:rPr>
          <w:rFonts w:ascii="Courier New" w:hAnsi="Courier New" w:eastAsia="宋体" w:cs="Courier New"/>
          <w:color w:val="000000"/>
          <w:sz w:val="20"/>
          <w:highlight w:val="white"/>
          <w:lang w:val="en-US"/>
        </w:rPr>
      </w:pPr>
      <w:r>
        <w:rPr>
          <w:rFonts w:ascii="Courier New" w:hAnsi="Courier New" w:eastAsia="宋体" w:cs="Courier New"/>
          <w:color w:val="000000"/>
          <w:sz w:val="20"/>
          <w:highlight w:val="white"/>
          <w:lang w:val="en-US"/>
        </w:rPr>
        <w:t>callback_bayer_mod</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"sensor"</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"iface"</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"isp"</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"pproc"</w:t>
      </w:r>
      <w:r>
        <w:rPr>
          <w:rFonts w:ascii="Courier New" w:hAnsi="Courier New" w:eastAsia="宋体" w:cs="Courier New"/>
          <w:b/>
          <w:bCs/>
          <w:color w:val="000080"/>
          <w:sz w:val="20"/>
          <w:highlight w:val="white"/>
          <w:lang w:val="en-US"/>
        </w:rPr>
        <w:t>,</w:t>
      </w:r>
      <w:r>
        <w:rPr>
          <w:rFonts w:ascii="Courier New" w:hAnsi="Courier New" w:eastAsia="宋体" w:cs="Courier New"/>
          <w:color w:val="808080"/>
          <w:sz w:val="20"/>
          <w:highlight w:val="white"/>
          <w:lang w:val="en-US"/>
        </w:rPr>
        <w:t>"imglib"</w:t>
      </w:r>
      <w:r>
        <w:rPr>
          <w:rFonts w:ascii="Courier New" w:hAnsi="Courier New" w:eastAsia="宋体" w:cs="Courier New"/>
          <w:b/>
          <w:bCs/>
          <w:color w:val="000080"/>
          <w:sz w:val="20"/>
          <w:highlight w:val="white"/>
          <w:lang w:val="en-US"/>
        </w:rPr>
        <w:t>}</w:t>
      </w:r>
    </w:p>
    <w:p>
      <w:pPr>
        <w:ind w:firstLine="320"/>
        <w:rPr>
          <w:rFonts w:ascii="微软雅黑" w:hAnsi="微软雅黑" w:eastAsia="微软雅黑"/>
          <w:sz w:val="16"/>
          <w:szCs w:val="16"/>
          <w:lang w:val="en-US"/>
        </w:rPr>
      </w:pPr>
    </w:p>
    <w:p>
      <w:pPr>
        <w:pStyle w:val="15"/>
        <w:spacing w:line="360" w:lineRule="auto"/>
        <w:ind w:firstLine="440" w:firstLineChars="200"/>
        <w:rPr>
          <w:rFonts w:ascii="宋体" w:hAnsi="宋体" w:eastAsia="宋体"/>
          <w:szCs w:val="22"/>
        </w:rPr>
      </w:pPr>
      <w:r>
        <w:rPr>
          <w:rFonts w:hint="eastAsia" w:ascii="宋体" w:hAnsi="宋体" w:eastAsia="宋体"/>
          <w:szCs w:val="22"/>
        </w:rPr>
        <w:t xml:space="preserve">Try to remove stream as below, find that callback stream leads this issue.  </w:t>
      </w:r>
    </w:p>
    <w:p>
      <w:pPr>
        <w:ind w:firstLine="320"/>
        <w:rPr>
          <w:rFonts w:ascii="微软雅黑" w:hAnsi="微软雅黑" w:eastAsia="微软雅黑"/>
          <w:sz w:val="16"/>
          <w:szCs w:val="16"/>
        </w:rPr>
      </w:pPr>
      <w:r>
        <w:rPr>
          <w:rFonts w:hint="eastAsia" w:ascii="微软雅黑" w:hAnsi="微软雅黑" w:eastAsia="微软雅黑"/>
          <w:sz w:val="16"/>
          <w:szCs w:val="16"/>
        </w:rPr>
        <w:t xml:space="preserve">        a. Raw/RDI0  --OK</w:t>
      </w:r>
    </w:p>
    <w:p>
      <w:pPr>
        <w:ind w:firstLine="320"/>
        <w:rPr>
          <w:rFonts w:ascii="微软雅黑" w:hAnsi="微软雅黑" w:eastAsia="微软雅黑"/>
          <w:sz w:val="16"/>
          <w:szCs w:val="16"/>
        </w:rPr>
      </w:pPr>
      <w:r>
        <w:rPr>
          <w:rFonts w:hint="eastAsia" w:ascii="微软雅黑" w:hAnsi="微软雅黑" w:eastAsia="微软雅黑"/>
          <w:sz w:val="16"/>
          <w:szCs w:val="16"/>
        </w:rPr>
        <w:t xml:space="preserve">        b. Raw/RDI0+analysis/Pix CAMIF  --OK</w:t>
      </w:r>
    </w:p>
    <w:p>
      <w:pPr>
        <w:ind w:firstLine="320"/>
        <w:rPr>
          <w:rFonts w:ascii="微软雅黑" w:hAnsi="微软雅黑" w:eastAsia="微软雅黑"/>
          <w:sz w:val="16"/>
          <w:szCs w:val="16"/>
        </w:rPr>
      </w:pPr>
      <w:r>
        <w:rPr>
          <w:rFonts w:hint="eastAsia" w:ascii="微软雅黑" w:hAnsi="微软雅黑" w:eastAsia="微软雅黑"/>
          <w:sz w:val="16"/>
          <w:szCs w:val="16"/>
        </w:rPr>
        <w:t xml:space="preserve">        c. Raw/RDI0+callback/Pix CAMIF  --Fail</w:t>
      </w:r>
    </w:p>
    <w:p>
      <w:pPr>
        <w:ind w:firstLine="320"/>
        <w:rPr>
          <w:rFonts w:ascii="微软雅黑" w:hAnsi="微软雅黑" w:eastAsia="微软雅黑"/>
          <w:sz w:val="16"/>
          <w:szCs w:val="16"/>
        </w:rPr>
      </w:pPr>
      <w:r>
        <w:rPr>
          <w:rFonts w:hint="eastAsia" w:ascii="微软雅黑" w:hAnsi="微软雅黑" w:eastAsia="微软雅黑"/>
          <w:sz w:val="16"/>
          <w:szCs w:val="16"/>
        </w:rPr>
        <w:t xml:space="preserve">        d. Raw/RDI0+analysis/Pix CAMIF+callback/Pix VIEW --Fail</w:t>
      </w:r>
    </w:p>
    <w:p>
      <w:pPr>
        <w:pStyle w:val="126"/>
        <w:ind w:left="425"/>
        <w:rPr>
          <w:rFonts w:ascii="微软雅黑" w:hAnsi="微软雅黑" w:eastAsia="微软雅黑"/>
          <w:sz w:val="24"/>
          <w:szCs w:val="24"/>
        </w:rPr>
      </w:pPr>
    </w:p>
    <w:p>
      <w:pPr>
        <w:pStyle w:val="15"/>
        <w:spacing w:line="360" w:lineRule="auto"/>
        <w:ind w:firstLine="440" w:firstLineChars="200"/>
        <w:rPr>
          <w:rFonts w:ascii="宋体" w:hAnsi="宋体" w:eastAsia="宋体"/>
          <w:szCs w:val="22"/>
        </w:rPr>
      </w:pPr>
      <w:r>
        <w:rPr>
          <w:rFonts w:hint="eastAsia" w:ascii="宋体" w:hAnsi="宋体" w:eastAsia="宋体"/>
          <w:szCs w:val="22"/>
        </w:rPr>
        <w:t>From log, the differences between callback stream and analysis stream is  that callback stream creates one more stats stream(MSM_ISP_STATS_HDR_BE).</w:t>
      </w:r>
    </w:p>
    <w:p>
      <w:pPr>
        <w:pStyle w:val="126"/>
        <w:ind w:left="425"/>
        <w:rPr>
          <w:rFonts w:hint="eastAsia" w:ascii="Courier New" w:hAnsi="Courier New" w:eastAsia="宋体" w:cs="Courier New"/>
          <w:color w:val="FF8000"/>
          <w:sz w:val="20"/>
          <w:lang w:val="en-US"/>
        </w:rPr>
      </w:pP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17</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08</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39</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52.762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812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3270</w:t>
      </w:r>
      <w:r>
        <w:rPr>
          <w:rFonts w:ascii="Courier New" w:hAnsi="Courier New" w:eastAsia="宋体" w:cs="Courier New"/>
          <w:color w:val="000000"/>
          <w:sz w:val="20"/>
          <w:highlight w:val="white"/>
          <w:lang w:val="en-US"/>
        </w:rPr>
        <w:t xml:space="preserve"> D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IFACE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 xml:space="preserve">  DBG</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10166</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iface_util_config_axi</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iface_util_config_axi</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stats_stream found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stats_stream id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8001000c</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stats type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12</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buf_len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73728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comp flag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w:t>
      </w:r>
    </w:p>
    <w:p>
      <w:pPr>
        <w:pStyle w:val="126"/>
        <w:ind w:left="425"/>
        <w:rPr>
          <w:rFonts w:ascii="微软雅黑" w:hAnsi="微软雅黑" w:eastAsia="微软雅黑"/>
          <w:sz w:val="24"/>
          <w:szCs w:val="24"/>
        </w:rPr>
      </w:pPr>
    </w:p>
    <w:p>
      <w:pPr>
        <w:pStyle w:val="15"/>
        <w:spacing w:line="360" w:lineRule="auto"/>
        <w:ind w:firstLine="440" w:firstLineChars="200"/>
        <w:rPr>
          <w:rFonts w:ascii="宋体" w:hAnsi="宋体" w:eastAsia="宋体"/>
          <w:szCs w:val="22"/>
        </w:rPr>
      </w:pPr>
      <w:r>
        <w:rPr>
          <w:rFonts w:hint="eastAsia" w:ascii="宋体" w:hAnsi="宋体" w:eastAsia="宋体"/>
          <w:szCs w:val="22"/>
        </w:rPr>
        <w:t>Try to remove HDR_BE module, no result.</w:t>
      </w:r>
    </w:p>
    <w:p>
      <w:pPr>
        <w:pStyle w:val="15"/>
        <w:spacing w:line="360" w:lineRule="auto"/>
        <w:ind w:firstLine="440" w:firstLineChars="200"/>
        <w:rPr>
          <w:rFonts w:ascii="宋体" w:hAnsi="宋体" w:eastAsia="宋体"/>
          <w:szCs w:val="22"/>
        </w:rPr>
      </w:pPr>
      <w:r>
        <w:rPr>
          <w:rFonts w:hint="eastAsia" w:ascii="宋体" w:hAnsi="宋体" w:eastAsia="宋体"/>
          <w:szCs w:val="22"/>
        </w:rPr>
        <w:t>Try to remove isp function that update isp hardware configuration as below, Issue resolved.</w:t>
      </w:r>
    </w:p>
    <w:p>
      <w:pPr>
        <w:pStyle w:val="15"/>
        <w:spacing w:line="360" w:lineRule="auto"/>
        <w:ind w:firstLine="440" w:firstLineChars="200"/>
        <w:rPr>
          <w:rFonts w:ascii="宋体" w:hAnsi="宋体" w:eastAsia="宋体"/>
          <w:szCs w:val="22"/>
        </w:rPr>
      </w:pPr>
      <w:r>
        <w:rPr>
          <w:rFonts w:hint="eastAsia" w:ascii="宋体" w:hAnsi="宋体" w:eastAsia="宋体"/>
          <w:szCs w:val="22"/>
        </w:rPr>
        <w:t>.pipeline_update_module_cfg = isp_pipeline48_update_module_cfg,</w:t>
      </w:r>
    </w:p>
    <w:p>
      <w:pPr>
        <w:pStyle w:val="15"/>
        <w:spacing w:line="360" w:lineRule="auto"/>
        <w:ind w:firstLine="440" w:firstLineChars="200"/>
        <w:rPr>
          <w:rFonts w:ascii="宋体" w:hAnsi="宋体" w:eastAsia="宋体"/>
          <w:szCs w:val="22"/>
        </w:rPr>
      </w:pPr>
      <w:r>
        <w:rPr>
          <w:rFonts w:hint="eastAsia" w:ascii="宋体" w:hAnsi="宋体" w:eastAsia="宋体"/>
          <w:szCs w:val="22"/>
        </w:rPr>
        <w:t>As above, we can locate It is isp module issue.</w:t>
      </w:r>
    </w:p>
    <w:p>
      <w:pPr>
        <w:pStyle w:val="15"/>
        <w:spacing w:line="360" w:lineRule="auto"/>
        <w:ind w:firstLine="440" w:firstLineChars="200"/>
        <w:rPr>
          <w:rFonts w:ascii="宋体" w:hAnsi="宋体" w:eastAsia="宋体"/>
          <w:szCs w:val="22"/>
        </w:rPr>
      </w:pPr>
      <w:r>
        <w:rPr>
          <w:rFonts w:hint="eastAsia" w:ascii="宋体" w:hAnsi="宋体" w:eastAsia="宋体"/>
          <w:szCs w:val="22"/>
        </w:rPr>
        <w:t>Resolution:</w:t>
      </w:r>
    </w:p>
    <w:p>
      <w:pPr>
        <w:pStyle w:val="15"/>
        <w:spacing w:line="360" w:lineRule="auto"/>
        <w:ind w:firstLine="440" w:firstLineChars="200"/>
        <w:rPr>
          <w:rFonts w:ascii="宋体" w:hAnsi="宋体" w:eastAsia="宋体"/>
          <w:szCs w:val="22"/>
        </w:rPr>
      </w:pPr>
      <w:r>
        <w:rPr>
          <w:rFonts w:hint="eastAsia" w:ascii="宋体" w:hAnsi="宋体" w:eastAsia="宋体"/>
          <w:szCs w:val="22"/>
        </w:rPr>
        <w:t>Remove callback stream or remove isp hardware configuration function:</w:t>
      </w:r>
    </w:p>
    <w:p>
      <w:pPr>
        <w:pStyle w:val="15"/>
        <w:spacing w:line="360" w:lineRule="auto"/>
        <w:ind w:firstLine="440" w:firstLineChars="200"/>
        <w:rPr>
          <w:rFonts w:ascii="宋体" w:hAnsi="宋体" w:eastAsia="宋体"/>
          <w:szCs w:val="22"/>
        </w:rPr>
      </w:pPr>
      <w:r>
        <w:rPr>
          <w:rFonts w:hint="eastAsia" w:ascii="宋体" w:hAnsi="宋体" w:eastAsia="宋体"/>
          <w:szCs w:val="22"/>
        </w:rPr>
        <w:t xml:space="preserve"> //.pipeline_update_module_cfg = isp_pipeline48_update_module_cfg.</w:t>
      </w:r>
    </w:p>
    <w:p>
      <w:pPr>
        <w:pStyle w:val="5"/>
        <w:spacing w:line="360" w:lineRule="auto"/>
        <w:rPr>
          <w:b/>
          <w:bCs/>
          <w:lang w:val="en-US"/>
        </w:rPr>
      </w:pPr>
      <w:bookmarkStart w:id="98" w:name="_Toc1614231963"/>
      <w:bookmarkStart w:id="99" w:name="_Toc2105680705"/>
      <w:r>
        <w:rPr>
          <w:b/>
          <w:bCs/>
        </w:rPr>
        <w:t>4</w:t>
      </w:r>
      <w:r>
        <w:rPr>
          <w:rFonts w:hint="eastAsia"/>
          <w:b/>
          <w:bCs/>
        </w:rPr>
        <w:t>.1</w:t>
      </w:r>
      <w:r>
        <w:rPr>
          <w:b/>
          <w:bCs/>
        </w:rPr>
        <w:t>.4</w:t>
      </w:r>
      <w:r>
        <w:rPr>
          <w:rFonts w:hint="eastAsia"/>
          <w:b/>
          <w:bCs/>
        </w:rPr>
        <w:t>黑屏Issue</w:t>
      </w:r>
      <w:bookmarkEnd w:id="98"/>
      <w:bookmarkEnd w:id="99"/>
    </w:p>
    <w:p>
      <w:pPr>
        <w:ind w:firstLine="440" w:firstLineChars="200"/>
        <w:rPr>
          <w:rFonts w:ascii="宋体" w:hAnsi="宋体" w:eastAsia="宋体"/>
          <w:szCs w:val="22"/>
          <w:lang w:val="en-US"/>
        </w:rPr>
      </w:pPr>
      <w:r>
        <w:rPr>
          <w:rFonts w:hint="eastAsia" w:ascii="宋体" w:hAnsi="宋体" w:eastAsia="宋体"/>
          <w:szCs w:val="22"/>
          <w:lang w:val="en-US"/>
        </w:rPr>
        <w:t>This Black Screen Issue is Involved hardware and software.</w:t>
      </w:r>
    </w:p>
    <w:p>
      <w:pPr>
        <w:pStyle w:val="6"/>
        <w:rPr>
          <w:bCs/>
        </w:rPr>
      </w:pPr>
      <w:bookmarkStart w:id="100" w:name="_Toc723273914"/>
      <w:bookmarkStart w:id="101" w:name="_Toc2108982470"/>
      <w:r>
        <w:rPr>
          <w:bCs/>
        </w:rPr>
        <w:t>4</w:t>
      </w:r>
      <w:r>
        <w:rPr>
          <w:rFonts w:hint="eastAsia"/>
          <w:bCs/>
        </w:rPr>
        <w:t>.1.</w:t>
      </w:r>
      <w:r>
        <w:rPr>
          <w:bCs/>
        </w:rPr>
        <w:t xml:space="preserve">4.1 </w:t>
      </w:r>
      <w:r>
        <w:rPr>
          <w:rFonts w:hint="eastAsia"/>
          <w:bCs/>
        </w:rPr>
        <w:t>Hardware issue</w:t>
      </w:r>
      <w:bookmarkEnd w:id="100"/>
      <w:bookmarkEnd w:id="101"/>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Phenomenon: Open camera, Screen is black, then camera crash. </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Probability: 6/10</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Root cause: FPC  Welding line</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Analys</w:t>
      </w:r>
      <w:r>
        <w:rPr>
          <w:rFonts w:ascii="宋体" w:hAnsi="宋体" w:eastAsia="宋体"/>
          <w:szCs w:val="22"/>
        </w:rPr>
        <w:t>i</w:t>
      </w:r>
      <w:r>
        <w:rPr>
          <w:rFonts w:hint="eastAsia" w:ascii="宋体" w:hAnsi="宋体" w:eastAsia="宋体"/>
          <w:szCs w:val="22"/>
          <w:lang w:val="en-US"/>
        </w:rPr>
        <w:t>s: From log, we got sof freeze error, No isp notify irq, locate hardware issue.</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Error log:</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01</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04</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59.978</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1075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4025</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94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mct_bus_sof_thread_run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Session </w:t>
      </w:r>
      <w:r>
        <w:rPr>
          <w:rFonts w:ascii="Courier New" w:hAnsi="Courier New" w:eastAsia="宋体" w:cs="Courier New"/>
          <w:color w:val="FF8000"/>
          <w:sz w:val="20"/>
          <w:highlight w:val="white"/>
          <w:lang w:val="en-US"/>
        </w:rPr>
        <w:t>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Hinting SOF freeze to happen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Sending event to dump info</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01</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04</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59.982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1075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4056</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57</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server_debug_dump_data_for_sof_freeze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opendir clk fails</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01</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05</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02.481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1075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4025</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98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mct_bus_sof_thread_run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FATAL Session </w:t>
      </w:r>
      <w:r>
        <w:rPr>
          <w:rFonts w:ascii="Courier New" w:hAnsi="Courier New" w:eastAsia="宋体" w:cs="Courier New"/>
          <w:color w:val="FF8000"/>
          <w:sz w:val="20"/>
          <w:highlight w:val="white"/>
          <w:lang w:val="en-US"/>
        </w:rPr>
        <w:t>4</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SOF Freeze</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Sending error message</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01</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05</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02.482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1075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4025</w:t>
      </w:r>
      <w:r>
        <w:rPr>
          <w:rFonts w:ascii="Courier New" w:hAnsi="Courier New" w:eastAsia="宋体" w:cs="Courier New"/>
          <w:color w:val="000000"/>
          <w:sz w:val="20"/>
          <w:highlight w:val="white"/>
          <w:lang w:val="en-US"/>
        </w:rPr>
        <w:t xml:space="preserve"> I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 xml:space="preserve"> INFO</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133</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mct_bus_sof_thread_run</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Sending HW_ERROR from MCT on session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01</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05</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04.084</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1075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3909</w:t>
      </w:r>
      <w:r>
        <w:rPr>
          <w:rFonts w:ascii="Courier New" w:hAnsi="Courier New" w:eastAsia="宋体" w:cs="Courier New"/>
          <w:color w:val="000000"/>
          <w:sz w:val="20"/>
          <w:highlight w:val="white"/>
          <w:lang w:val="en-US"/>
        </w:rPr>
        <w:t xml:space="preserve"> I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 xml:space="preserve"> INFO</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188</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stop_sof_check_thread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Stopping SOF timeout thread session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01</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05</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04.179</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1075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2444</w:t>
      </w:r>
      <w:r>
        <w:rPr>
          <w:rFonts w:ascii="Courier New" w:hAnsi="Courier New" w:eastAsia="宋体" w:cs="Courier New"/>
          <w:color w:val="000000"/>
          <w:sz w:val="20"/>
          <w:highlight w:val="white"/>
          <w:lang w:val="en-US"/>
        </w:rPr>
        <w:t xml:space="preserve"> E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ERROR</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179</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stop_sof_check_thread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Returning as SOF timer thread not yet initialized</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01</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05</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15.319</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1075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4165</w:t>
      </w:r>
      <w:r>
        <w:rPr>
          <w:rFonts w:ascii="Courier New" w:hAnsi="Courier New" w:eastAsia="宋体" w:cs="Courier New"/>
          <w:color w:val="000000"/>
          <w:sz w:val="20"/>
          <w:highlight w:val="white"/>
          <w:lang w:val="en-US"/>
        </w:rPr>
        <w:t xml:space="preserve"> I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IFACE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 xml:space="preserve"> INFO</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9507</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iface_util_dump_camif_cfg</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camif irq subsample pattern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period </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w:t>
      </w:r>
      <w:r>
        <w:rPr>
          <w:rFonts w:ascii="Courier New" w:hAnsi="Courier New" w:eastAsia="宋体" w:cs="Courier New"/>
          <w:color w:val="000000"/>
          <w:sz w:val="20"/>
          <w:highlight w:val="white"/>
          <w:lang w:val="en-US"/>
        </w:rPr>
        <w:t xml:space="preserve"> sof_step </w:t>
      </w:r>
      <w:r>
        <w:rPr>
          <w:rFonts w:ascii="Courier New" w:hAnsi="Courier New" w:eastAsia="宋体" w:cs="Courier New"/>
          <w:color w:val="FF8000"/>
          <w:sz w:val="20"/>
          <w:highlight w:val="white"/>
          <w:lang w:val="en-US"/>
        </w:rPr>
        <w:t>1</w:t>
      </w:r>
    </w:p>
    <w:p>
      <w:pPr>
        <w:widowControl w:val="0"/>
        <w:autoSpaceDE w:val="0"/>
        <w:autoSpaceDN w:val="0"/>
        <w:adjustRightInd w:val="0"/>
        <w:ind w:left="660" w:leftChars="300"/>
        <w:rPr>
          <w:rFonts w:ascii="Courier New" w:hAnsi="Courier New" w:eastAsia="宋体" w:cs="Courier New"/>
          <w:color w:val="000000"/>
          <w:sz w:val="20"/>
          <w:highlight w:val="white"/>
          <w:lang w:val="en-US"/>
        </w:rPr>
      </w:pPr>
      <w:r>
        <w:rPr>
          <w:rFonts w:ascii="Courier New" w:hAnsi="Courier New" w:eastAsia="宋体" w:cs="Courier New"/>
          <w:color w:val="FF8000"/>
          <w:sz w:val="20"/>
          <w:highlight w:val="white"/>
          <w:lang w:val="en-US"/>
        </w:rPr>
        <w:t>01</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01</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00</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05</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15.422</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1075</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4165</w:t>
      </w:r>
      <w:r>
        <w:rPr>
          <w:rFonts w:ascii="Courier New" w:hAnsi="Courier New" w:eastAsia="宋体" w:cs="Courier New"/>
          <w:color w:val="000000"/>
          <w:sz w:val="20"/>
          <w:highlight w:val="white"/>
          <w:lang w:val="en-US"/>
        </w:rPr>
        <w:t xml:space="preserve"> I mm</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camera</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w:t>
      </w:r>
      <w:r>
        <w:rPr>
          <w:rFonts w:ascii="Courier New" w:hAnsi="Courier New" w:eastAsia="宋体" w:cs="Courier New"/>
          <w:b/>
          <w:bCs/>
          <w:color w:val="000080"/>
          <w:sz w:val="20"/>
          <w:highlight w:val="white"/>
          <w:lang w:val="en-US"/>
        </w:rPr>
        <w:t>&lt;</w:t>
      </w:r>
      <w:r>
        <w:rPr>
          <w:rFonts w:ascii="Courier New" w:hAnsi="Courier New" w:eastAsia="宋体" w:cs="Courier New"/>
          <w:color w:val="000000"/>
          <w:sz w:val="20"/>
          <w:highlight w:val="white"/>
          <w:lang w:val="en-US"/>
        </w:rPr>
        <w:t xml:space="preserve">MCT   </w:t>
      </w:r>
      <w:r>
        <w:rPr>
          <w:rFonts w:ascii="Courier New" w:hAnsi="Courier New" w:eastAsia="宋体" w:cs="Courier New"/>
          <w:b/>
          <w:bCs/>
          <w:color w:val="000080"/>
          <w:sz w:val="20"/>
          <w:highlight w:val="white"/>
          <w:lang w:val="en-US"/>
        </w:rPr>
        <w:t>&gt;&lt;</w:t>
      </w:r>
      <w:r>
        <w:rPr>
          <w:rFonts w:ascii="Courier New" w:hAnsi="Courier New" w:eastAsia="宋体" w:cs="Courier New"/>
          <w:color w:val="000000"/>
          <w:sz w:val="20"/>
          <w:highlight w:val="white"/>
          <w:lang w:val="en-US"/>
        </w:rPr>
        <w:t xml:space="preserve"> INFO</w:t>
      </w:r>
      <w:r>
        <w:rPr>
          <w:rFonts w:ascii="Courier New" w:hAnsi="Courier New" w:eastAsia="宋体" w:cs="Courier New"/>
          <w:b/>
          <w:bCs/>
          <w:color w:val="000080"/>
          <w:sz w:val="20"/>
          <w:highlight w:val="white"/>
          <w:lang w:val="en-US"/>
        </w:rPr>
        <w:t>&gt;</w:t>
      </w:r>
      <w:r>
        <w:rPr>
          <w:rFonts w:ascii="Courier New" w:hAnsi="Courier New" w:eastAsia="宋体" w:cs="Courier New"/>
          <w:color w:val="000000"/>
          <w:sz w:val="20"/>
          <w:highlight w:val="white"/>
          <w:lang w:val="en-US"/>
        </w:rPr>
        <w:t xml:space="preserve"> </w:t>
      </w:r>
      <w:r>
        <w:rPr>
          <w:rFonts w:ascii="Courier New" w:hAnsi="Courier New" w:eastAsia="宋体" w:cs="Courier New"/>
          <w:color w:val="FF8000"/>
          <w:sz w:val="20"/>
          <w:highlight w:val="white"/>
          <w:lang w:val="en-US"/>
        </w:rPr>
        <w:t>156</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start_sof_check_thread</w:t>
      </w:r>
      <w:r>
        <w:rPr>
          <w:rFonts w:ascii="Courier New" w:hAnsi="Courier New" w:eastAsia="宋体" w:cs="Courier New"/>
          <w:b/>
          <w:bCs/>
          <w:color w:val="000080"/>
          <w:sz w:val="20"/>
          <w:highlight w:val="white"/>
          <w:lang w:val="en-US"/>
        </w:rPr>
        <w:t>:</w:t>
      </w:r>
      <w:r>
        <w:rPr>
          <w:rFonts w:ascii="Courier New" w:hAnsi="Courier New" w:eastAsia="宋体" w:cs="Courier New"/>
          <w:color w:val="000000"/>
          <w:sz w:val="20"/>
          <w:highlight w:val="white"/>
          <w:lang w:val="en-US"/>
        </w:rPr>
        <w:t xml:space="preserve"> Starting SOF timeout thread session id </w:t>
      </w:r>
      <w:r>
        <w:rPr>
          <w:rFonts w:ascii="Courier New" w:hAnsi="Courier New" w:eastAsia="宋体" w:cs="Courier New"/>
          <w:b/>
          <w:bCs/>
          <w:color w:val="000080"/>
          <w:sz w:val="20"/>
          <w:highlight w:val="white"/>
          <w:lang w:val="en-US"/>
        </w:rPr>
        <w:t>=</w:t>
      </w:r>
      <w:r>
        <w:rPr>
          <w:rFonts w:ascii="Courier New" w:hAnsi="Courier New" w:eastAsia="宋体" w:cs="Courier New"/>
          <w:color w:val="FF8000"/>
          <w:sz w:val="20"/>
          <w:highlight w:val="white"/>
          <w:lang w:val="en-US"/>
        </w:rPr>
        <w:t>4</w:t>
      </w:r>
    </w:p>
    <w:p>
      <w:pPr>
        <w:ind w:firstLine="320"/>
        <w:rPr>
          <w:rFonts w:ascii="微软雅黑" w:hAnsi="微软雅黑" w:eastAsia="微软雅黑"/>
          <w:sz w:val="16"/>
          <w:szCs w:val="16"/>
          <w:lang w:val="en-US"/>
        </w:rPr>
      </w:pPr>
    </w:p>
    <w:p>
      <w:pPr>
        <w:ind w:firstLine="480"/>
        <w:rPr>
          <w:rFonts w:ascii="微软雅黑" w:hAnsi="微软雅黑" w:eastAsia="微软雅黑"/>
          <w:sz w:val="24"/>
          <w:szCs w:val="24"/>
        </w:rPr>
      </w:pP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Resolution: Making new fpc.</w:t>
      </w:r>
    </w:p>
    <w:p>
      <w:pPr>
        <w:pStyle w:val="6"/>
        <w:rPr>
          <w:bCs/>
        </w:rPr>
      </w:pPr>
      <w:bookmarkStart w:id="102" w:name="_Toc938877671"/>
      <w:bookmarkStart w:id="103" w:name="_Toc761792366"/>
      <w:r>
        <w:rPr>
          <w:bCs/>
        </w:rPr>
        <w:t>4</w:t>
      </w:r>
      <w:r>
        <w:rPr>
          <w:rFonts w:hint="eastAsia"/>
          <w:bCs/>
        </w:rPr>
        <w:t>.1.</w:t>
      </w:r>
      <w:r>
        <w:rPr>
          <w:bCs/>
        </w:rPr>
        <w:t>4.2</w:t>
      </w:r>
      <w:r>
        <w:rPr>
          <w:rFonts w:hint="eastAsia"/>
          <w:bCs/>
        </w:rPr>
        <w:t xml:space="preserve"> Reading register issue</w:t>
      </w:r>
      <w:bookmarkEnd w:id="102"/>
      <w:bookmarkEnd w:id="103"/>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Phenomenon: Open camera, Screen is black. </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Probability: 5/10</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Root cause: reading register error</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Analysis: Raw data is black, Locate sensor problem. Reading register instability is a known issue.</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Resolution:</w:t>
      </w:r>
    </w:p>
    <w:p>
      <w:pPr>
        <w:pStyle w:val="15"/>
        <w:spacing w:line="360" w:lineRule="auto"/>
        <w:ind w:firstLine="440" w:firstLineChars="200"/>
      </w:pPr>
      <w:r>
        <w:rPr>
          <w:rFonts w:hint="eastAsia" w:ascii="宋体" w:hAnsi="宋体" w:eastAsia="宋体"/>
          <w:szCs w:val="22"/>
          <w:lang w:val="en-US"/>
        </w:rPr>
        <w:t xml:space="preserve">Removing reading register action, writing the final register data to the sensor when stream on and stream off. </w:t>
      </w:r>
    </w:p>
    <w:p>
      <w:pPr>
        <w:pStyle w:val="6"/>
        <w:rPr>
          <w:bCs/>
        </w:rPr>
      </w:pPr>
      <w:bookmarkStart w:id="104" w:name="_Toc1095331730"/>
      <w:bookmarkStart w:id="105" w:name="_Toc981628386"/>
      <w:r>
        <w:rPr>
          <w:bCs/>
        </w:rPr>
        <w:t>4</w:t>
      </w:r>
      <w:r>
        <w:rPr>
          <w:rFonts w:hint="eastAsia"/>
          <w:bCs/>
        </w:rPr>
        <w:t>.1.</w:t>
      </w:r>
      <w:r>
        <w:rPr>
          <w:bCs/>
        </w:rPr>
        <w:t>4.3</w:t>
      </w:r>
      <w:r>
        <w:rPr>
          <w:rFonts w:hint="eastAsia"/>
          <w:bCs/>
        </w:rPr>
        <w:t xml:space="preserve"> App issue</w:t>
      </w:r>
      <w:bookmarkEnd w:id="104"/>
      <w:bookmarkEnd w:id="105"/>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Phenomenon:  Open camera, Screen is black when in depth mode. </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Probability:  4/10</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Root cause: Depth frame is always waitting for ir or irbg frame in APP layer.</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Analysis:  Compare apk1(No AI) with apk2(has AI), full screen black not reproduce in apk1,  locate apk issue. </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Resolution: Removing waiting the timestamp action.</w:t>
      </w:r>
    </w:p>
    <w:p>
      <w:pPr>
        <w:pStyle w:val="6"/>
        <w:rPr>
          <w:bCs/>
          <w:lang w:val="en-US"/>
        </w:rPr>
      </w:pPr>
      <w:bookmarkStart w:id="106" w:name="_Toc1089928303"/>
      <w:bookmarkStart w:id="107" w:name="_Toc1154034726"/>
      <w:r>
        <w:rPr>
          <w:bCs/>
        </w:rPr>
        <w:t>4</w:t>
      </w:r>
      <w:r>
        <w:rPr>
          <w:rFonts w:hint="eastAsia"/>
          <w:bCs/>
        </w:rPr>
        <w:t>.1.</w:t>
      </w:r>
      <w:r>
        <w:rPr>
          <w:bCs/>
        </w:rPr>
        <w:t>4.4</w:t>
      </w:r>
      <w:r>
        <w:rPr>
          <w:rFonts w:hint="eastAsia"/>
          <w:bCs/>
        </w:rPr>
        <w:t xml:space="preserve"> HAL issue</w:t>
      </w:r>
      <w:bookmarkEnd w:id="106"/>
      <w:bookmarkEnd w:id="107"/>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Wrong test environment made us mistake this issue for a black screen issue before. </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Phenomenon: The depth images sometimes are abnormal. </w:t>
      </w:r>
    </w:p>
    <w:p>
      <w:pPr>
        <w:ind w:firstLine="480"/>
        <w:rPr>
          <w:rFonts w:ascii="微软雅黑" w:hAnsi="微软雅黑" w:eastAsia="微软雅黑"/>
          <w:sz w:val="24"/>
          <w:szCs w:val="24"/>
        </w:rPr>
      </w:pPr>
      <w:r>
        <w:rPr>
          <w:lang w:val="en-US"/>
        </w:rPr>
        <w:drawing>
          <wp:inline distT="0" distB="0" distL="0" distR="0">
            <wp:extent cx="5278755" cy="2107565"/>
            <wp:effectExtent l="0" t="0" r="17145" b="6985"/>
            <wp:docPr id="49" name="图片 24" descr="说明: 2017-12-13 20:24:07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descr="说明: 2017-12-13 20:24:07屏幕截图"/>
                    <pic:cNvPicPr>
                      <a:picLocks noChangeAspect="1" noChangeArrowheads="1"/>
                    </pic:cNvPicPr>
                  </pic:nvPicPr>
                  <pic:blipFill>
                    <a:blip r:embed="rId61"/>
                    <a:stretch>
                      <a:fillRect/>
                    </a:stretch>
                  </pic:blipFill>
                  <pic:spPr>
                    <a:xfrm>
                      <a:off x="0" y="0"/>
                      <a:ext cx="5278755" cy="2107565"/>
                    </a:xfrm>
                    <a:prstGeom prst="rect">
                      <a:avLst/>
                    </a:prstGeom>
                  </pic:spPr>
                </pic:pic>
              </a:graphicData>
            </a:graphic>
          </wp:inline>
        </w:drawing>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Probability: 3/10</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Background:</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Two streams (threads) would be created for getting raw 12 images from kernel, one for DEPTH images and the other for IR_BG images. </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These raw 12 images would be converted to be raw 16 images and then transferred to enhance algorithm. </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Different depth_unit values should be used for the depth images conversion according to                                                             current mode (long or short).</w:t>
      </w:r>
    </w:p>
    <w:p>
      <w:pPr>
        <w:pStyle w:val="15"/>
        <w:spacing w:line="360" w:lineRule="auto"/>
        <w:ind w:firstLine="440" w:firstLineChars="200"/>
        <w:rPr>
          <w:rFonts w:ascii="宋体" w:hAnsi="宋体" w:eastAsia="宋体"/>
          <w:szCs w:val="22"/>
          <w:lang w:val="en-US"/>
        </w:rPr>
      </w:pP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Root Cause:</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In our codes, the depth_unit is set in Depth stream or IR_BG stream randomly. It should be set in Depth stream all the time.</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Analysis:</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In abnormal cases, depth_unit is set in IR_BG stream, while Depth stream uses default value(=0) for depth images conversion. </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Resolution:</w:t>
      </w:r>
    </w:p>
    <w:p>
      <w:pPr>
        <w:pStyle w:val="15"/>
        <w:spacing w:line="360" w:lineRule="auto"/>
        <w:ind w:firstLine="440" w:firstLineChars="200"/>
        <w:rPr>
          <w:rFonts w:ascii="宋体" w:hAnsi="宋体" w:eastAsia="宋体"/>
          <w:szCs w:val="22"/>
          <w:lang w:val="en-US"/>
        </w:rPr>
      </w:pPr>
      <w:r>
        <w:rPr>
          <w:rFonts w:hint="eastAsia" w:ascii="宋体" w:hAnsi="宋体" w:eastAsia="宋体"/>
          <w:szCs w:val="22"/>
          <w:lang w:val="en-US"/>
        </w:rPr>
        <w:t xml:space="preserve">    Setting depth_unit in Depth stream all the time.</w:t>
      </w:r>
    </w:p>
    <w:p>
      <w:pPr>
        <w:pStyle w:val="15"/>
        <w:spacing w:line="360" w:lineRule="auto"/>
        <w:ind w:firstLine="440" w:firstLineChars="200"/>
        <w:rPr>
          <w:rFonts w:ascii="宋体" w:hAnsi="宋体" w:eastAsia="宋体"/>
          <w:szCs w:val="22"/>
        </w:rPr>
      </w:pPr>
      <w:r>
        <w:rPr>
          <w:lang w:val="en-US"/>
        </w:rPr>
        <w:drawing>
          <wp:inline distT="0" distB="0" distL="0" distR="0">
            <wp:extent cx="5278755" cy="3639820"/>
            <wp:effectExtent l="0" t="0" r="17145" b="17780"/>
            <wp:docPr id="50" name="图片 23" descr="说明: 2017-12-18 16:01:17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descr="说明: 2017-12-18 16:01:17屏幕截图"/>
                    <pic:cNvPicPr>
                      <a:picLocks noChangeAspect="1" noChangeArrowheads="1"/>
                    </pic:cNvPicPr>
                  </pic:nvPicPr>
                  <pic:blipFill>
                    <a:blip r:embed="rId62"/>
                    <a:stretch>
                      <a:fillRect/>
                    </a:stretch>
                  </pic:blipFill>
                  <pic:spPr>
                    <a:xfrm>
                      <a:off x="0" y="0"/>
                      <a:ext cx="5278755" cy="3639820"/>
                    </a:xfrm>
                    <a:prstGeom prst="rect">
                      <a:avLst/>
                    </a:prstGeom>
                  </pic:spPr>
                </pic:pic>
              </a:graphicData>
            </a:graphic>
          </wp:inline>
        </w:drawing>
      </w:r>
    </w:p>
    <w:bookmarkEnd w:id="71"/>
    <w:p>
      <w:pPr>
        <w:pStyle w:val="3"/>
        <w:spacing w:line="360" w:lineRule="auto"/>
      </w:pPr>
      <w:bookmarkStart w:id="108" w:name="_Toc1930379622"/>
      <w:bookmarkStart w:id="109" w:name="_4.2_EEPROM_PORTING_ISSUE"/>
      <w:r>
        <w:t xml:space="preserve">4.2 </w:t>
      </w:r>
      <w:r>
        <w:rPr>
          <w:rFonts w:hint="eastAsia"/>
        </w:rPr>
        <w:t>EEPROM PORTING ISSUE</w:t>
      </w:r>
      <w:bookmarkEnd w:id="108"/>
    </w:p>
    <w:bookmarkEnd w:id="109"/>
    <w:p>
      <w:pPr>
        <w:pStyle w:val="3"/>
        <w:spacing w:line="360" w:lineRule="auto"/>
      </w:pPr>
      <w:bookmarkStart w:id="110" w:name="_Toc1746103770"/>
      <w:bookmarkStart w:id="111" w:name="_4.3_ACTUATOR_PORTING_ISSUE"/>
      <w:r>
        <w:t xml:space="preserve">4.3 </w:t>
      </w:r>
      <w:r>
        <w:rPr>
          <w:rFonts w:hint="eastAsia"/>
        </w:rPr>
        <w:t>ACTUATOR PORTING ISSUE</w:t>
      </w:r>
      <w:bookmarkEnd w:id="110"/>
    </w:p>
    <w:p>
      <w:pPr>
        <w:pStyle w:val="5"/>
        <w:spacing w:line="360" w:lineRule="auto"/>
        <w:rPr>
          <w:b/>
          <w:bCs/>
        </w:rPr>
      </w:pPr>
      <w:bookmarkStart w:id="112" w:name="_Toc1621795882"/>
      <w:r>
        <w:rPr>
          <w:b/>
          <w:bCs/>
        </w:rPr>
        <w:t>4.3.1 DAC读写</w:t>
      </w:r>
      <w:bookmarkEnd w:id="112"/>
    </w:p>
    <w:p>
      <w:pPr>
        <w:pStyle w:val="6"/>
        <w:rPr>
          <w:bCs/>
        </w:rPr>
      </w:pPr>
      <w:bookmarkStart w:id="113" w:name="_Toc1203292999"/>
      <w:r>
        <w:rPr>
          <w:bCs/>
        </w:rPr>
        <w:t>4.3.1.1 寄存器数据使能问题</w:t>
      </w:r>
      <w:bookmarkEnd w:id="113"/>
    </w:p>
    <w:p>
      <w:pPr>
        <w:pStyle w:val="15"/>
        <w:spacing w:line="360" w:lineRule="auto"/>
        <w:ind w:firstLine="440" w:firstLineChars="200"/>
        <w:rPr>
          <w:rFonts w:ascii="宋体" w:hAnsi="宋体" w:eastAsia="宋体"/>
          <w:szCs w:val="22"/>
        </w:rPr>
      </w:pPr>
      <w:r>
        <w:rPr>
          <w:rFonts w:ascii="宋体" w:hAnsi="宋体" w:eastAsia="宋体"/>
          <w:szCs w:val="22"/>
        </w:rPr>
        <w:t>现象：触发自动对焦后，交替出现对焦清晰和。</w:t>
      </w:r>
    </w:p>
    <w:p>
      <w:pPr>
        <w:pStyle w:val="15"/>
        <w:spacing w:line="360" w:lineRule="auto"/>
        <w:ind w:firstLine="440" w:firstLineChars="200"/>
        <w:rPr>
          <w:rFonts w:ascii="宋体" w:hAnsi="宋体" w:eastAsia="宋体"/>
          <w:szCs w:val="22"/>
        </w:rPr>
      </w:pPr>
      <w:r>
        <w:rPr>
          <w:rFonts w:ascii="宋体" w:hAnsi="宋体" w:eastAsia="宋体"/>
          <w:szCs w:val="22"/>
        </w:rPr>
        <w:t>概率：100%</w:t>
      </w:r>
    </w:p>
    <w:p>
      <w:pPr>
        <w:pStyle w:val="15"/>
        <w:spacing w:line="360" w:lineRule="auto"/>
        <w:ind w:firstLine="440" w:firstLineChars="200"/>
        <w:rPr>
          <w:rFonts w:ascii="宋体" w:hAnsi="宋体" w:eastAsia="宋体"/>
          <w:szCs w:val="22"/>
        </w:rPr>
      </w:pPr>
      <w:r>
        <w:rPr>
          <w:rFonts w:ascii="宋体" w:hAnsi="宋体" w:eastAsia="宋体"/>
          <w:szCs w:val="22"/>
        </w:rPr>
        <w:t>原因：DAC配置了三组寄存器，两组数据寄存器，一组使能寄存器，使能寄存器和数据寄存器的顺序出现问题，导致写入的数据在下一次的对焦中生效，使得对焦清晰和模糊交替出现。</w:t>
      </w:r>
    </w:p>
    <w:p>
      <w:pPr>
        <w:pStyle w:val="4"/>
        <w:ind w:firstLine="440" w:firstLineChars="200"/>
        <w:rPr>
          <w:rFonts w:ascii="宋体" w:hAnsi="宋体" w:eastAsia="宋体"/>
          <w:szCs w:val="22"/>
        </w:rPr>
      </w:pPr>
      <w:r>
        <w:rPr>
          <w:rFonts w:ascii="宋体" w:hAnsi="宋体" w:eastAsia="宋体"/>
          <w:szCs w:val="22"/>
        </w:rPr>
        <w:t>分析：在马达驱动中将写入的数据打印出来，发现数据的顺序不对（需要FAE一起分析）。</w:t>
      </w:r>
    </w:p>
    <w:p>
      <w:pPr>
        <w:pStyle w:val="4"/>
        <w:ind w:firstLine="440" w:firstLineChars="200"/>
        <w:rPr>
          <w:rFonts w:ascii="宋体" w:hAnsi="宋体" w:eastAsia="宋体"/>
          <w:szCs w:val="22"/>
        </w:rPr>
      </w:pPr>
      <w:r>
        <w:rPr>
          <w:rFonts w:ascii="宋体" w:hAnsi="宋体" w:eastAsia="宋体"/>
          <w:szCs w:val="22"/>
        </w:rPr>
        <w:t>解决：修改DAC寄存器顺序。</w:t>
      </w:r>
    </w:p>
    <w:bookmarkEnd w:id="111"/>
    <w:p>
      <w:pPr>
        <w:pStyle w:val="3"/>
        <w:spacing w:line="360" w:lineRule="auto"/>
      </w:pPr>
      <w:bookmarkStart w:id="114" w:name="_Toc2010231203"/>
      <w:r>
        <w:t xml:space="preserve">4.4 </w:t>
      </w:r>
      <w:r>
        <w:rPr>
          <w:rFonts w:hint="eastAsia"/>
        </w:rPr>
        <w:t>OIS PORTING ISSUE</w:t>
      </w:r>
      <w:bookmarkEnd w:id="114"/>
    </w:p>
    <w:p>
      <w:pPr>
        <w:pStyle w:val="3"/>
        <w:spacing w:line="360" w:lineRule="auto"/>
      </w:pPr>
      <w:bookmarkStart w:id="115" w:name="_Toc1159543137"/>
      <w:bookmarkStart w:id="116" w:name="_4.5_PDAF_PORTING_ISSUE"/>
      <w:r>
        <w:t xml:space="preserve">4.5 </w:t>
      </w:r>
      <w:r>
        <w:rPr>
          <w:rFonts w:hint="eastAsia"/>
        </w:rPr>
        <w:t>PDAF PORTING ISSUE</w:t>
      </w:r>
      <w:bookmarkEnd w:id="115"/>
    </w:p>
    <w:bookmarkEnd w:id="116"/>
    <w:p>
      <w:pPr>
        <w:pStyle w:val="3"/>
        <w:spacing w:line="360" w:lineRule="auto"/>
      </w:pPr>
      <w:bookmarkStart w:id="117" w:name="_Toc6901683"/>
      <w:r>
        <w:rPr>
          <w:rFonts w:hint="eastAsia"/>
        </w:rPr>
        <w:t>4.6 FLASH PORTING ISSUE</w:t>
      </w:r>
      <w:bookmarkEnd w:id="117"/>
    </w:p>
    <w:sectPr>
      <w:footerReference r:id="rId3" w:type="default"/>
      <w:pgSz w:w="11906" w:h="16838"/>
      <w:pgMar w:top="1440" w:right="1080" w:bottom="1440" w:left="1080" w:header="0" w:footer="288" w:gutter="0"/>
      <w:cols w:space="720" w:num="1"/>
      <w:formProt w:val="0"/>
      <w:docGrid w:linePitch="299"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libri">
    <w:altName w:val="DejaVu Sans"/>
    <w:panose1 w:val="020F0502020204030204"/>
    <w:charset w:val="00"/>
    <w:family w:val="swiss"/>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Helvetica">
    <w:altName w:val="Garuda"/>
    <w:panose1 w:val="020B0604020202020204"/>
    <w:charset w:val="00"/>
    <w:family w:val="swiss"/>
    <w:pitch w:val="default"/>
    <w:sig w:usb0="00000000" w:usb1="00000000" w:usb2="00000009" w:usb3="00000000" w:csb0="000001FF" w:csb1="00000000"/>
  </w:font>
  <w:font w:name="CG Times (WN)">
    <w:altName w:val="DejaVu Sans"/>
    <w:panose1 w:val="00000000000000000000"/>
    <w:charset w:val="01"/>
    <w:family w:val="roman"/>
    <w:pitch w:val="default"/>
    <w:sig w:usb0="00000000" w:usb1="00000000" w:usb2="00000000" w:usb3="00000000" w:csb0="00000000" w:csb1="00000000"/>
  </w:font>
  <w:font w:name="FuturaA Bk BT">
    <w:altName w:val="文泉驿微米黑"/>
    <w:panose1 w:val="00000000000000000000"/>
    <w:charset w:val="01"/>
    <w:family w:val="roman"/>
    <w:pitch w:val="default"/>
    <w:sig w:usb0="00000000" w:usb1="00000000" w:usb2="00000000" w:usb3="00000000" w:csb0="00000000" w:csb1="00000000"/>
  </w:font>
  <w:font w:name="FreeSans">
    <w:panose1 w:val="020B0504020202020204"/>
    <w:charset w:val="00"/>
    <w:family w:val="roman"/>
    <w:pitch w:val="default"/>
    <w:sig w:usb0="E4839EFF" w:usb1="4600FDFF" w:usb2="000030A0" w:usb3="00000584" w:csb0="600001BF" w:csb1="DFF70000"/>
  </w:font>
  <w:font w:name="Verdana">
    <w:altName w:val="Ubuntu"/>
    <w:panose1 w:val="020B0604030504040204"/>
    <w:charset w:val="00"/>
    <w:family w:val="swiss"/>
    <w:pitch w:val="default"/>
    <w:sig w:usb0="00000000" w:usb1="00000000" w:usb2="00000010" w:usb3="00000000" w:csb0="0000019F" w:csb1="00000000"/>
  </w:font>
  <w:font w:name="Courier New">
    <w:altName w:val="DejaVu Sans"/>
    <w:panose1 w:val="02070309020205020404"/>
    <w:charset w:val="00"/>
    <w:family w:val="modern"/>
    <w:pitch w:val="default"/>
    <w:sig w:usb0="00000000" w:usb1="00000000" w:usb2="00000009" w:usb3="00000000" w:csb0="000001FF" w:csb1="00000000"/>
  </w:font>
  <w:font w:name="Liberation Sans">
    <w:panose1 w:val="020B0604020202020204"/>
    <w:charset w:val="01"/>
    <w:family w:val="swiss"/>
    <w:pitch w:val="default"/>
    <w:sig w:usb0="A00002AF" w:usb1="500078FB" w:usb2="00000000" w:usb3="00000000" w:csb0="6000009F" w:csb1="DFD70000"/>
  </w:font>
  <w:font w:name="Noto Sans CJK SC">
    <w:panose1 w:val="020B0600000000000000"/>
    <w:charset w:val="86"/>
    <w:family w:val="roman"/>
    <w:pitch w:val="default"/>
    <w:sig w:usb0="30000003" w:usb1="2BDF3C10" w:usb2="00000016" w:usb3="00000000" w:csb0="602E0107" w:csb1="00000000"/>
  </w:font>
  <w:font w:name="CG Times (E1)">
    <w:altName w:val="DejaVu Sans"/>
    <w:panose1 w:val="00000000000000000000"/>
    <w:charset w:val="01"/>
    <w:family w:val="roman"/>
    <w:pitch w:val="default"/>
    <w:sig w:usb0="00000000" w:usb1="00000000" w:usb2="00000000" w:usb3="00000000" w:csb0="00000000" w:csb1="00000000"/>
  </w:font>
  <w:font w:name="Arial Narrow">
    <w:altName w:val="DejaVu Sans"/>
    <w:panose1 w:val="020B0606020202030204"/>
    <w:charset w:val="00"/>
    <w:family w:val="swiss"/>
    <w:pitch w:val="default"/>
    <w:sig w:usb0="00000000" w:usb1="00000000" w:usb2="00000000" w:usb3="00000000" w:csb0="0000009F" w:csb1="00000000"/>
  </w:font>
  <w:font w:name="DengXian">
    <w:altName w:val="文泉驿微米黑"/>
    <w:panose1 w:val="00000000000000000000"/>
    <w:charset w:val="01"/>
    <w:family w:val="roman"/>
    <w:pitch w:val="default"/>
    <w:sig w:usb0="00000000" w:usb1="00000000" w:usb2="00000000" w:usb3="00000000" w:csb0="00000000" w:csb1="00000000"/>
  </w:font>
  <w:font w:name="Arial">
    <w:altName w:val="DejaVu Sans"/>
    <w:panose1 w:val="020B0604020202020204"/>
    <w:charset w:val="00"/>
    <w:family w:val="swiss"/>
    <w:pitch w:val="default"/>
    <w:sig w:usb0="00000000" w:usb1="00000000" w:usb2="00000009" w:usb3="00000000" w:csb0="000001FF" w:csb1="00000000"/>
  </w:font>
  <w:font w:name="Arial Black">
    <w:altName w:val="DejaVu Sans"/>
    <w:panose1 w:val="020B0A04020102020204"/>
    <w:charset w:val="00"/>
    <w:family w:val="swiss"/>
    <w:pitch w:val="default"/>
    <w:sig w:usb0="00000000" w:usb1="00000000" w:usb2="00000000" w:usb3="00000000" w:csb0="0000009F" w:csb1="00000000"/>
  </w:font>
  <w:font w:name="微软雅黑">
    <w:altName w:val="文泉驿微米黑"/>
    <w:panose1 w:val="020B0503020204020204"/>
    <w:charset w:val="86"/>
    <w:family w:val="swiss"/>
    <w:pitch w:val="default"/>
    <w:sig w:usb0="00000000" w:usb1="00000000" w:usb2="00000016" w:usb3="00000000" w:csb0="0004001F" w:csb1="00000000"/>
  </w:font>
  <w:font w:name="Garuda">
    <w:panose1 w:val="020B0604020202020204"/>
    <w:charset w:val="00"/>
    <w:family w:val="auto"/>
    <w:pitch w:val="default"/>
    <w:sig w:usb0="8100006F" w:usb1="50002008" w:usb2="00000000" w:usb3="00000000" w:csb0="00010001" w:csb1="00000000"/>
  </w:font>
  <w:font w:name="Ubuntu">
    <w:panose1 w:val="020B0604030602030204"/>
    <w:charset w:val="00"/>
    <w:family w:val="auto"/>
    <w:pitch w:val="default"/>
    <w:sig w:usb0="E00002FF" w:usb1="5000205B" w:usb2="00000000" w:usb3="00000000" w:csb0="2000009F" w:csb1="56010000"/>
  </w:font>
  <w:font w:name="DengXian">
    <w:altName w:val="文泉驿微米黑"/>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5"/>
      <w:tblW w:w="9883" w:type="dxa"/>
      <w:tblInd w:w="0" w:type="dxa"/>
      <w:tblBorders>
        <w:top w:val="none" w:color="auto" w:sz="0" w:space="0"/>
        <w:left w:val="none" w:color="auto" w:sz="0" w:space="0"/>
        <w:bottom w:val="none" w:color="auto" w:sz="0" w:space="0"/>
        <w:right w:val="single" w:color="00000A" w:sz="4" w:space="0"/>
        <w:insideH w:val="none" w:color="auto" w:sz="0" w:space="0"/>
        <w:insideV w:val="single" w:color="00000A" w:sz="4" w:space="0"/>
      </w:tblBorders>
      <w:tblLayout w:type="fixed"/>
      <w:tblCellMar>
        <w:top w:w="0" w:type="dxa"/>
        <w:left w:w="71" w:type="dxa"/>
        <w:bottom w:w="0" w:type="dxa"/>
        <w:right w:w="71" w:type="dxa"/>
      </w:tblCellMar>
    </w:tblPr>
    <w:tblGrid>
      <w:gridCol w:w="3721"/>
      <w:gridCol w:w="902"/>
      <w:gridCol w:w="2329"/>
      <w:gridCol w:w="1895"/>
      <w:gridCol w:w="1036"/>
    </w:tblGrid>
    <w:tr>
      <w:tblPrEx>
        <w:tblBorders>
          <w:top w:val="none" w:color="auto" w:sz="0" w:space="0"/>
          <w:left w:val="none" w:color="auto" w:sz="0" w:space="0"/>
          <w:bottom w:val="none" w:color="auto" w:sz="0" w:space="0"/>
          <w:right w:val="single" w:color="00000A" w:sz="4" w:space="0"/>
          <w:insideH w:val="none" w:color="auto" w:sz="0" w:space="0"/>
          <w:insideV w:val="single" w:color="00000A" w:sz="4" w:space="0"/>
        </w:tblBorders>
        <w:tblLayout w:type="fixed"/>
        <w:tblCellMar>
          <w:top w:w="0" w:type="dxa"/>
          <w:left w:w="71" w:type="dxa"/>
          <w:bottom w:w="0" w:type="dxa"/>
          <w:right w:w="71" w:type="dxa"/>
        </w:tblCellMar>
      </w:tblPrEx>
      <w:trPr>
        <w:cantSplit/>
        <w:trHeight w:val="290" w:hRule="atLeast"/>
      </w:trPr>
      <w:tc>
        <w:tcPr>
          <w:tcW w:w="3721" w:type="dxa"/>
          <w:vMerge w:val="restart"/>
          <w:tcBorders>
            <w:right w:val="single" w:color="00000A" w:sz="4" w:space="0"/>
          </w:tcBorders>
          <w:shd w:val="clear" w:color="auto" w:fill="auto"/>
          <w:vAlign w:val="center"/>
        </w:tcPr>
        <w:p>
          <w:pPr>
            <w:pStyle w:val="24"/>
            <w:rPr>
              <w:rFonts w:ascii="Verdana" w:hAnsi="Verdana"/>
              <w:sz w:val="14"/>
            </w:rPr>
          </w:pPr>
          <w:r>
            <w:rPr>
              <w:lang w:val="en-US"/>
            </w:rPr>
            <w:drawing>
              <wp:inline distT="0" distB="0" distL="0" distR="0">
                <wp:extent cx="2238375" cy="291465"/>
                <wp:effectExtent l="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noChangeArrowheads="1"/>
                        </pic:cNvPicPr>
                      </pic:nvPicPr>
                      <pic:blipFill>
                        <a:blip r:embed="rId1"/>
                        <a:stretch>
                          <a:fillRect/>
                        </a:stretch>
                      </pic:blipFill>
                      <pic:spPr>
                        <a:xfrm>
                          <a:off x="0" y="0"/>
                          <a:ext cx="2238375" cy="291465"/>
                        </a:xfrm>
                        <a:prstGeom prst="rect">
                          <a:avLst/>
                        </a:prstGeom>
                      </pic:spPr>
                    </pic:pic>
                  </a:graphicData>
                </a:graphic>
              </wp:inline>
            </w:drawing>
          </w:r>
        </w:p>
      </w:tc>
      <w:tc>
        <w:tcPr>
          <w:tcW w:w="5126" w:type="dxa"/>
          <w:gridSpan w:val="3"/>
          <w:tcBorders>
            <w:top w:val="single" w:color="00000A" w:sz="4" w:space="0"/>
            <w:left w:val="single" w:color="00000A" w:sz="4" w:space="0"/>
            <w:bottom w:val="single" w:color="00000A" w:sz="4" w:space="0"/>
            <w:right w:val="single" w:color="00000A" w:sz="4" w:space="0"/>
          </w:tcBorders>
          <w:shd w:val="clear" w:color="auto" w:fill="auto"/>
          <w:tcMar>
            <w:left w:w="66" w:type="dxa"/>
          </w:tcMar>
          <w:vAlign w:val="center"/>
        </w:tcPr>
        <w:p>
          <w:pPr>
            <w:pStyle w:val="24"/>
            <w:jc w:val="center"/>
            <w:rPr>
              <w:rFonts w:ascii="Arial Narrow" w:hAnsi="Arial Narrow"/>
              <w:b/>
              <w:sz w:val="16"/>
              <w:szCs w:val="16"/>
            </w:rPr>
          </w:pPr>
          <w:r>
            <w:rPr>
              <w:rFonts w:ascii="Arial Narrow" w:hAnsi="Arial Narrow"/>
              <w:sz w:val="16"/>
              <w:szCs w:val="16"/>
            </w:rPr>
            <w:t>All rights reserved. Passing on and copying of this document</w:t>
          </w:r>
          <w:r>
            <w:rPr>
              <w:rFonts w:ascii="Arial Narrow" w:hAnsi="Arial Narrow" w:eastAsia="宋体"/>
              <w:sz w:val="16"/>
              <w:szCs w:val="16"/>
            </w:rPr>
            <w:t>,</w:t>
          </w:r>
          <w:r>
            <w:rPr>
              <w:rFonts w:ascii="Arial Narrow" w:hAnsi="Arial Narrow" w:eastAsia="宋体"/>
              <w:sz w:val="16"/>
              <w:szCs w:val="16"/>
            </w:rPr>
            <w:br w:type="textWrapping"/>
          </w:r>
          <w:r>
            <w:rPr>
              <w:rFonts w:ascii="Arial Narrow" w:hAnsi="Arial Narrow" w:eastAsia="宋体"/>
              <w:sz w:val="16"/>
              <w:szCs w:val="16"/>
            </w:rPr>
            <w:t>u</w:t>
          </w:r>
          <w:r>
            <w:rPr>
              <w:rFonts w:ascii="Arial Narrow" w:hAnsi="Arial Narrow"/>
              <w:sz w:val="16"/>
              <w:szCs w:val="16"/>
            </w:rPr>
            <w:t>se and communication of its contents not permitted without written authorization.</w:t>
          </w:r>
        </w:p>
      </w:tc>
      <w:tc>
        <w:tcPr>
          <w:tcW w:w="1036" w:type="dxa"/>
          <w:tcBorders>
            <w:top w:val="single" w:color="00000A" w:sz="4" w:space="0"/>
            <w:left w:val="single" w:color="00000A" w:sz="4" w:space="0"/>
            <w:bottom w:val="single" w:color="00000A" w:sz="4" w:space="0"/>
            <w:right w:val="single" w:color="00000A" w:sz="4" w:space="0"/>
          </w:tcBorders>
          <w:shd w:val="clear" w:color="auto" w:fill="auto"/>
          <w:tcMar>
            <w:left w:w="66" w:type="dxa"/>
          </w:tcMar>
          <w:vAlign w:val="center"/>
        </w:tcPr>
        <w:p>
          <w:pPr>
            <w:pStyle w:val="24"/>
            <w:jc w:val="center"/>
            <w:rPr>
              <w:rFonts w:ascii="Verdana" w:hAnsi="Verdana" w:eastAsia="宋体"/>
              <w:b/>
              <w:sz w:val="20"/>
              <w:lang w:val="en-US"/>
            </w:rPr>
          </w:pPr>
          <w:r>
            <w:rPr>
              <w:rFonts w:ascii="Verdana" w:hAnsi="Verdana"/>
              <w:b/>
              <w:sz w:val="20"/>
              <w:lang w:val="en-US"/>
            </w:rPr>
            <w:t>V0.</w:t>
          </w:r>
          <w:r>
            <w:rPr>
              <w:rFonts w:hint="eastAsia" w:ascii="Verdana" w:hAnsi="Verdana" w:eastAsia="宋体"/>
              <w:b/>
              <w:sz w:val="20"/>
              <w:lang w:val="en-US"/>
            </w:rPr>
            <w:t>1</w:t>
          </w:r>
        </w:p>
      </w:tc>
    </w:tr>
    <w:tr>
      <w:tblPrEx>
        <w:tblBorders>
          <w:top w:val="none" w:color="auto" w:sz="0" w:space="0"/>
          <w:left w:val="none" w:color="auto" w:sz="0" w:space="0"/>
          <w:bottom w:val="none" w:color="auto" w:sz="0" w:space="0"/>
          <w:right w:val="single" w:color="00000A" w:sz="4" w:space="0"/>
          <w:insideH w:val="none" w:color="auto" w:sz="0" w:space="0"/>
          <w:insideV w:val="single" w:color="00000A" w:sz="4" w:space="0"/>
        </w:tblBorders>
        <w:tblLayout w:type="fixed"/>
        <w:tblCellMar>
          <w:top w:w="0" w:type="dxa"/>
          <w:left w:w="71" w:type="dxa"/>
          <w:bottom w:w="0" w:type="dxa"/>
          <w:right w:w="71" w:type="dxa"/>
        </w:tblCellMar>
      </w:tblPrEx>
      <w:trPr>
        <w:cantSplit/>
        <w:trHeight w:val="290" w:hRule="atLeast"/>
      </w:trPr>
      <w:tc>
        <w:tcPr>
          <w:tcW w:w="3721" w:type="dxa"/>
          <w:vMerge w:val="continue"/>
          <w:tcBorders>
            <w:right w:val="single" w:color="00000A" w:sz="4" w:space="0"/>
          </w:tcBorders>
          <w:shd w:val="clear" w:color="auto" w:fill="auto"/>
          <w:vAlign w:val="center"/>
        </w:tcPr>
        <w:p>
          <w:pPr>
            <w:pStyle w:val="24"/>
            <w:rPr>
              <w:rFonts w:ascii="Verdana" w:hAnsi="Verdana" w:eastAsia="宋体"/>
              <w:b/>
              <w:sz w:val="20"/>
            </w:rPr>
          </w:pPr>
        </w:p>
      </w:tc>
      <w:tc>
        <w:tcPr>
          <w:tcW w:w="902" w:type="dxa"/>
          <w:tcBorders>
            <w:top w:val="single" w:color="00000A" w:sz="4" w:space="0"/>
            <w:left w:val="single" w:color="00000A" w:sz="4" w:space="0"/>
            <w:bottom w:val="single" w:color="00000A" w:sz="4" w:space="0"/>
            <w:right w:val="single" w:color="00000A" w:sz="4" w:space="0"/>
          </w:tcBorders>
          <w:shd w:val="clear" w:color="auto" w:fill="auto"/>
          <w:tcMar>
            <w:left w:w="66" w:type="dxa"/>
          </w:tcMar>
          <w:vAlign w:val="center"/>
        </w:tcPr>
        <w:p>
          <w:pPr>
            <w:pStyle w:val="24"/>
            <w:jc w:val="center"/>
            <w:rPr>
              <w:rFonts w:ascii="Verdana" w:hAnsi="Verdana" w:eastAsia="宋体"/>
              <w:b/>
              <w:sz w:val="20"/>
            </w:rPr>
          </w:pPr>
          <w:r>
            <w:rPr>
              <w:rFonts w:ascii="Verdana" w:hAnsi="Verdana" w:eastAsia="宋体"/>
              <w:b/>
              <w:sz w:val="20"/>
            </w:rPr>
            <w:t>DRAFT</w:t>
          </w:r>
        </w:p>
      </w:tc>
      <w:tc>
        <w:tcPr>
          <w:tcW w:w="2329" w:type="dxa"/>
          <w:tcBorders>
            <w:top w:val="single" w:color="00000A" w:sz="4" w:space="0"/>
            <w:left w:val="single" w:color="00000A" w:sz="4" w:space="0"/>
            <w:bottom w:val="single" w:color="00000A" w:sz="4" w:space="0"/>
            <w:right w:val="single" w:color="00000A" w:sz="4" w:space="0"/>
          </w:tcBorders>
          <w:shd w:val="clear" w:color="auto" w:fill="auto"/>
          <w:tcMar>
            <w:left w:w="66" w:type="dxa"/>
          </w:tcMar>
          <w:vAlign w:val="center"/>
        </w:tcPr>
        <w:p>
          <w:pPr>
            <w:pStyle w:val="24"/>
            <w:jc w:val="center"/>
          </w:pPr>
          <w:r>
            <w:rPr>
              <w:rFonts w:ascii="Verdana" w:hAnsi="Verdana"/>
              <w:b/>
              <w:sz w:val="20"/>
            </w:rPr>
            <w:fldChar w:fldCharType="begin" w:fldLock="1"/>
          </w:r>
          <w:r>
            <w:instrText xml:space="preserve">DOCPROPERTY "HyperlinkBase"</w:instrText>
          </w:r>
          <w:r>
            <w:fldChar w:fldCharType="end"/>
          </w:r>
        </w:p>
      </w:tc>
      <w:tc>
        <w:tcPr>
          <w:tcW w:w="1895" w:type="dxa"/>
          <w:tcBorders>
            <w:top w:val="single" w:color="00000A" w:sz="4" w:space="0"/>
            <w:left w:val="single" w:color="00000A" w:sz="4" w:space="0"/>
            <w:bottom w:val="single" w:color="00000A" w:sz="4" w:space="0"/>
            <w:right w:val="single" w:color="00000A" w:sz="4" w:space="0"/>
          </w:tcBorders>
          <w:shd w:val="clear" w:color="auto" w:fill="auto"/>
          <w:tcMar>
            <w:left w:w="66" w:type="dxa"/>
          </w:tcMar>
          <w:vAlign w:val="center"/>
        </w:tcPr>
        <w:p>
          <w:pPr>
            <w:pStyle w:val="24"/>
            <w:jc w:val="center"/>
            <w:rPr>
              <w:rFonts w:ascii="Verdana" w:hAnsi="Verdana"/>
              <w:b/>
              <w:sz w:val="20"/>
            </w:rPr>
          </w:pPr>
          <w:r>
            <w:rPr>
              <w:rFonts w:ascii="Verdana" w:hAnsi="Verdana"/>
              <w:b/>
              <w:sz w:val="20"/>
            </w:rPr>
            <w:t>CONFIDENTIAL</w:t>
          </w:r>
        </w:p>
      </w:tc>
      <w:tc>
        <w:tcPr>
          <w:tcW w:w="1036" w:type="dxa"/>
          <w:tcBorders>
            <w:top w:val="single" w:color="00000A" w:sz="4" w:space="0"/>
            <w:left w:val="single" w:color="00000A" w:sz="4" w:space="0"/>
            <w:bottom w:val="single" w:color="00000A" w:sz="4" w:space="0"/>
            <w:right w:val="single" w:color="00000A" w:sz="4" w:space="0"/>
          </w:tcBorders>
          <w:shd w:val="clear" w:color="auto" w:fill="auto"/>
          <w:tcMar>
            <w:left w:w="66" w:type="dxa"/>
          </w:tcMar>
          <w:vAlign w:val="center"/>
        </w:tcPr>
        <w:p>
          <w:pPr>
            <w:pStyle w:val="24"/>
            <w:jc w:val="center"/>
          </w:pPr>
          <w:r>
            <w:rPr>
              <w:rStyle w:val="36"/>
              <w:rFonts w:ascii="Verdana" w:hAnsi="Verdana"/>
              <w:b/>
              <w:sz w:val="20"/>
            </w:rPr>
            <w:fldChar w:fldCharType="begin"/>
          </w:r>
          <w:r>
            <w:instrText xml:space="preserve">PAGE</w:instrText>
          </w:r>
          <w:r>
            <w:fldChar w:fldCharType="separate"/>
          </w:r>
          <w:r>
            <w:t>53</w:t>
          </w:r>
          <w:r>
            <w:fldChar w:fldCharType="end"/>
          </w:r>
          <w:r>
            <w:rPr>
              <w:rFonts w:ascii="Verdana" w:hAnsi="Verdana"/>
              <w:b/>
              <w:sz w:val="20"/>
            </w:rPr>
            <w:t>/</w:t>
          </w:r>
          <w:r>
            <w:rPr>
              <w:rStyle w:val="36"/>
              <w:rFonts w:ascii="Verdana" w:hAnsi="Verdana"/>
              <w:b/>
              <w:sz w:val="20"/>
            </w:rPr>
            <w:fldChar w:fldCharType="begin"/>
          </w:r>
          <w:r>
            <w:instrText xml:space="preserve">NUMPAGES</w:instrText>
          </w:r>
          <w:r>
            <w:fldChar w:fldCharType="separate"/>
          </w:r>
          <w:r>
            <w:t>61</w:t>
          </w:r>
          <w:r>
            <w:fldChar w:fldCharType="end"/>
          </w:r>
        </w:p>
      </w:tc>
    </w:tr>
  </w:tbl>
  <w:p>
    <w:pPr>
      <w:rPr>
        <w:rFonts w:eastAsia="宋体"/>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FEF4F2"/>
    <w:multiLevelType w:val="singleLevel"/>
    <w:tmpl w:val="9DFEF4F2"/>
    <w:lvl w:ilvl="0" w:tentative="0">
      <w:start w:val="1"/>
      <w:numFmt w:val="decimal"/>
      <w:suff w:val="nothing"/>
      <w:lvlText w:val="%1）"/>
      <w:lvlJc w:val="left"/>
    </w:lvl>
  </w:abstractNum>
  <w:abstractNum w:abstractNumId="1">
    <w:nsid w:val="AB1E5FB9"/>
    <w:multiLevelType w:val="singleLevel"/>
    <w:tmpl w:val="AB1E5FB9"/>
    <w:lvl w:ilvl="0" w:tentative="0">
      <w:start w:val="1"/>
      <w:numFmt w:val="upperLetter"/>
      <w:suff w:val="space"/>
      <w:lvlText w:val="%1."/>
      <w:lvlJc w:val="left"/>
    </w:lvl>
  </w:abstractNum>
  <w:abstractNum w:abstractNumId="2">
    <w:nsid w:val="AF7E93C2"/>
    <w:multiLevelType w:val="singleLevel"/>
    <w:tmpl w:val="AF7E93C2"/>
    <w:lvl w:ilvl="0" w:tentative="0">
      <w:start w:val="2"/>
      <w:numFmt w:val="decimal"/>
      <w:suff w:val="nothing"/>
      <w:lvlText w:val="%1）"/>
      <w:lvlJc w:val="left"/>
    </w:lvl>
  </w:abstractNum>
  <w:abstractNum w:abstractNumId="3">
    <w:nsid w:val="BF29BA6B"/>
    <w:multiLevelType w:val="singleLevel"/>
    <w:tmpl w:val="BF29BA6B"/>
    <w:lvl w:ilvl="0" w:tentative="0">
      <w:start w:val="1"/>
      <w:numFmt w:val="decimal"/>
      <w:suff w:val="nothing"/>
      <w:lvlText w:val="%1）"/>
      <w:lvlJc w:val="left"/>
    </w:lvl>
  </w:abstractNum>
  <w:abstractNum w:abstractNumId="4">
    <w:nsid w:val="BF35F40F"/>
    <w:multiLevelType w:val="singleLevel"/>
    <w:tmpl w:val="BF35F40F"/>
    <w:lvl w:ilvl="0" w:tentative="0">
      <w:start w:val="1"/>
      <w:numFmt w:val="upperLetter"/>
      <w:suff w:val="space"/>
      <w:lvlText w:val="%1."/>
      <w:lvlJc w:val="left"/>
    </w:lvl>
  </w:abstractNum>
  <w:abstractNum w:abstractNumId="5">
    <w:nsid w:val="CC7EF928"/>
    <w:multiLevelType w:val="singleLevel"/>
    <w:tmpl w:val="CC7EF928"/>
    <w:lvl w:ilvl="0" w:tentative="0">
      <w:start w:val="1"/>
      <w:numFmt w:val="upperLetter"/>
      <w:suff w:val="space"/>
      <w:lvlText w:val="%1."/>
      <w:lvlJc w:val="left"/>
    </w:lvl>
  </w:abstractNum>
  <w:abstractNum w:abstractNumId="6">
    <w:nsid w:val="CFFFF40A"/>
    <w:multiLevelType w:val="singleLevel"/>
    <w:tmpl w:val="CFFFF40A"/>
    <w:lvl w:ilvl="0" w:tentative="0">
      <w:start w:val="1"/>
      <w:numFmt w:val="upperLetter"/>
      <w:suff w:val="space"/>
      <w:lvlText w:val="%1."/>
      <w:lvlJc w:val="left"/>
    </w:lvl>
  </w:abstractNum>
  <w:abstractNum w:abstractNumId="7">
    <w:nsid w:val="D4F9C388"/>
    <w:multiLevelType w:val="singleLevel"/>
    <w:tmpl w:val="D4F9C388"/>
    <w:lvl w:ilvl="0" w:tentative="0">
      <w:start w:val="1"/>
      <w:numFmt w:val="upperLetter"/>
      <w:suff w:val="space"/>
      <w:lvlText w:val="%1."/>
      <w:lvlJc w:val="left"/>
    </w:lvl>
  </w:abstractNum>
  <w:abstractNum w:abstractNumId="8">
    <w:nsid w:val="D77E39E3"/>
    <w:multiLevelType w:val="singleLevel"/>
    <w:tmpl w:val="D77E39E3"/>
    <w:lvl w:ilvl="0" w:tentative="0">
      <w:start w:val="2"/>
      <w:numFmt w:val="upperLetter"/>
      <w:suff w:val="space"/>
      <w:lvlText w:val="%1."/>
      <w:lvlJc w:val="left"/>
    </w:lvl>
  </w:abstractNum>
  <w:abstractNum w:abstractNumId="9">
    <w:nsid w:val="D97AF1CC"/>
    <w:multiLevelType w:val="singleLevel"/>
    <w:tmpl w:val="D97AF1CC"/>
    <w:lvl w:ilvl="0" w:tentative="0">
      <w:start w:val="1"/>
      <w:numFmt w:val="decimal"/>
      <w:suff w:val="nothing"/>
      <w:lvlText w:val="（%1）"/>
      <w:lvlJc w:val="left"/>
    </w:lvl>
  </w:abstractNum>
  <w:abstractNum w:abstractNumId="10">
    <w:nsid w:val="DF7EBC37"/>
    <w:multiLevelType w:val="singleLevel"/>
    <w:tmpl w:val="DF7EBC37"/>
    <w:lvl w:ilvl="0" w:tentative="0">
      <w:start w:val="1"/>
      <w:numFmt w:val="upperLetter"/>
      <w:suff w:val="space"/>
      <w:lvlText w:val="%1."/>
      <w:lvlJc w:val="left"/>
    </w:lvl>
  </w:abstractNum>
  <w:abstractNum w:abstractNumId="11">
    <w:nsid w:val="EFEFC4CE"/>
    <w:multiLevelType w:val="singleLevel"/>
    <w:tmpl w:val="EFEFC4CE"/>
    <w:lvl w:ilvl="0" w:tentative="0">
      <w:start w:val="1"/>
      <w:numFmt w:val="upperLetter"/>
      <w:suff w:val="space"/>
      <w:lvlText w:val="%1."/>
      <w:lvlJc w:val="left"/>
    </w:lvl>
  </w:abstractNum>
  <w:abstractNum w:abstractNumId="12">
    <w:nsid w:val="F7ACC039"/>
    <w:multiLevelType w:val="singleLevel"/>
    <w:tmpl w:val="F7ACC039"/>
    <w:lvl w:ilvl="0" w:tentative="0">
      <w:start w:val="1"/>
      <w:numFmt w:val="decimal"/>
      <w:suff w:val="nothing"/>
      <w:lvlText w:val="%1）"/>
      <w:lvlJc w:val="left"/>
    </w:lvl>
  </w:abstractNum>
  <w:abstractNum w:abstractNumId="13">
    <w:nsid w:val="F9F62EC7"/>
    <w:multiLevelType w:val="singleLevel"/>
    <w:tmpl w:val="F9F62EC7"/>
    <w:lvl w:ilvl="0" w:tentative="0">
      <w:start w:val="1"/>
      <w:numFmt w:val="decimal"/>
      <w:suff w:val="nothing"/>
      <w:lvlText w:val="%1）"/>
      <w:lvlJc w:val="left"/>
    </w:lvl>
  </w:abstractNum>
  <w:abstractNum w:abstractNumId="14">
    <w:nsid w:val="F9FDE68E"/>
    <w:multiLevelType w:val="singleLevel"/>
    <w:tmpl w:val="F9FDE68E"/>
    <w:lvl w:ilvl="0" w:tentative="0">
      <w:start w:val="1"/>
      <w:numFmt w:val="upperLetter"/>
      <w:suff w:val="space"/>
      <w:lvlText w:val="%1."/>
      <w:lvlJc w:val="left"/>
    </w:lvl>
  </w:abstractNum>
  <w:abstractNum w:abstractNumId="15">
    <w:nsid w:val="FAFEB919"/>
    <w:multiLevelType w:val="singleLevel"/>
    <w:tmpl w:val="FAFEB919"/>
    <w:lvl w:ilvl="0" w:tentative="0">
      <w:start w:val="1"/>
      <w:numFmt w:val="decimal"/>
      <w:suff w:val="nothing"/>
      <w:lvlText w:val="（%1）"/>
      <w:lvlJc w:val="left"/>
    </w:lvl>
  </w:abstractNum>
  <w:abstractNum w:abstractNumId="16">
    <w:nsid w:val="FBD4342B"/>
    <w:multiLevelType w:val="singleLevel"/>
    <w:tmpl w:val="FBD4342B"/>
    <w:lvl w:ilvl="0" w:tentative="0">
      <w:start w:val="1"/>
      <w:numFmt w:val="upperLetter"/>
      <w:suff w:val="space"/>
      <w:lvlText w:val="%1."/>
      <w:lvlJc w:val="left"/>
    </w:lvl>
  </w:abstractNum>
  <w:abstractNum w:abstractNumId="17">
    <w:nsid w:val="FBDE893B"/>
    <w:multiLevelType w:val="singleLevel"/>
    <w:tmpl w:val="FBDE893B"/>
    <w:lvl w:ilvl="0" w:tentative="0">
      <w:start w:val="2"/>
      <w:numFmt w:val="decimal"/>
      <w:lvlText w:val="%1."/>
      <w:lvlJc w:val="left"/>
      <w:pPr>
        <w:tabs>
          <w:tab w:val="left" w:pos="312"/>
        </w:tabs>
      </w:pPr>
    </w:lvl>
  </w:abstractNum>
  <w:abstractNum w:abstractNumId="18">
    <w:nsid w:val="FDFE301D"/>
    <w:multiLevelType w:val="singleLevel"/>
    <w:tmpl w:val="FDFE301D"/>
    <w:lvl w:ilvl="0" w:tentative="0">
      <w:start w:val="1"/>
      <w:numFmt w:val="upperLetter"/>
      <w:suff w:val="space"/>
      <w:lvlText w:val="%1."/>
      <w:lvlJc w:val="left"/>
    </w:lvl>
  </w:abstractNum>
  <w:abstractNum w:abstractNumId="19">
    <w:nsid w:val="FFAFBFDB"/>
    <w:multiLevelType w:val="singleLevel"/>
    <w:tmpl w:val="FFAFBFDB"/>
    <w:lvl w:ilvl="0" w:tentative="0">
      <w:start w:val="1"/>
      <w:numFmt w:val="decimal"/>
      <w:suff w:val="nothing"/>
      <w:lvlText w:val="%1）"/>
      <w:lvlJc w:val="left"/>
    </w:lvl>
  </w:abstractNum>
  <w:abstractNum w:abstractNumId="20">
    <w:nsid w:val="1B51BA77"/>
    <w:multiLevelType w:val="singleLevel"/>
    <w:tmpl w:val="1B51BA77"/>
    <w:lvl w:ilvl="0" w:tentative="0">
      <w:start w:val="1"/>
      <w:numFmt w:val="decimal"/>
      <w:suff w:val="space"/>
      <w:lvlText w:val="%1）"/>
      <w:lvlJc w:val="left"/>
    </w:lvl>
  </w:abstractNum>
  <w:abstractNum w:abstractNumId="21">
    <w:nsid w:val="5E9B227B"/>
    <w:multiLevelType w:val="singleLevel"/>
    <w:tmpl w:val="5E9B227B"/>
    <w:lvl w:ilvl="0" w:tentative="0">
      <w:start w:val="1"/>
      <w:numFmt w:val="decimal"/>
      <w:suff w:val="nothing"/>
      <w:lvlText w:val="%1）"/>
      <w:lvlJc w:val="left"/>
    </w:lvl>
  </w:abstractNum>
  <w:abstractNum w:abstractNumId="22">
    <w:nsid w:val="7BBFA6CD"/>
    <w:multiLevelType w:val="singleLevel"/>
    <w:tmpl w:val="7BBFA6CD"/>
    <w:lvl w:ilvl="0" w:tentative="0">
      <w:start w:val="1"/>
      <w:numFmt w:val="decimal"/>
      <w:suff w:val="space"/>
      <w:lvlText w:val="（%1）"/>
      <w:lvlJc w:val="left"/>
    </w:lvl>
  </w:abstractNum>
  <w:abstractNum w:abstractNumId="23">
    <w:nsid w:val="7DB6CB9C"/>
    <w:multiLevelType w:val="singleLevel"/>
    <w:tmpl w:val="7DB6CB9C"/>
    <w:lvl w:ilvl="0" w:tentative="0">
      <w:start w:val="1"/>
      <w:numFmt w:val="upperLetter"/>
      <w:suff w:val="space"/>
      <w:lvlText w:val="%1."/>
      <w:lvlJc w:val="left"/>
    </w:lvl>
  </w:abstractNum>
  <w:num w:numId="1">
    <w:abstractNumId w:val="7"/>
  </w:num>
  <w:num w:numId="2">
    <w:abstractNumId w:val="22"/>
  </w:num>
  <w:num w:numId="3">
    <w:abstractNumId w:val="12"/>
  </w:num>
  <w:num w:numId="4">
    <w:abstractNumId w:val="14"/>
  </w:num>
  <w:num w:numId="5">
    <w:abstractNumId w:val="3"/>
  </w:num>
  <w:num w:numId="6">
    <w:abstractNumId w:val="18"/>
  </w:num>
  <w:num w:numId="7">
    <w:abstractNumId w:val="17"/>
  </w:num>
  <w:num w:numId="8">
    <w:abstractNumId w:val="2"/>
  </w:num>
  <w:num w:numId="9">
    <w:abstractNumId w:val="19"/>
  </w:num>
  <w:num w:numId="10">
    <w:abstractNumId w:val="5"/>
  </w:num>
  <w:num w:numId="11">
    <w:abstractNumId w:val="10"/>
  </w:num>
  <w:num w:numId="12">
    <w:abstractNumId w:val="21"/>
  </w:num>
  <w:num w:numId="13">
    <w:abstractNumId w:val="11"/>
  </w:num>
  <w:num w:numId="14">
    <w:abstractNumId w:val="16"/>
  </w:num>
  <w:num w:numId="15">
    <w:abstractNumId w:val="8"/>
  </w:num>
  <w:num w:numId="16">
    <w:abstractNumId w:val="9"/>
  </w:num>
  <w:num w:numId="17">
    <w:abstractNumId w:val="13"/>
  </w:num>
  <w:num w:numId="18">
    <w:abstractNumId w:val="23"/>
  </w:num>
  <w:num w:numId="19">
    <w:abstractNumId w:val="0"/>
  </w:num>
  <w:num w:numId="20">
    <w:abstractNumId w:val="6"/>
  </w:num>
  <w:num w:numId="21">
    <w:abstractNumId w:val="15"/>
  </w:num>
  <w:num w:numId="22">
    <w:abstractNumId w:val="1"/>
  </w:num>
  <w:num w:numId="23">
    <w:abstractNumId w:val="20"/>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documentProtection w:enforcement="0"/>
  <w:defaultTabStop w:val="708"/>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E49"/>
    <w:rsid w:val="00004516"/>
    <w:rsid w:val="00011279"/>
    <w:rsid w:val="00016A56"/>
    <w:rsid w:val="00022A1B"/>
    <w:rsid w:val="000A09E1"/>
    <w:rsid w:val="000D186E"/>
    <w:rsid w:val="000D4919"/>
    <w:rsid w:val="000E7152"/>
    <w:rsid w:val="001051FE"/>
    <w:rsid w:val="00107747"/>
    <w:rsid w:val="001438DD"/>
    <w:rsid w:val="0016059B"/>
    <w:rsid w:val="00181BB5"/>
    <w:rsid w:val="001826A1"/>
    <w:rsid w:val="001D076E"/>
    <w:rsid w:val="001E5B16"/>
    <w:rsid w:val="001F436E"/>
    <w:rsid w:val="00200573"/>
    <w:rsid w:val="00203E83"/>
    <w:rsid w:val="0022551C"/>
    <w:rsid w:val="0024234B"/>
    <w:rsid w:val="00255412"/>
    <w:rsid w:val="00262E3A"/>
    <w:rsid w:val="00266EF0"/>
    <w:rsid w:val="0027543B"/>
    <w:rsid w:val="0029145C"/>
    <w:rsid w:val="002A7011"/>
    <w:rsid w:val="002B3CF6"/>
    <w:rsid w:val="002C1BE2"/>
    <w:rsid w:val="002D3FFF"/>
    <w:rsid w:val="002E6981"/>
    <w:rsid w:val="00312BE4"/>
    <w:rsid w:val="00312E49"/>
    <w:rsid w:val="00320335"/>
    <w:rsid w:val="003213FE"/>
    <w:rsid w:val="00326490"/>
    <w:rsid w:val="003474C3"/>
    <w:rsid w:val="00355E44"/>
    <w:rsid w:val="0035787C"/>
    <w:rsid w:val="00385140"/>
    <w:rsid w:val="0038748E"/>
    <w:rsid w:val="003D44E1"/>
    <w:rsid w:val="003E44B4"/>
    <w:rsid w:val="003E4661"/>
    <w:rsid w:val="003F357C"/>
    <w:rsid w:val="00475E56"/>
    <w:rsid w:val="004F1774"/>
    <w:rsid w:val="004F3901"/>
    <w:rsid w:val="00552BA5"/>
    <w:rsid w:val="005B6C43"/>
    <w:rsid w:val="005C0FA7"/>
    <w:rsid w:val="005E1967"/>
    <w:rsid w:val="005E6381"/>
    <w:rsid w:val="0063506E"/>
    <w:rsid w:val="0064580C"/>
    <w:rsid w:val="0068561B"/>
    <w:rsid w:val="006D39A4"/>
    <w:rsid w:val="006E17F4"/>
    <w:rsid w:val="007060DC"/>
    <w:rsid w:val="00721FA8"/>
    <w:rsid w:val="00731CFD"/>
    <w:rsid w:val="00745189"/>
    <w:rsid w:val="0076440C"/>
    <w:rsid w:val="00781B3A"/>
    <w:rsid w:val="0079007B"/>
    <w:rsid w:val="0079692D"/>
    <w:rsid w:val="007B753B"/>
    <w:rsid w:val="00804AF0"/>
    <w:rsid w:val="0088000F"/>
    <w:rsid w:val="008C0F77"/>
    <w:rsid w:val="008F1CFE"/>
    <w:rsid w:val="008F5868"/>
    <w:rsid w:val="0096101D"/>
    <w:rsid w:val="00991151"/>
    <w:rsid w:val="009A2596"/>
    <w:rsid w:val="009B4BA2"/>
    <w:rsid w:val="009F2524"/>
    <w:rsid w:val="00A36A65"/>
    <w:rsid w:val="00A45A72"/>
    <w:rsid w:val="00AA3500"/>
    <w:rsid w:val="00AC5928"/>
    <w:rsid w:val="00AF5FB5"/>
    <w:rsid w:val="00B32C6A"/>
    <w:rsid w:val="00B40E18"/>
    <w:rsid w:val="00B4674B"/>
    <w:rsid w:val="00B670E8"/>
    <w:rsid w:val="00B743A6"/>
    <w:rsid w:val="00B7599A"/>
    <w:rsid w:val="00B83E61"/>
    <w:rsid w:val="00B94AC7"/>
    <w:rsid w:val="00BA25B6"/>
    <w:rsid w:val="00C313D1"/>
    <w:rsid w:val="00C72944"/>
    <w:rsid w:val="00C7358B"/>
    <w:rsid w:val="00C809A0"/>
    <w:rsid w:val="00C864FB"/>
    <w:rsid w:val="00CA6C24"/>
    <w:rsid w:val="00CA7BE2"/>
    <w:rsid w:val="00CB4CED"/>
    <w:rsid w:val="00CC487C"/>
    <w:rsid w:val="00CE291B"/>
    <w:rsid w:val="00D435D7"/>
    <w:rsid w:val="00D62B16"/>
    <w:rsid w:val="00D67CBD"/>
    <w:rsid w:val="00DB7137"/>
    <w:rsid w:val="00DB76DD"/>
    <w:rsid w:val="00DC603B"/>
    <w:rsid w:val="00DE4E9F"/>
    <w:rsid w:val="00DF5EBF"/>
    <w:rsid w:val="00E13C62"/>
    <w:rsid w:val="00E17FF3"/>
    <w:rsid w:val="00E27A77"/>
    <w:rsid w:val="00E71246"/>
    <w:rsid w:val="00E91B3B"/>
    <w:rsid w:val="00EA0C77"/>
    <w:rsid w:val="00EB1AAD"/>
    <w:rsid w:val="00ED6A15"/>
    <w:rsid w:val="00EF4B94"/>
    <w:rsid w:val="00F432B2"/>
    <w:rsid w:val="00F63EF7"/>
    <w:rsid w:val="00F81E44"/>
    <w:rsid w:val="00F93007"/>
    <w:rsid w:val="00FA2E74"/>
    <w:rsid w:val="00FA7AD8"/>
    <w:rsid w:val="00FB65DC"/>
    <w:rsid w:val="00FC216F"/>
    <w:rsid w:val="00FD7CD8"/>
    <w:rsid w:val="00FE1B20"/>
    <w:rsid w:val="00FE28DE"/>
    <w:rsid w:val="00FE3228"/>
    <w:rsid w:val="04EE4E5D"/>
    <w:rsid w:val="069A3596"/>
    <w:rsid w:val="0BE96AB4"/>
    <w:rsid w:val="0DDF9FBF"/>
    <w:rsid w:val="0EFFB534"/>
    <w:rsid w:val="171F8F6D"/>
    <w:rsid w:val="1737A769"/>
    <w:rsid w:val="17ACC668"/>
    <w:rsid w:val="17D720FC"/>
    <w:rsid w:val="17FF1BF6"/>
    <w:rsid w:val="17FF448B"/>
    <w:rsid w:val="1B3E8B83"/>
    <w:rsid w:val="1BDB5991"/>
    <w:rsid w:val="1BFE47C7"/>
    <w:rsid w:val="1D9FD0F5"/>
    <w:rsid w:val="1DFB320B"/>
    <w:rsid w:val="1DFB4245"/>
    <w:rsid w:val="1DFE1523"/>
    <w:rsid w:val="1E7D3D5A"/>
    <w:rsid w:val="1E7E0D26"/>
    <w:rsid w:val="1E7F64F6"/>
    <w:rsid w:val="1EECEA4A"/>
    <w:rsid w:val="1F5379C3"/>
    <w:rsid w:val="1FAEB1CE"/>
    <w:rsid w:val="1FAFA067"/>
    <w:rsid w:val="1FB7D517"/>
    <w:rsid w:val="1FBB508D"/>
    <w:rsid w:val="1FF73087"/>
    <w:rsid w:val="2177A7A4"/>
    <w:rsid w:val="257F08E0"/>
    <w:rsid w:val="25D996BD"/>
    <w:rsid w:val="2BEF2301"/>
    <w:rsid w:val="2EB63DA4"/>
    <w:rsid w:val="2EB792FA"/>
    <w:rsid w:val="2EF6B9FD"/>
    <w:rsid w:val="2EFE6D8B"/>
    <w:rsid w:val="2F6C6863"/>
    <w:rsid w:val="2F6FC556"/>
    <w:rsid w:val="2F7F7661"/>
    <w:rsid w:val="2FB37240"/>
    <w:rsid w:val="2FC498DB"/>
    <w:rsid w:val="2FCF5CEF"/>
    <w:rsid w:val="2FD535D1"/>
    <w:rsid w:val="315FA0AC"/>
    <w:rsid w:val="339AD303"/>
    <w:rsid w:val="33EE09D3"/>
    <w:rsid w:val="35BE6B60"/>
    <w:rsid w:val="35DFD662"/>
    <w:rsid w:val="36FDCA9C"/>
    <w:rsid w:val="3797B549"/>
    <w:rsid w:val="379DBCFD"/>
    <w:rsid w:val="37EB2A5E"/>
    <w:rsid w:val="37FBB853"/>
    <w:rsid w:val="37FF290D"/>
    <w:rsid w:val="39BE7DAF"/>
    <w:rsid w:val="39BF3C08"/>
    <w:rsid w:val="39ED7467"/>
    <w:rsid w:val="39FDD3B4"/>
    <w:rsid w:val="3A7DAE35"/>
    <w:rsid w:val="3AE5F377"/>
    <w:rsid w:val="3AFDBEA1"/>
    <w:rsid w:val="3B5CF648"/>
    <w:rsid w:val="3BBF1E78"/>
    <w:rsid w:val="3BBF9110"/>
    <w:rsid w:val="3BE6B40F"/>
    <w:rsid w:val="3BF7814A"/>
    <w:rsid w:val="3BFF06CC"/>
    <w:rsid w:val="3C476955"/>
    <w:rsid w:val="3C9F7186"/>
    <w:rsid w:val="3CF7E10C"/>
    <w:rsid w:val="3CF9FB52"/>
    <w:rsid w:val="3DBD0362"/>
    <w:rsid w:val="3DEBBB2D"/>
    <w:rsid w:val="3DEF0571"/>
    <w:rsid w:val="3E7BEC21"/>
    <w:rsid w:val="3EAB455D"/>
    <w:rsid w:val="3EB79A24"/>
    <w:rsid w:val="3EBF3232"/>
    <w:rsid w:val="3EDBFC1D"/>
    <w:rsid w:val="3F5E36A0"/>
    <w:rsid w:val="3F5F6297"/>
    <w:rsid w:val="3F7DC6BA"/>
    <w:rsid w:val="3F7F2AC6"/>
    <w:rsid w:val="3FA6048D"/>
    <w:rsid w:val="3FB5DAC6"/>
    <w:rsid w:val="3FB791E9"/>
    <w:rsid w:val="3FCE786D"/>
    <w:rsid w:val="3FCFF636"/>
    <w:rsid w:val="3FDC619E"/>
    <w:rsid w:val="3FDD19D0"/>
    <w:rsid w:val="3FE30128"/>
    <w:rsid w:val="3FE7D0EB"/>
    <w:rsid w:val="3FF36F11"/>
    <w:rsid w:val="3FF6F09A"/>
    <w:rsid w:val="3FF98C2D"/>
    <w:rsid w:val="3FFE6CC5"/>
    <w:rsid w:val="41DD881C"/>
    <w:rsid w:val="44EFF244"/>
    <w:rsid w:val="44F6674E"/>
    <w:rsid w:val="45F2871B"/>
    <w:rsid w:val="47E721C1"/>
    <w:rsid w:val="4AFE79F2"/>
    <w:rsid w:val="4B6D0D51"/>
    <w:rsid w:val="4B7C1DF4"/>
    <w:rsid w:val="4BBF6C0E"/>
    <w:rsid w:val="4BCFE8FF"/>
    <w:rsid w:val="4CFE938D"/>
    <w:rsid w:val="4DCFCA45"/>
    <w:rsid w:val="4DF38C1E"/>
    <w:rsid w:val="4E7D9151"/>
    <w:rsid w:val="4EFF9D4D"/>
    <w:rsid w:val="4F1DBD23"/>
    <w:rsid w:val="4F579366"/>
    <w:rsid w:val="4FF5EA1C"/>
    <w:rsid w:val="4FFD8143"/>
    <w:rsid w:val="4FFF85E9"/>
    <w:rsid w:val="508E9CF7"/>
    <w:rsid w:val="52FD5D3A"/>
    <w:rsid w:val="563F58DD"/>
    <w:rsid w:val="567DBDE9"/>
    <w:rsid w:val="57ED7706"/>
    <w:rsid w:val="57EE5C83"/>
    <w:rsid w:val="57FD5DA7"/>
    <w:rsid w:val="58BDFFC5"/>
    <w:rsid w:val="58BE7453"/>
    <w:rsid w:val="59BA7324"/>
    <w:rsid w:val="59DF8EA0"/>
    <w:rsid w:val="59FDF5D8"/>
    <w:rsid w:val="5B7F2A81"/>
    <w:rsid w:val="5BF32566"/>
    <w:rsid w:val="5BF9D3C7"/>
    <w:rsid w:val="5BFF78D4"/>
    <w:rsid w:val="5CBB741B"/>
    <w:rsid w:val="5CBFE630"/>
    <w:rsid w:val="5CF55243"/>
    <w:rsid w:val="5CF82FD6"/>
    <w:rsid w:val="5CFFD402"/>
    <w:rsid w:val="5D38ADEF"/>
    <w:rsid w:val="5D3F4B0C"/>
    <w:rsid w:val="5DBF75ED"/>
    <w:rsid w:val="5DDC8F05"/>
    <w:rsid w:val="5DFCAB65"/>
    <w:rsid w:val="5DFF5FBB"/>
    <w:rsid w:val="5E6F8C40"/>
    <w:rsid w:val="5E9B39A8"/>
    <w:rsid w:val="5ECF513D"/>
    <w:rsid w:val="5EDF2840"/>
    <w:rsid w:val="5EFBA86A"/>
    <w:rsid w:val="5EFDD822"/>
    <w:rsid w:val="5EFE25FD"/>
    <w:rsid w:val="5EFF8416"/>
    <w:rsid w:val="5F1BE618"/>
    <w:rsid w:val="5F75E355"/>
    <w:rsid w:val="5F7F630A"/>
    <w:rsid w:val="5FB9BF3E"/>
    <w:rsid w:val="5FBBCFD2"/>
    <w:rsid w:val="5FBE5F69"/>
    <w:rsid w:val="5FBF6590"/>
    <w:rsid w:val="5FD7CC8E"/>
    <w:rsid w:val="5FDAC170"/>
    <w:rsid w:val="5FEAE579"/>
    <w:rsid w:val="5FEFFEDB"/>
    <w:rsid w:val="5FF7407C"/>
    <w:rsid w:val="5FF87D18"/>
    <w:rsid w:val="5FFD7D6D"/>
    <w:rsid w:val="5FFFBA59"/>
    <w:rsid w:val="5FFFF5E3"/>
    <w:rsid w:val="60DFD634"/>
    <w:rsid w:val="62FE93DE"/>
    <w:rsid w:val="639F5CA3"/>
    <w:rsid w:val="63A749D0"/>
    <w:rsid w:val="63AEA929"/>
    <w:rsid w:val="63FD51E2"/>
    <w:rsid w:val="659F0A8F"/>
    <w:rsid w:val="65F53EBF"/>
    <w:rsid w:val="666A6E23"/>
    <w:rsid w:val="66BB2AD3"/>
    <w:rsid w:val="675F9B5C"/>
    <w:rsid w:val="67775EDD"/>
    <w:rsid w:val="678F1E95"/>
    <w:rsid w:val="67FAB861"/>
    <w:rsid w:val="67FC8265"/>
    <w:rsid w:val="67FD40AB"/>
    <w:rsid w:val="69294CAB"/>
    <w:rsid w:val="695F4704"/>
    <w:rsid w:val="69BE13AC"/>
    <w:rsid w:val="69FDEC64"/>
    <w:rsid w:val="6B7F3574"/>
    <w:rsid w:val="6BB32D4D"/>
    <w:rsid w:val="6BFF8DFC"/>
    <w:rsid w:val="6C94D001"/>
    <w:rsid w:val="6CBBD2B0"/>
    <w:rsid w:val="6CDF2291"/>
    <w:rsid w:val="6DFD1124"/>
    <w:rsid w:val="6DFFA384"/>
    <w:rsid w:val="6DFFD035"/>
    <w:rsid w:val="6E711C11"/>
    <w:rsid w:val="6EEF1556"/>
    <w:rsid w:val="6EF940BF"/>
    <w:rsid w:val="6F771CD0"/>
    <w:rsid w:val="6F7BBC94"/>
    <w:rsid w:val="6F7E0622"/>
    <w:rsid w:val="6F7F1A88"/>
    <w:rsid w:val="6F7F80B8"/>
    <w:rsid w:val="6F8F563D"/>
    <w:rsid w:val="6FB65F44"/>
    <w:rsid w:val="6FB7DE2E"/>
    <w:rsid w:val="6FC1477D"/>
    <w:rsid w:val="6FCEEEF3"/>
    <w:rsid w:val="6FD77185"/>
    <w:rsid w:val="6FD7B0A2"/>
    <w:rsid w:val="6FD95F89"/>
    <w:rsid w:val="6FEB2C66"/>
    <w:rsid w:val="6FF3F0FE"/>
    <w:rsid w:val="6FF69745"/>
    <w:rsid w:val="6FFB8C24"/>
    <w:rsid w:val="6FFCA466"/>
    <w:rsid w:val="6FFCE3A3"/>
    <w:rsid w:val="6FFE810B"/>
    <w:rsid w:val="6FFF7F67"/>
    <w:rsid w:val="6FFFCA55"/>
    <w:rsid w:val="6FFFDD07"/>
    <w:rsid w:val="70DF1239"/>
    <w:rsid w:val="71BF469F"/>
    <w:rsid w:val="71F9A385"/>
    <w:rsid w:val="72DAB41B"/>
    <w:rsid w:val="72FF9373"/>
    <w:rsid w:val="736DC6B9"/>
    <w:rsid w:val="737B5F0C"/>
    <w:rsid w:val="73B6868D"/>
    <w:rsid w:val="73E80940"/>
    <w:rsid w:val="73FC723B"/>
    <w:rsid w:val="73FD1DC8"/>
    <w:rsid w:val="73FFB296"/>
    <w:rsid w:val="747EB586"/>
    <w:rsid w:val="74AFD407"/>
    <w:rsid w:val="757E792A"/>
    <w:rsid w:val="759F7D24"/>
    <w:rsid w:val="75B0F1C7"/>
    <w:rsid w:val="75C41D8C"/>
    <w:rsid w:val="75CEF8BB"/>
    <w:rsid w:val="75E23E02"/>
    <w:rsid w:val="764F2AEA"/>
    <w:rsid w:val="76D6F057"/>
    <w:rsid w:val="76DDEB96"/>
    <w:rsid w:val="76EF0573"/>
    <w:rsid w:val="76EF3411"/>
    <w:rsid w:val="76F8F1B8"/>
    <w:rsid w:val="76FE33B6"/>
    <w:rsid w:val="76FF0692"/>
    <w:rsid w:val="7715612A"/>
    <w:rsid w:val="777F5722"/>
    <w:rsid w:val="779BEFEE"/>
    <w:rsid w:val="77BF64FD"/>
    <w:rsid w:val="77C2C68B"/>
    <w:rsid w:val="77CFCF37"/>
    <w:rsid w:val="77D375F4"/>
    <w:rsid w:val="77DB2A99"/>
    <w:rsid w:val="77DD4A08"/>
    <w:rsid w:val="77DF2474"/>
    <w:rsid w:val="77E6F0A2"/>
    <w:rsid w:val="77ED3D07"/>
    <w:rsid w:val="77EF73F9"/>
    <w:rsid w:val="77EFE7CB"/>
    <w:rsid w:val="77F7F7EE"/>
    <w:rsid w:val="77F95E42"/>
    <w:rsid w:val="77FF7830"/>
    <w:rsid w:val="77FFAA21"/>
    <w:rsid w:val="78D7F53A"/>
    <w:rsid w:val="78DF8ACF"/>
    <w:rsid w:val="793FC90D"/>
    <w:rsid w:val="79D96557"/>
    <w:rsid w:val="7A5D9FF0"/>
    <w:rsid w:val="7A9F7AB9"/>
    <w:rsid w:val="7ACF1049"/>
    <w:rsid w:val="7ACF328A"/>
    <w:rsid w:val="7ADA7860"/>
    <w:rsid w:val="7ADA9729"/>
    <w:rsid w:val="7ADB5721"/>
    <w:rsid w:val="7AFF3676"/>
    <w:rsid w:val="7B6DD200"/>
    <w:rsid w:val="7B736FDC"/>
    <w:rsid w:val="7B7F70A4"/>
    <w:rsid w:val="7B7F9E43"/>
    <w:rsid w:val="7B9BAE38"/>
    <w:rsid w:val="7BB64E7A"/>
    <w:rsid w:val="7BB9D2CA"/>
    <w:rsid w:val="7BBA9DBD"/>
    <w:rsid w:val="7BD2F633"/>
    <w:rsid w:val="7BE5B930"/>
    <w:rsid w:val="7BEAF990"/>
    <w:rsid w:val="7BEDB67B"/>
    <w:rsid w:val="7BFB7342"/>
    <w:rsid w:val="7BFBC2E7"/>
    <w:rsid w:val="7BFC99E8"/>
    <w:rsid w:val="7BFFC952"/>
    <w:rsid w:val="7C7E7671"/>
    <w:rsid w:val="7C9F853B"/>
    <w:rsid w:val="7CDC7DA1"/>
    <w:rsid w:val="7CE6A492"/>
    <w:rsid w:val="7D466FD1"/>
    <w:rsid w:val="7D667826"/>
    <w:rsid w:val="7D7DB051"/>
    <w:rsid w:val="7D97ACEA"/>
    <w:rsid w:val="7DAF1B57"/>
    <w:rsid w:val="7DAFDF32"/>
    <w:rsid w:val="7DBA5A0B"/>
    <w:rsid w:val="7DBF3DB5"/>
    <w:rsid w:val="7DDD2893"/>
    <w:rsid w:val="7DDF793C"/>
    <w:rsid w:val="7DEFAEAE"/>
    <w:rsid w:val="7DF7A1C4"/>
    <w:rsid w:val="7DFC4820"/>
    <w:rsid w:val="7DFE2C31"/>
    <w:rsid w:val="7E3D404D"/>
    <w:rsid w:val="7E3E68B5"/>
    <w:rsid w:val="7E3F65FD"/>
    <w:rsid w:val="7E5B8DC4"/>
    <w:rsid w:val="7E7E75F1"/>
    <w:rsid w:val="7EA7C634"/>
    <w:rsid w:val="7ECFE83A"/>
    <w:rsid w:val="7EDD6902"/>
    <w:rsid w:val="7EDF2395"/>
    <w:rsid w:val="7EF3C0D6"/>
    <w:rsid w:val="7EF98616"/>
    <w:rsid w:val="7EFBEBB1"/>
    <w:rsid w:val="7EFEC73B"/>
    <w:rsid w:val="7EFF43E1"/>
    <w:rsid w:val="7F235AC7"/>
    <w:rsid w:val="7F3DCBC0"/>
    <w:rsid w:val="7F3F2F56"/>
    <w:rsid w:val="7F51CF19"/>
    <w:rsid w:val="7F5BC97E"/>
    <w:rsid w:val="7F5D62E6"/>
    <w:rsid w:val="7F5F06EF"/>
    <w:rsid w:val="7F74F2DB"/>
    <w:rsid w:val="7F75A427"/>
    <w:rsid w:val="7F76E6DC"/>
    <w:rsid w:val="7F7A5C7B"/>
    <w:rsid w:val="7F7D0F26"/>
    <w:rsid w:val="7F7E43C0"/>
    <w:rsid w:val="7F9733D8"/>
    <w:rsid w:val="7F9DBAA2"/>
    <w:rsid w:val="7F9F7240"/>
    <w:rsid w:val="7F9F8F36"/>
    <w:rsid w:val="7FB31743"/>
    <w:rsid w:val="7FB95973"/>
    <w:rsid w:val="7FBE7E77"/>
    <w:rsid w:val="7FBF4432"/>
    <w:rsid w:val="7FBF668E"/>
    <w:rsid w:val="7FBF95C2"/>
    <w:rsid w:val="7FD3747F"/>
    <w:rsid w:val="7FD7B4E9"/>
    <w:rsid w:val="7FD934CB"/>
    <w:rsid w:val="7FDD1B46"/>
    <w:rsid w:val="7FDD67E9"/>
    <w:rsid w:val="7FDEEB11"/>
    <w:rsid w:val="7FDF7BA7"/>
    <w:rsid w:val="7FDFDDB8"/>
    <w:rsid w:val="7FDFE573"/>
    <w:rsid w:val="7FE43E72"/>
    <w:rsid w:val="7FE7158D"/>
    <w:rsid w:val="7FE9E987"/>
    <w:rsid w:val="7FEA2FBF"/>
    <w:rsid w:val="7FEB7886"/>
    <w:rsid w:val="7FECF9B8"/>
    <w:rsid w:val="7FEE91BE"/>
    <w:rsid w:val="7FEEFE14"/>
    <w:rsid w:val="7FF67006"/>
    <w:rsid w:val="7FF73304"/>
    <w:rsid w:val="7FF77C6A"/>
    <w:rsid w:val="7FF97E92"/>
    <w:rsid w:val="7FFA9578"/>
    <w:rsid w:val="7FFB0D26"/>
    <w:rsid w:val="7FFB0F26"/>
    <w:rsid w:val="7FFB2624"/>
    <w:rsid w:val="7FFEAC77"/>
    <w:rsid w:val="7FFECF09"/>
    <w:rsid w:val="7FFF0252"/>
    <w:rsid w:val="7FFF1EA7"/>
    <w:rsid w:val="7FFF1FE5"/>
    <w:rsid w:val="7FFF3ADF"/>
    <w:rsid w:val="7FFF8306"/>
    <w:rsid w:val="7FFFC651"/>
    <w:rsid w:val="7FFFCD6E"/>
    <w:rsid w:val="7FFFE419"/>
    <w:rsid w:val="85EBFDDE"/>
    <w:rsid w:val="85FDB385"/>
    <w:rsid w:val="867FDF02"/>
    <w:rsid w:val="8DFBC316"/>
    <w:rsid w:val="8FBF4EC5"/>
    <w:rsid w:val="8FF7F94C"/>
    <w:rsid w:val="95CDB9A4"/>
    <w:rsid w:val="97775859"/>
    <w:rsid w:val="97DC418B"/>
    <w:rsid w:val="97EFC092"/>
    <w:rsid w:val="99F52FA7"/>
    <w:rsid w:val="9BB79971"/>
    <w:rsid w:val="9C7ED6D7"/>
    <w:rsid w:val="9DBF596E"/>
    <w:rsid w:val="9EFD7A5E"/>
    <w:rsid w:val="9FBF7430"/>
    <w:rsid w:val="9FD32E32"/>
    <w:rsid w:val="9FD6977C"/>
    <w:rsid w:val="9FF7A8CE"/>
    <w:rsid w:val="9FFF4963"/>
    <w:rsid w:val="A33F368D"/>
    <w:rsid w:val="A4FD1A0A"/>
    <w:rsid w:val="A5BF7609"/>
    <w:rsid w:val="A6AB5C3F"/>
    <w:rsid w:val="A7BC7DEA"/>
    <w:rsid w:val="A7FB3175"/>
    <w:rsid w:val="A7FD1E67"/>
    <w:rsid w:val="A7FEE1D9"/>
    <w:rsid w:val="A9F760BD"/>
    <w:rsid w:val="AAFB6FF9"/>
    <w:rsid w:val="AD7DF164"/>
    <w:rsid w:val="ADE81F18"/>
    <w:rsid w:val="ADEE4F4E"/>
    <w:rsid w:val="ADFE548B"/>
    <w:rsid w:val="AE8F17FC"/>
    <w:rsid w:val="AEEBE0F3"/>
    <w:rsid w:val="AEF6BB43"/>
    <w:rsid w:val="AF6FD4AC"/>
    <w:rsid w:val="AF7F61BC"/>
    <w:rsid w:val="AFB76C62"/>
    <w:rsid w:val="AFD6221A"/>
    <w:rsid w:val="AFDB80FC"/>
    <w:rsid w:val="AFFCEE5E"/>
    <w:rsid w:val="B13F1147"/>
    <w:rsid w:val="B15D3B87"/>
    <w:rsid w:val="B3AE731B"/>
    <w:rsid w:val="B3BFCE69"/>
    <w:rsid w:val="B3DEF986"/>
    <w:rsid w:val="B3F96014"/>
    <w:rsid w:val="B5EF4712"/>
    <w:rsid w:val="B61FE6D0"/>
    <w:rsid w:val="B65D4C3E"/>
    <w:rsid w:val="B6EFC586"/>
    <w:rsid w:val="B73958B5"/>
    <w:rsid w:val="B793CA1E"/>
    <w:rsid w:val="B7F627C6"/>
    <w:rsid w:val="B7F7DD0F"/>
    <w:rsid w:val="B7F981D3"/>
    <w:rsid w:val="B7FA8E6C"/>
    <w:rsid w:val="B867923C"/>
    <w:rsid w:val="B89F0875"/>
    <w:rsid w:val="BA5A05E9"/>
    <w:rsid w:val="BABBF58A"/>
    <w:rsid w:val="BAFC5948"/>
    <w:rsid w:val="BBAF73E2"/>
    <w:rsid w:val="BBBF4AFA"/>
    <w:rsid w:val="BBDE6965"/>
    <w:rsid w:val="BBF08BF3"/>
    <w:rsid w:val="BBFC7C9D"/>
    <w:rsid w:val="BE770AEB"/>
    <w:rsid w:val="BE7FE621"/>
    <w:rsid w:val="BEAFFA5C"/>
    <w:rsid w:val="BEB0E6BC"/>
    <w:rsid w:val="BEE310EE"/>
    <w:rsid w:val="BEE9BB79"/>
    <w:rsid w:val="BEF524AC"/>
    <w:rsid w:val="BF477C3C"/>
    <w:rsid w:val="BF6BFF9C"/>
    <w:rsid w:val="BF7F6C81"/>
    <w:rsid w:val="BF9B0EFD"/>
    <w:rsid w:val="BFBB7460"/>
    <w:rsid w:val="BFDB27DE"/>
    <w:rsid w:val="BFEE2DF7"/>
    <w:rsid w:val="BFF73C7E"/>
    <w:rsid w:val="BFFB3143"/>
    <w:rsid w:val="BFFB3A56"/>
    <w:rsid w:val="BFFF389B"/>
    <w:rsid w:val="C6FFCAA2"/>
    <w:rsid w:val="C7BC6A65"/>
    <w:rsid w:val="C7BF5858"/>
    <w:rsid w:val="C7FE7AFE"/>
    <w:rsid w:val="CA7FEEA9"/>
    <w:rsid w:val="CB9D215A"/>
    <w:rsid w:val="CBAAEDF2"/>
    <w:rsid w:val="CBFFFF23"/>
    <w:rsid w:val="CC63E2E7"/>
    <w:rsid w:val="CD738C93"/>
    <w:rsid w:val="CEFF4C03"/>
    <w:rsid w:val="CF3F2174"/>
    <w:rsid w:val="CF78690A"/>
    <w:rsid w:val="D0535889"/>
    <w:rsid w:val="D1FA8BDC"/>
    <w:rsid w:val="D316447E"/>
    <w:rsid w:val="D3BFAAC3"/>
    <w:rsid w:val="D3CA7890"/>
    <w:rsid w:val="D3FF914B"/>
    <w:rsid w:val="D4EBF664"/>
    <w:rsid w:val="D5BF1035"/>
    <w:rsid w:val="D5FFAC30"/>
    <w:rsid w:val="D697D970"/>
    <w:rsid w:val="D76E5532"/>
    <w:rsid w:val="D77E935A"/>
    <w:rsid w:val="D7BE2A7F"/>
    <w:rsid w:val="D7E96618"/>
    <w:rsid w:val="D7EBF784"/>
    <w:rsid w:val="D7FFB9E0"/>
    <w:rsid w:val="D7FFCDDE"/>
    <w:rsid w:val="D7FFD71A"/>
    <w:rsid w:val="D89E5A9E"/>
    <w:rsid w:val="D9DCDC60"/>
    <w:rsid w:val="DAE59B2C"/>
    <w:rsid w:val="DAEF5016"/>
    <w:rsid w:val="DAF5B6F9"/>
    <w:rsid w:val="DB27FCF8"/>
    <w:rsid w:val="DBD7BC57"/>
    <w:rsid w:val="DBDF2B19"/>
    <w:rsid w:val="DBEBF819"/>
    <w:rsid w:val="DBF9652A"/>
    <w:rsid w:val="DBFB97C7"/>
    <w:rsid w:val="DBFFB187"/>
    <w:rsid w:val="DCCB7C40"/>
    <w:rsid w:val="DD1FB10E"/>
    <w:rsid w:val="DD713EBD"/>
    <w:rsid w:val="DD7F15C9"/>
    <w:rsid w:val="DDCB6D71"/>
    <w:rsid w:val="DDEF6081"/>
    <w:rsid w:val="DDF54676"/>
    <w:rsid w:val="DECDB7A9"/>
    <w:rsid w:val="DED5CCDA"/>
    <w:rsid w:val="DEDFCF13"/>
    <w:rsid w:val="DF0A2EB8"/>
    <w:rsid w:val="DF276475"/>
    <w:rsid w:val="DF33FE34"/>
    <w:rsid w:val="DF732C1D"/>
    <w:rsid w:val="DF7BA373"/>
    <w:rsid w:val="DF7FAB02"/>
    <w:rsid w:val="DF973904"/>
    <w:rsid w:val="DFB73F92"/>
    <w:rsid w:val="DFBF4CC5"/>
    <w:rsid w:val="DFCFA18A"/>
    <w:rsid w:val="DFEBBB0C"/>
    <w:rsid w:val="DFEE1521"/>
    <w:rsid w:val="DFEE6414"/>
    <w:rsid w:val="DFF555D4"/>
    <w:rsid w:val="DFFB1A71"/>
    <w:rsid w:val="DFFB3DB8"/>
    <w:rsid w:val="DFFBB0A1"/>
    <w:rsid w:val="DFFE625D"/>
    <w:rsid w:val="E4FF149F"/>
    <w:rsid w:val="E55F21FC"/>
    <w:rsid w:val="E5778906"/>
    <w:rsid w:val="E5DFE738"/>
    <w:rsid w:val="E6DAB50A"/>
    <w:rsid w:val="E6FD75E7"/>
    <w:rsid w:val="E763E733"/>
    <w:rsid w:val="E77F1999"/>
    <w:rsid w:val="E7D70C71"/>
    <w:rsid w:val="E7DD29CC"/>
    <w:rsid w:val="E7E3EAE9"/>
    <w:rsid w:val="E7E5A776"/>
    <w:rsid w:val="E7FA720E"/>
    <w:rsid w:val="E97D1BDE"/>
    <w:rsid w:val="E9E71C5F"/>
    <w:rsid w:val="E9FDB9E5"/>
    <w:rsid w:val="EB9BBC94"/>
    <w:rsid w:val="EBEF35AF"/>
    <w:rsid w:val="EBF74B8D"/>
    <w:rsid w:val="EBFB7A2F"/>
    <w:rsid w:val="EBFCA771"/>
    <w:rsid w:val="EC74BBE3"/>
    <w:rsid w:val="EC7F31B1"/>
    <w:rsid w:val="ECF3FA21"/>
    <w:rsid w:val="ECF74774"/>
    <w:rsid w:val="ED5B0DA7"/>
    <w:rsid w:val="ED7F3590"/>
    <w:rsid w:val="EDBCE6AE"/>
    <w:rsid w:val="EDDCEFAB"/>
    <w:rsid w:val="EDEEC02D"/>
    <w:rsid w:val="EDF98910"/>
    <w:rsid w:val="EDFBA9A0"/>
    <w:rsid w:val="EDFF3866"/>
    <w:rsid w:val="EDFF4DC7"/>
    <w:rsid w:val="EE5B774B"/>
    <w:rsid w:val="EEBF7A64"/>
    <w:rsid w:val="EEE6B49E"/>
    <w:rsid w:val="EF2D6591"/>
    <w:rsid w:val="EF5F7727"/>
    <w:rsid w:val="EF774646"/>
    <w:rsid w:val="EF7D3E6E"/>
    <w:rsid w:val="EF9B301F"/>
    <w:rsid w:val="EFA765FA"/>
    <w:rsid w:val="EFAFF698"/>
    <w:rsid w:val="EFBB832B"/>
    <w:rsid w:val="EFBD44F5"/>
    <w:rsid w:val="EFBF3A03"/>
    <w:rsid w:val="EFBFD86E"/>
    <w:rsid w:val="EFDF7E41"/>
    <w:rsid w:val="EFE33602"/>
    <w:rsid w:val="EFEE830F"/>
    <w:rsid w:val="EFF27504"/>
    <w:rsid w:val="EFF539C7"/>
    <w:rsid w:val="EFF5A678"/>
    <w:rsid w:val="EFF7549D"/>
    <w:rsid w:val="EFFD1FD8"/>
    <w:rsid w:val="EFFF13CC"/>
    <w:rsid w:val="EFFF740D"/>
    <w:rsid w:val="EFFFF9DB"/>
    <w:rsid w:val="F07C0636"/>
    <w:rsid w:val="F1163ABA"/>
    <w:rsid w:val="F21F1F9B"/>
    <w:rsid w:val="F3A79452"/>
    <w:rsid w:val="F3B55581"/>
    <w:rsid w:val="F3FFD601"/>
    <w:rsid w:val="F48F132A"/>
    <w:rsid w:val="F4AF5119"/>
    <w:rsid w:val="F4FD57FB"/>
    <w:rsid w:val="F4FE44C6"/>
    <w:rsid w:val="F57B7A2D"/>
    <w:rsid w:val="F5CE2749"/>
    <w:rsid w:val="F5DF57FE"/>
    <w:rsid w:val="F5F37A19"/>
    <w:rsid w:val="F5FEBC12"/>
    <w:rsid w:val="F5FF7FA5"/>
    <w:rsid w:val="F66981A0"/>
    <w:rsid w:val="F66B57A2"/>
    <w:rsid w:val="F66FFE6A"/>
    <w:rsid w:val="F6DF98EF"/>
    <w:rsid w:val="F6E4DCB2"/>
    <w:rsid w:val="F6FEEF53"/>
    <w:rsid w:val="F74EF4F9"/>
    <w:rsid w:val="F75BA9B5"/>
    <w:rsid w:val="F76EA3BB"/>
    <w:rsid w:val="F76FAADF"/>
    <w:rsid w:val="F77B6054"/>
    <w:rsid w:val="F77BAC82"/>
    <w:rsid w:val="F77F7EBB"/>
    <w:rsid w:val="F77FDA81"/>
    <w:rsid w:val="F799C3B0"/>
    <w:rsid w:val="F7D4E97E"/>
    <w:rsid w:val="F7DB6CD6"/>
    <w:rsid w:val="F7DE23CE"/>
    <w:rsid w:val="F7E59DF3"/>
    <w:rsid w:val="F7EBC00A"/>
    <w:rsid w:val="F7F9EBED"/>
    <w:rsid w:val="F7FB0AD0"/>
    <w:rsid w:val="F7FCD36B"/>
    <w:rsid w:val="F7FF1B0A"/>
    <w:rsid w:val="F7FF4F75"/>
    <w:rsid w:val="F7FFC9B4"/>
    <w:rsid w:val="F8BF5A04"/>
    <w:rsid w:val="F91F1D58"/>
    <w:rsid w:val="F95F8C5C"/>
    <w:rsid w:val="F97A8E73"/>
    <w:rsid w:val="F98FAD30"/>
    <w:rsid w:val="F9E20D33"/>
    <w:rsid w:val="F9FF503F"/>
    <w:rsid w:val="FA873BC0"/>
    <w:rsid w:val="FA8B8BD4"/>
    <w:rsid w:val="FAEE8058"/>
    <w:rsid w:val="FAF210FE"/>
    <w:rsid w:val="FAFF4CD0"/>
    <w:rsid w:val="FB270D59"/>
    <w:rsid w:val="FB39B73A"/>
    <w:rsid w:val="FB7DEA1F"/>
    <w:rsid w:val="FB9D68A2"/>
    <w:rsid w:val="FBA733AF"/>
    <w:rsid w:val="FBBBDD6B"/>
    <w:rsid w:val="FBBEF015"/>
    <w:rsid w:val="FBBF9D84"/>
    <w:rsid w:val="FBBFAF7C"/>
    <w:rsid w:val="FBD80BF7"/>
    <w:rsid w:val="FBDF9A3D"/>
    <w:rsid w:val="FBDFB6AD"/>
    <w:rsid w:val="FBDFFCBE"/>
    <w:rsid w:val="FBEB5D50"/>
    <w:rsid w:val="FBEFC31D"/>
    <w:rsid w:val="FBF3C691"/>
    <w:rsid w:val="FBF6AA45"/>
    <w:rsid w:val="FBF78A68"/>
    <w:rsid w:val="FBFF6F8E"/>
    <w:rsid w:val="FBFF954F"/>
    <w:rsid w:val="FD1E69A7"/>
    <w:rsid w:val="FD3FD826"/>
    <w:rsid w:val="FD533ACA"/>
    <w:rsid w:val="FD5F060B"/>
    <w:rsid w:val="FD5F9293"/>
    <w:rsid w:val="FD6653E0"/>
    <w:rsid w:val="FD77BD71"/>
    <w:rsid w:val="FD7FFAB5"/>
    <w:rsid w:val="FDBF263E"/>
    <w:rsid w:val="FDC7E655"/>
    <w:rsid w:val="FDDFDE94"/>
    <w:rsid w:val="FDEB3891"/>
    <w:rsid w:val="FDEBB2BD"/>
    <w:rsid w:val="FDED71C0"/>
    <w:rsid w:val="FDF748A0"/>
    <w:rsid w:val="FDF76C01"/>
    <w:rsid w:val="FDF9C3EF"/>
    <w:rsid w:val="FDFB2DAD"/>
    <w:rsid w:val="FDFD0197"/>
    <w:rsid w:val="FDFD0E14"/>
    <w:rsid w:val="FDFFB380"/>
    <w:rsid w:val="FE3D245E"/>
    <w:rsid w:val="FE7F8D92"/>
    <w:rsid w:val="FEAFAF96"/>
    <w:rsid w:val="FEB5E92F"/>
    <w:rsid w:val="FECD581D"/>
    <w:rsid w:val="FEDF4C09"/>
    <w:rsid w:val="FEE3FB32"/>
    <w:rsid w:val="FEEB97D5"/>
    <w:rsid w:val="FEF9F9A4"/>
    <w:rsid w:val="FEFD4D95"/>
    <w:rsid w:val="FEFE8631"/>
    <w:rsid w:val="FF068970"/>
    <w:rsid w:val="FF1F9457"/>
    <w:rsid w:val="FF3662E2"/>
    <w:rsid w:val="FF3F1FC9"/>
    <w:rsid w:val="FF55E101"/>
    <w:rsid w:val="FF5D4051"/>
    <w:rsid w:val="FF5FB2D5"/>
    <w:rsid w:val="FF696FF2"/>
    <w:rsid w:val="FF6B5465"/>
    <w:rsid w:val="FF72C0EA"/>
    <w:rsid w:val="FF73E57A"/>
    <w:rsid w:val="FF7E56C7"/>
    <w:rsid w:val="FF7E5AB5"/>
    <w:rsid w:val="FF8BB705"/>
    <w:rsid w:val="FF9EFDA5"/>
    <w:rsid w:val="FFAEBFEC"/>
    <w:rsid w:val="FFAFE706"/>
    <w:rsid w:val="FFB60B79"/>
    <w:rsid w:val="FFB8F7F5"/>
    <w:rsid w:val="FFBF7B79"/>
    <w:rsid w:val="FFBF8790"/>
    <w:rsid w:val="FFCD5D27"/>
    <w:rsid w:val="FFCD79DD"/>
    <w:rsid w:val="FFCF8BF1"/>
    <w:rsid w:val="FFD36CBE"/>
    <w:rsid w:val="FFDA1225"/>
    <w:rsid w:val="FFE39446"/>
    <w:rsid w:val="FFE96744"/>
    <w:rsid w:val="FFEA6F44"/>
    <w:rsid w:val="FFEC9EBC"/>
    <w:rsid w:val="FFEF0F1D"/>
    <w:rsid w:val="FFEF7CEE"/>
    <w:rsid w:val="FFEF87DD"/>
    <w:rsid w:val="FFEF8FD2"/>
    <w:rsid w:val="FFF359FE"/>
    <w:rsid w:val="FFF5BE04"/>
    <w:rsid w:val="FFF5E13A"/>
    <w:rsid w:val="FFF7AC23"/>
    <w:rsid w:val="FFF7D544"/>
    <w:rsid w:val="FFF7FB4D"/>
    <w:rsid w:val="FFFCB27B"/>
    <w:rsid w:val="FFFDA804"/>
    <w:rsid w:val="FFFE7CCE"/>
    <w:rsid w:val="FFFF2281"/>
    <w:rsid w:val="FFFF6769"/>
    <w:rsid w:val="FFFF79FA"/>
    <w:rsid w:val="FFFFF820"/>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qFormat="1" w:unhideWhenUsed="0" w:uiPriority="0" w:semiHidden="0" w:name="line number"/>
    <w:lsdException w:qFormat="1" w:unhideWhenUsed="0" w:uiPriority="0" w:semiHidden="0" w:name="page number"/>
    <w:lsdException w:qFormat="1" w:unhideWhenUsed="0" w:uiPriority="0" w:name="endnote reference"/>
    <w:lsdException w:qFormat="1" w:unhideWhenUsed="0" w:uiPriority="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Helvetica" w:hAnsi="Helvetica" w:eastAsia="Helvetica" w:cs="Helvetica"/>
      <w:sz w:val="22"/>
      <w:lang w:val="en-GB" w:eastAsia="zh-CN" w:bidi="ar-SA"/>
    </w:rPr>
  </w:style>
  <w:style w:type="paragraph" w:styleId="2">
    <w:name w:val="heading 1"/>
    <w:basedOn w:val="1"/>
    <w:next w:val="1"/>
    <w:qFormat/>
    <w:uiPriority w:val="0"/>
    <w:pPr>
      <w:keepNext/>
      <w:pBdr>
        <w:top w:val="single" w:color="00000A" w:sz="6" w:space="1"/>
        <w:left w:val="single" w:color="00000A" w:sz="6" w:space="1"/>
        <w:bottom w:val="single" w:color="00000A" w:sz="6" w:space="1"/>
        <w:right w:val="single" w:color="00000A" w:sz="6" w:space="1"/>
      </w:pBdr>
      <w:shd w:val="solid" w:color="FFFF00" w:fill="auto"/>
      <w:spacing w:before="720" w:after="480"/>
      <w:jc w:val="center"/>
      <w:outlineLvl w:val="0"/>
    </w:pPr>
    <w:rPr>
      <w:b/>
      <w:sz w:val="28"/>
      <w:szCs w:val="28"/>
    </w:rPr>
  </w:style>
  <w:style w:type="paragraph" w:styleId="3">
    <w:name w:val="heading 2"/>
    <w:basedOn w:val="1"/>
    <w:next w:val="4"/>
    <w:qFormat/>
    <w:uiPriority w:val="0"/>
    <w:pPr>
      <w:tabs>
        <w:tab w:val="left" w:pos="0"/>
      </w:tabs>
      <w:snapToGrid w:val="0"/>
      <w:spacing w:before="480" w:after="240"/>
      <w:outlineLvl w:val="1"/>
    </w:pPr>
    <w:rPr>
      <w:rFonts w:eastAsia="宋体"/>
      <w:b/>
      <w:smallCaps/>
      <w:sz w:val="28"/>
      <w:szCs w:val="24"/>
      <w:u w:val="single"/>
      <w:lang w:val="en-US"/>
    </w:rPr>
  </w:style>
  <w:style w:type="paragraph" w:styleId="5">
    <w:name w:val="heading 3"/>
    <w:basedOn w:val="1"/>
    <w:next w:val="1"/>
    <w:qFormat/>
    <w:uiPriority w:val="0"/>
    <w:pPr>
      <w:tabs>
        <w:tab w:val="left" w:pos="0"/>
        <w:tab w:val="left" w:pos="851"/>
      </w:tabs>
      <w:spacing w:before="240"/>
      <w:outlineLvl w:val="2"/>
    </w:pPr>
    <w:rPr>
      <w:sz w:val="26"/>
      <w:szCs w:val="22"/>
    </w:rPr>
  </w:style>
  <w:style w:type="paragraph" w:styleId="6">
    <w:name w:val="heading 4"/>
    <w:basedOn w:val="1"/>
    <w:next w:val="1"/>
    <w:qFormat/>
    <w:uiPriority w:val="0"/>
    <w:pPr>
      <w:tabs>
        <w:tab w:val="left" w:pos="993"/>
      </w:tabs>
      <w:spacing w:before="240" w:after="240"/>
      <w:outlineLvl w:val="3"/>
    </w:pPr>
    <w:rPr>
      <w:b/>
      <w:sz w:val="24"/>
      <w:szCs w:val="22"/>
    </w:rPr>
  </w:style>
  <w:style w:type="paragraph" w:styleId="7">
    <w:name w:val="heading 5"/>
    <w:basedOn w:val="1"/>
    <w:next w:val="1"/>
    <w:qFormat/>
    <w:uiPriority w:val="0"/>
    <w:pPr>
      <w:spacing w:before="240" w:after="240"/>
      <w:outlineLvl w:val="4"/>
    </w:pPr>
    <w:rPr>
      <w:b/>
      <w:szCs w:val="22"/>
    </w:rPr>
  </w:style>
  <w:style w:type="paragraph" w:styleId="8">
    <w:name w:val="heading 6"/>
    <w:basedOn w:val="1"/>
    <w:next w:val="1"/>
    <w:qFormat/>
    <w:uiPriority w:val="0"/>
    <w:pPr>
      <w:outlineLvl w:val="5"/>
    </w:pPr>
    <w:rPr>
      <w:rFonts w:ascii="CG Times (WN)" w:hAnsi="CG Times (WN)"/>
      <w:u w:val="single"/>
    </w:rPr>
  </w:style>
  <w:style w:type="paragraph" w:styleId="9">
    <w:name w:val="heading 7"/>
    <w:basedOn w:val="1"/>
    <w:next w:val="1"/>
    <w:qFormat/>
    <w:uiPriority w:val="0"/>
    <w:pPr>
      <w:outlineLvl w:val="6"/>
    </w:pPr>
    <w:rPr>
      <w:rFonts w:ascii="CG Times (WN)" w:hAnsi="CG Times (WN)"/>
      <w:i/>
    </w:rPr>
  </w:style>
  <w:style w:type="paragraph" w:styleId="10">
    <w:name w:val="heading 8"/>
    <w:basedOn w:val="1"/>
    <w:next w:val="1"/>
    <w:qFormat/>
    <w:uiPriority w:val="0"/>
    <w:pPr>
      <w:outlineLvl w:val="7"/>
    </w:pPr>
    <w:rPr>
      <w:rFonts w:ascii="CG Times (WN)" w:hAnsi="CG Times (WN)"/>
      <w:i/>
    </w:rPr>
  </w:style>
  <w:style w:type="paragraph" w:styleId="11">
    <w:name w:val="heading 9"/>
    <w:basedOn w:val="1"/>
    <w:next w:val="1"/>
    <w:qFormat/>
    <w:uiPriority w:val="0"/>
    <w:pPr>
      <w:outlineLvl w:val="8"/>
    </w:pPr>
    <w:rPr>
      <w:rFonts w:ascii="CG Times (WN)" w:hAnsi="CG Times (WN)"/>
      <w:i/>
    </w:rPr>
  </w:style>
  <w:style w:type="character" w:default="1" w:styleId="33">
    <w:name w:val="Default Paragraph Font"/>
    <w:semiHidden/>
    <w:unhideWhenUsed/>
    <w:uiPriority w:val="1"/>
  </w:style>
  <w:style w:type="table" w:default="1" w:styleId="45">
    <w:name w:val="Normal Table"/>
    <w:semiHidden/>
    <w:unhideWhenUsed/>
    <w:uiPriority w:val="99"/>
    <w:tblPr>
      <w:tblLayout w:type="fixed"/>
      <w:tblCellMar>
        <w:top w:w="0" w:type="dxa"/>
        <w:left w:w="108" w:type="dxa"/>
        <w:bottom w:w="0" w:type="dxa"/>
        <w:right w:w="108" w:type="dxa"/>
      </w:tblCellMar>
    </w:tblPr>
  </w:style>
  <w:style w:type="paragraph" w:customStyle="1" w:styleId="4">
    <w:name w:val="Texte1"/>
    <w:basedOn w:val="1"/>
    <w:qFormat/>
    <w:uiPriority w:val="0"/>
    <w:pPr>
      <w:spacing w:after="86"/>
    </w:pPr>
    <w:rPr>
      <w:rFonts w:ascii="FuturaA Bk BT" w:hAnsi="FuturaA Bk BT"/>
    </w:rPr>
  </w:style>
  <w:style w:type="paragraph" w:styleId="12">
    <w:name w:val="toc 7"/>
    <w:basedOn w:val="1"/>
    <w:next w:val="1"/>
    <w:semiHidden/>
    <w:qFormat/>
    <w:uiPriority w:val="0"/>
    <w:pPr>
      <w:ind w:left="1320"/>
    </w:pPr>
    <w:rPr>
      <w:rFonts w:ascii="Calibri" w:hAnsi="Calibri" w:cs="Calibri"/>
      <w:sz w:val="18"/>
      <w:szCs w:val="18"/>
    </w:rPr>
  </w:style>
  <w:style w:type="paragraph" w:styleId="13">
    <w:name w:val="caption"/>
    <w:basedOn w:val="1"/>
    <w:next w:val="1"/>
    <w:qFormat/>
    <w:uiPriority w:val="0"/>
    <w:pPr>
      <w:suppressLineNumbers/>
      <w:spacing w:before="120" w:after="120"/>
    </w:pPr>
    <w:rPr>
      <w:rFonts w:cs="FreeSans"/>
      <w:i/>
      <w:iCs/>
      <w:sz w:val="24"/>
      <w:szCs w:val="24"/>
    </w:rPr>
  </w:style>
  <w:style w:type="paragraph" w:styleId="14">
    <w:name w:val="annotation text"/>
    <w:basedOn w:val="1"/>
    <w:qFormat/>
    <w:uiPriority w:val="0"/>
  </w:style>
  <w:style w:type="paragraph" w:styleId="15">
    <w:name w:val="Body Text"/>
    <w:basedOn w:val="1"/>
    <w:link w:val="133"/>
    <w:qFormat/>
    <w:uiPriority w:val="0"/>
    <w:rPr>
      <w:rFonts w:ascii="FuturaA Bk BT" w:hAnsi="FuturaA Bk BT"/>
    </w:rPr>
  </w:style>
  <w:style w:type="paragraph" w:styleId="16">
    <w:name w:val="toc 5"/>
    <w:basedOn w:val="1"/>
    <w:next w:val="1"/>
    <w:semiHidden/>
    <w:qFormat/>
    <w:uiPriority w:val="0"/>
    <w:pPr>
      <w:ind w:left="880"/>
    </w:pPr>
    <w:rPr>
      <w:rFonts w:ascii="Calibri" w:hAnsi="Calibri" w:cs="Calibri"/>
      <w:sz w:val="18"/>
      <w:szCs w:val="18"/>
    </w:rPr>
  </w:style>
  <w:style w:type="paragraph" w:styleId="17">
    <w:name w:val="toc 3"/>
    <w:basedOn w:val="18"/>
    <w:next w:val="1"/>
    <w:qFormat/>
    <w:uiPriority w:val="39"/>
    <w:pPr>
      <w:ind w:left="440"/>
    </w:pPr>
    <w:rPr>
      <w:i/>
      <w:iCs/>
      <w:caps w:val="0"/>
      <w:smallCaps w:val="0"/>
    </w:rPr>
  </w:style>
  <w:style w:type="paragraph" w:styleId="18">
    <w:name w:val="toc 2"/>
    <w:basedOn w:val="19"/>
    <w:next w:val="1"/>
    <w:qFormat/>
    <w:uiPriority w:val="39"/>
    <w:pPr>
      <w:spacing w:before="0" w:after="0"/>
      <w:ind w:left="220"/>
    </w:pPr>
    <w:rPr>
      <w:b w:val="0"/>
      <w:bCs w:val="0"/>
      <w:smallCaps/>
    </w:rPr>
  </w:style>
  <w:style w:type="paragraph" w:styleId="19">
    <w:name w:val="toc 1"/>
    <w:basedOn w:val="1"/>
    <w:next w:val="1"/>
    <w:qFormat/>
    <w:uiPriority w:val="39"/>
    <w:pPr>
      <w:spacing w:before="120" w:after="120"/>
    </w:pPr>
    <w:rPr>
      <w:rFonts w:ascii="Calibri" w:hAnsi="Calibri" w:cs="Calibri"/>
      <w:b/>
      <w:bCs/>
      <w:caps/>
      <w:sz w:val="20"/>
    </w:rPr>
  </w:style>
  <w:style w:type="paragraph" w:styleId="20">
    <w:name w:val="toc 8"/>
    <w:basedOn w:val="1"/>
    <w:next w:val="1"/>
    <w:semiHidden/>
    <w:qFormat/>
    <w:uiPriority w:val="0"/>
    <w:pPr>
      <w:ind w:left="1540"/>
    </w:pPr>
    <w:rPr>
      <w:rFonts w:ascii="Calibri" w:hAnsi="Calibri" w:cs="Calibri"/>
      <w:sz w:val="18"/>
      <w:szCs w:val="18"/>
    </w:rPr>
  </w:style>
  <w:style w:type="paragraph" w:styleId="21">
    <w:name w:val="Date"/>
    <w:basedOn w:val="1"/>
    <w:next w:val="1"/>
    <w:qFormat/>
    <w:uiPriority w:val="0"/>
    <w:pPr>
      <w:ind w:left="100"/>
    </w:pPr>
  </w:style>
  <w:style w:type="paragraph" w:styleId="22">
    <w:name w:val="endnote text"/>
    <w:basedOn w:val="1"/>
    <w:semiHidden/>
    <w:qFormat/>
    <w:uiPriority w:val="0"/>
    <w:rPr>
      <w:sz w:val="20"/>
    </w:rPr>
  </w:style>
  <w:style w:type="paragraph" w:styleId="23">
    <w:name w:val="Balloon Text"/>
    <w:basedOn w:val="1"/>
    <w:semiHidden/>
    <w:qFormat/>
    <w:uiPriority w:val="0"/>
    <w:rPr>
      <w:sz w:val="16"/>
      <w:szCs w:val="16"/>
    </w:rPr>
  </w:style>
  <w:style w:type="paragraph" w:styleId="24">
    <w:name w:val="footer"/>
    <w:basedOn w:val="1"/>
    <w:qFormat/>
    <w:uiPriority w:val="0"/>
    <w:pPr>
      <w:tabs>
        <w:tab w:val="center" w:pos="4252"/>
        <w:tab w:val="right" w:pos="8504"/>
      </w:tabs>
    </w:pPr>
  </w:style>
  <w:style w:type="paragraph" w:styleId="25">
    <w:name w:val="header"/>
    <w:basedOn w:val="1"/>
    <w:qFormat/>
    <w:uiPriority w:val="0"/>
    <w:pPr>
      <w:tabs>
        <w:tab w:val="center" w:pos="4535"/>
        <w:tab w:val="right" w:pos="9071"/>
      </w:tabs>
      <w:jc w:val="center"/>
    </w:pPr>
    <w:rPr>
      <w:b/>
      <w:sz w:val="36"/>
      <w:u w:val="single"/>
    </w:rPr>
  </w:style>
  <w:style w:type="paragraph" w:styleId="26">
    <w:name w:val="toc 4"/>
    <w:basedOn w:val="17"/>
    <w:next w:val="1"/>
    <w:qFormat/>
    <w:uiPriority w:val="39"/>
    <w:pPr>
      <w:ind w:left="660"/>
    </w:pPr>
    <w:rPr>
      <w:i w:val="0"/>
      <w:iCs w:val="0"/>
      <w:sz w:val="18"/>
      <w:szCs w:val="18"/>
    </w:rPr>
  </w:style>
  <w:style w:type="paragraph" w:styleId="27">
    <w:name w:val="List"/>
    <w:basedOn w:val="15"/>
    <w:uiPriority w:val="0"/>
    <w:rPr>
      <w:rFonts w:cs="FreeSans"/>
    </w:rPr>
  </w:style>
  <w:style w:type="paragraph" w:styleId="28">
    <w:name w:val="footnote text"/>
    <w:basedOn w:val="1"/>
    <w:semiHidden/>
    <w:qFormat/>
    <w:uiPriority w:val="0"/>
  </w:style>
  <w:style w:type="paragraph" w:styleId="29">
    <w:name w:val="toc 6"/>
    <w:basedOn w:val="1"/>
    <w:next w:val="1"/>
    <w:semiHidden/>
    <w:qFormat/>
    <w:uiPriority w:val="0"/>
    <w:pPr>
      <w:ind w:left="1100"/>
    </w:pPr>
    <w:rPr>
      <w:rFonts w:ascii="Calibri" w:hAnsi="Calibri" w:cs="Calibri"/>
      <w:sz w:val="18"/>
      <w:szCs w:val="18"/>
    </w:rPr>
  </w:style>
  <w:style w:type="paragraph" w:styleId="30">
    <w:name w:val="toc 9"/>
    <w:basedOn w:val="1"/>
    <w:next w:val="1"/>
    <w:semiHidden/>
    <w:qFormat/>
    <w:uiPriority w:val="0"/>
    <w:pPr>
      <w:ind w:left="1760"/>
    </w:pPr>
    <w:rPr>
      <w:rFonts w:ascii="Calibri" w:hAnsi="Calibri" w:cs="Calibri"/>
      <w:sz w:val="18"/>
      <w:szCs w:val="18"/>
    </w:rPr>
  </w:style>
  <w:style w:type="paragraph" w:styleId="31">
    <w:name w:val="HTML Preformatted"/>
    <w:basedOn w:val="1"/>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szCs w:val="24"/>
      <w:lang w:val="en-US"/>
    </w:rPr>
  </w:style>
  <w:style w:type="paragraph" w:styleId="32">
    <w:name w:val="Normal (Web)"/>
    <w:basedOn w:val="1"/>
    <w:qFormat/>
    <w:uiPriority w:val="0"/>
    <w:pPr>
      <w:spacing w:beforeAutospacing="1" w:afterAutospacing="1"/>
    </w:pPr>
    <w:rPr>
      <w:rFonts w:ascii="宋体" w:hAnsi="宋体" w:eastAsia="宋体" w:cs="宋体"/>
      <w:sz w:val="24"/>
      <w:szCs w:val="24"/>
      <w:lang w:val="en-US"/>
    </w:rPr>
  </w:style>
  <w:style w:type="character" w:styleId="34">
    <w:name w:val="Strong"/>
    <w:qFormat/>
    <w:uiPriority w:val="22"/>
    <w:rPr>
      <w:b/>
      <w:bCs/>
    </w:rPr>
  </w:style>
  <w:style w:type="character" w:styleId="35">
    <w:name w:val="endnote reference"/>
    <w:semiHidden/>
    <w:qFormat/>
    <w:uiPriority w:val="0"/>
    <w:rPr>
      <w:vertAlign w:val="superscript"/>
    </w:rPr>
  </w:style>
  <w:style w:type="character" w:styleId="36">
    <w:name w:val="page number"/>
    <w:basedOn w:val="33"/>
    <w:qFormat/>
    <w:uiPriority w:val="0"/>
  </w:style>
  <w:style w:type="character" w:styleId="37">
    <w:name w:val="FollowedHyperlink"/>
    <w:qFormat/>
    <w:uiPriority w:val="0"/>
    <w:rPr>
      <w:color w:val="800080"/>
      <w:u w:val="single"/>
    </w:rPr>
  </w:style>
  <w:style w:type="character" w:styleId="38">
    <w:name w:val="Emphasis"/>
    <w:qFormat/>
    <w:uiPriority w:val="0"/>
    <w:rPr>
      <w:i/>
      <w:iCs/>
    </w:rPr>
  </w:style>
  <w:style w:type="character" w:styleId="39">
    <w:name w:val="line number"/>
    <w:basedOn w:val="33"/>
    <w:qFormat/>
    <w:uiPriority w:val="0"/>
  </w:style>
  <w:style w:type="character" w:styleId="40">
    <w:name w:val="Hyperlink"/>
    <w:basedOn w:val="33"/>
    <w:unhideWhenUsed/>
    <w:uiPriority w:val="99"/>
    <w:rPr>
      <w:color w:val="0563C1" w:themeColor="hyperlink"/>
      <w:u w:val="single"/>
      <w14:textFill>
        <w14:solidFill>
          <w14:schemeClr w14:val="hlink"/>
        </w14:solidFill>
      </w14:textFill>
    </w:rPr>
  </w:style>
  <w:style w:type="character" w:styleId="41">
    <w:name w:val="HTML Code"/>
    <w:qFormat/>
    <w:uiPriority w:val="0"/>
    <w:rPr>
      <w:rFonts w:ascii="宋体" w:hAnsi="宋体" w:eastAsia="宋体" w:cs="宋体"/>
      <w:sz w:val="24"/>
      <w:szCs w:val="24"/>
    </w:rPr>
  </w:style>
  <w:style w:type="character" w:styleId="42">
    <w:name w:val="annotation reference"/>
    <w:semiHidden/>
    <w:qFormat/>
    <w:uiPriority w:val="0"/>
    <w:rPr>
      <w:sz w:val="16"/>
    </w:rPr>
  </w:style>
  <w:style w:type="character" w:styleId="43">
    <w:name w:val="HTML Cite"/>
    <w:qFormat/>
    <w:uiPriority w:val="0"/>
    <w:rPr>
      <w:i/>
      <w:iCs/>
    </w:rPr>
  </w:style>
  <w:style w:type="character" w:styleId="44">
    <w:name w:val="footnote reference"/>
    <w:semiHidden/>
    <w:qFormat/>
    <w:uiPriority w:val="0"/>
    <w:rPr>
      <w:sz w:val="16"/>
    </w:rPr>
  </w:style>
  <w:style w:type="table" w:styleId="46">
    <w:name w:val="Table Grid"/>
    <w:basedOn w:val="45"/>
    <w:qFormat/>
    <w:uiPriority w:val="39"/>
    <w:pPr>
      <w:ind w:right="-1"/>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47">
    <w:name w:val="Internet Link"/>
    <w:qFormat/>
    <w:uiPriority w:val="99"/>
    <w:rPr>
      <w:color w:val="0000FF"/>
      <w:u w:val="single"/>
    </w:rPr>
  </w:style>
  <w:style w:type="character" w:customStyle="1" w:styleId="48">
    <w:name w:val="标题 1 Char"/>
    <w:qFormat/>
    <w:uiPriority w:val="0"/>
    <w:rPr>
      <w:rFonts w:ascii="Helvetica" w:hAnsi="Helvetica" w:eastAsia="Helvetica" w:cs="Helvetica"/>
      <w:sz w:val="28"/>
      <w:szCs w:val="28"/>
      <w:shd w:val="clear" w:color="auto" w:fill="FFFF00"/>
      <w:lang w:val="en-GB"/>
    </w:rPr>
  </w:style>
  <w:style w:type="character" w:customStyle="1" w:styleId="49">
    <w:name w:val="标题 2 Char"/>
    <w:qFormat/>
    <w:uiPriority w:val="0"/>
    <w:rPr>
      <w:rFonts w:ascii="Helvetica" w:hAnsi="Helvetica" w:cs="Helvetica"/>
      <w:b/>
      <w:smallCaps/>
      <w:sz w:val="28"/>
      <w:szCs w:val="24"/>
      <w:u w:val="single"/>
    </w:rPr>
  </w:style>
  <w:style w:type="character" w:customStyle="1" w:styleId="50">
    <w:name w:val="标题 3 Char"/>
    <w:qFormat/>
    <w:uiPriority w:val="0"/>
    <w:rPr>
      <w:rFonts w:ascii="Helvetica" w:hAnsi="Helvetica" w:cs="Helvetica"/>
      <w:b/>
      <w:smallCaps/>
      <w:sz w:val="26"/>
      <w:szCs w:val="22"/>
    </w:rPr>
  </w:style>
  <w:style w:type="character" w:customStyle="1" w:styleId="51">
    <w:name w:val="REQUIREMENT"/>
    <w:qFormat/>
    <w:uiPriority w:val="0"/>
    <w:rPr>
      <w:rFonts w:ascii="Helvetica" w:hAnsi="Helvetica"/>
      <w:i/>
      <w:color w:val="0000FF"/>
      <w:spacing w:val="0"/>
      <w:sz w:val="32"/>
      <w:u w:val="double"/>
      <w:lang w:val="en-US" w:eastAsia="fr-FR"/>
    </w:rPr>
  </w:style>
  <w:style w:type="character" w:customStyle="1" w:styleId="52">
    <w:name w:val="Louisa Liu"/>
    <w:semiHidden/>
    <w:qFormat/>
    <w:uiPriority w:val="0"/>
    <w:rPr>
      <w:rFonts w:ascii="Verdana" w:hAnsi="Verdana"/>
      <w:color w:val="0000FF"/>
      <w:sz w:val="20"/>
      <w:szCs w:val="20"/>
      <w:u w:val="none"/>
    </w:rPr>
  </w:style>
  <w:style w:type="character" w:customStyle="1" w:styleId="53">
    <w:name w:val="editsection"/>
    <w:basedOn w:val="33"/>
    <w:qFormat/>
    <w:uiPriority w:val="0"/>
  </w:style>
  <w:style w:type="character" w:customStyle="1" w:styleId="54">
    <w:name w:val="mw-headline"/>
    <w:basedOn w:val="33"/>
    <w:qFormat/>
    <w:uiPriority w:val="0"/>
  </w:style>
  <w:style w:type="character" w:customStyle="1" w:styleId="55">
    <w:name w:val="metadata"/>
    <w:basedOn w:val="33"/>
    <w:qFormat/>
    <w:uiPriority w:val="0"/>
  </w:style>
  <w:style w:type="character" w:customStyle="1" w:styleId="56">
    <w:name w:val="ipa"/>
    <w:basedOn w:val="33"/>
    <w:qFormat/>
    <w:uiPriority w:val="0"/>
  </w:style>
  <w:style w:type="character" w:customStyle="1" w:styleId="57">
    <w:name w:val="texhtml"/>
    <w:basedOn w:val="33"/>
    <w:qFormat/>
    <w:uiPriority w:val="0"/>
  </w:style>
  <w:style w:type="character" w:customStyle="1" w:styleId="58">
    <w:name w:val="toctoggle"/>
    <w:basedOn w:val="33"/>
    <w:qFormat/>
    <w:uiPriority w:val="0"/>
  </w:style>
  <w:style w:type="character" w:customStyle="1" w:styleId="59">
    <w:name w:val="tocnumber"/>
    <w:basedOn w:val="33"/>
    <w:qFormat/>
    <w:uiPriority w:val="0"/>
  </w:style>
  <w:style w:type="character" w:customStyle="1" w:styleId="60">
    <w:name w:val="toctext"/>
    <w:basedOn w:val="33"/>
    <w:qFormat/>
    <w:uiPriority w:val="0"/>
  </w:style>
  <w:style w:type="character" w:customStyle="1" w:styleId="61">
    <w:name w:val="plainlinks"/>
    <w:basedOn w:val="33"/>
    <w:qFormat/>
    <w:uiPriority w:val="0"/>
  </w:style>
  <w:style w:type="character" w:customStyle="1" w:styleId="62">
    <w:name w:val="pdflink noprint"/>
    <w:basedOn w:val="33"/>
    <w:qFormat/>
    <w:uiPriority w:val="0"/>
  </w:style>
  <w:style w:type="character" w:customStyle="1" w:styleId="63">
    <w:name w:val="Open Point Char"/>
    <w:qFormat/>
    <w:uiPriority w:val="0"/>
    <w:rPr>
      <w:rFonts w:ascii="Helvetica" w:hAnsi="Helvetica" w:eastAsia="Helvetica" w:cs="Helvetica"/>
      <w:b/>
      <w:color w:val="FF6600"/>
      <w:sz w:val="22"/>
      <w:lang w:val="en-US" w:eastAsia="zh-CN" w:bidi="ar-SA"/>
    </w:rPr>
  </w:style>
  <w:style w:type="character" w:customStyle="1" w:styleId="64">
    <w:name w:val="Reference"/>
    <w:qFormat/>
    <w:uiPriority w:val="0"/>
    <w:rPr>
      <w:rFonts w:eastAsia="宋体"/>
      <w:b/>
      <w:bCs/>
      <w:i/>
      <w:iCs/>
      <w:color w:val="C0C0C0"/>
    </w:rPr>
  </w:style>
  <w:style w:type="character" w:customStyle="1" w:styleId="65">
    <w:name w:val="Code Char"/>
    <w:qFormat/>
    <w:uiPriority w:val="0"/>
    <w:rPr>
      <w:rFonts w:ascii="Courier New" w:hAnsi="Courier New" w:eastAsia="Courier New" w:cs="Helvetica"/>
      <w:sz w:val="18"/>
      <w:lang w:val="en-US" w:eastAsia="zh-CN" w:bidi="ar-SA"/>
    </w:rPr>
  </w:style>
  <w:style w:type="character" w:customStyle="1" w:styleId="66">
    <w:name w:val="br0"/>
    <w:basedOn w:val="33"/>
    <w:qFormat/>
    <w:uiPriority w:val="0"/>
  </w:style>
  <w:style w:type="character" w:customStyle="1" w:styleId="67">
    <w:name w:val="kw2"/>
    <w:basedOn w:val="33"/>
    <w:qFormat/>
    <w:uiPriority w:val="0"/>
  </w:style>
  <w:style w:type="character" w:customStyle="1" w:styleId="68">
    <w:name w:val="kw4"/>
    <w:basedOn w:val="33"/>
    <w:qFormat/>
    <w:uiPriority w:val="0"/>
  </w:style>
  <w:style w:type="character" w:customStyle="1" w:styleId="69">
    <w:name w:val="sy2"/>
    <w:basedOn w:val="33"/>
    <w:qFormat/>
    <w:uiPriority w:val="0"/>
  </w:style>
  <w:style w:type="character" w:customStyle="1" w:styleId="70">
    <w:name w:val="sy1"/>
    <w:basedOn w:val="33"/>
    <w:qFormat/>
    <w:uiPriority w:val="0"/>
  </w:style>
  <w:style w:type="character" w:customStyle="1" w:styleId="71">
    <w:name w:val="nu0"/>
    <w:basedOn w:val="33"/>
    <w:qFormat/>
    <w:uiPriority w:val="0"/>
  </w:style>
  <w:style w:type="character" w:customStyle="1" w:styleId="72">
    <w:name w:val="sy4"/>
    <w:basedOn w:val="33"/>
    <w:qFormat/>
    <w:uiPriority w:val="0"/>
  </w:style>
  <w:style w:type="character" w:customStyle="1" w:styleId="73">
    <w:name w:val="Pseudo-Code Char"/>
    <w:qFormat/>
    <w:uiPriority w:val="0"/>
    <w:rPr>
      <w:rFonts w:ascii="Courier New" w:hAnsi="Courier New" w:eastAsia="Helvetica" w:cs="Courier New"/>
      <w:sz w:val="16"/>
      <w:szCs w:val="16"/>
    </w:rPr>
  </w:style>
  <w:style w:type="character" w:customStyle="1" w:styleId="74">
    <w:name w:val="ToDo Char"/>
    <w:qFormat/>
    <w:uiPriority w:val="0"/>
    <w:rPr>
      <w:rFonts w:ascii="Helvetica" w:hAnsi="Helvetica" w:eastAsia="宋体" w:cs="Helvetica"/>
      <w:b/>
      <w:color w:val="FF0000"/>
      <w:sz w:val="22"/>
    </w:rPr>
  </w:style>
  <w:style w:type="character" w:customStyle="1" w:styleId="75">
    <w:name w:val="HTML 预设格式 Char"/>
    <w:qFormat/>
    <w:uiPriority w:val="99"/>
    <w:rPr>
      <w:rFonts w:ascii="宋体" w:hAnsi="宋体" w:eastAsia="Helvetica" w:cs="宋体"/>
      <w:sz w:val="24"/>
      <w:szCs w:val="24"/>
    </w:rPr>
  </w:style>
  <w:style w:type="character" w:customStyle="1" w:styleId="76">
    <w:name w:val="Ref Char"/>
    <w:qFormat/>
    <w:uiPriority w:val="0"/>
    <w:rPr>
      <w:rFonts w:ascii="Helvetica" w:hAnsi="Helvetica" w:cs="Helvetica"/>
      <w:b/>
      <w:color w:val="0070C0"/>
      <w:sz w:val="22"/>
    </w:rPr>
  </w:style>
  <w:style w:type="character" w:customStyle="1" w:styleId="77">
    <w:name w:val="Unresolved Mention"/>
    <w:basedOn w:val="33"/>
    <w:qFormat/>
    <w:uiPriority w:val="0"/>
    <w:rPr>
      <w:color w:val="808080"/>
      <w:shd w:val="clear" w:color="auto" w:fill="E6E6E6"/>
    </w:rPr>
  </w:style>
  <w:style w:type="character" w:customStyle="1" w:styleId="78">
    <w:name w:val="日期 Char"/>
    <w:basedOn w:val="33"/>
    <w:qFormat/>
    <w:uiPriority w:val="0"/>
    <w:rPr>
      <w:rFonts w:ascii="Helvetica" w:hAnsi="Helvetica" w:eastAsia="Helvetica" w:cs="Helvetica"/>
      <w:sz w:val="22"/>
      <w:lang w:val="en-GB"/>
    </w:rPr>
  </w:style>
  <w:style w:type="character" w:customStyle="1" w:styleId="79">
    <w:name w:val="标题 4 Char"/>
    <w:qFormat/>
    <w:uiPriority w:val="0"/>
    <w:rPr>
      <w:b/>
      <w:sz w:val="24"/>
      <w:szCs w:val="22"/>
    </w:rPr>
  </w:style>
  <w:style w:type="character" w:customStyle="1" w:styleId="80">
    <w:name w:val="Index Link"/>
    <w:qFormat/>
    <w:uiPriority w:val="0"/>
  </w:style>
  <w:style w:type="paragraph" w:customStyle="1" w:styleId="81">
    <w:name w:val="Heading"/>
    <w:basedOn w:val="1"/>
    <w:next w:val="15"/>
    <w:qFormat/>
    <w:uiPriority w:val="0"/>
    <w:pPr>
      <w:keepNext/>
      <w:spacing w:before="240" w:after="120"/>
    </w:pPr>
    <w:rPr>
      <w:rFonts w:ascii="Liberation Sans" w:hAnsi="Liberation Sans" w:eastAsia="Noto Sans CJK SC" w:cs="FreeSans"/>
      <w:sz w:val="28"/>
      <w:szCs w:val="28"/>
    </w:rPr>
  </w:style>
  <w:style w:type="paragraph" w:customStyle="1" w:styleId="82">
    <w:name w:val="Index"/>
    <w:basedOn w:val="1"/>
    <w:qFormat/>
    <w:uiPriority w:val="0"/>
    <w:pPr>
      <w:suppressLineNumbers/>
    </w:pPr>
    <w:rPr>
      <w:rFonts w:cs="FreeSans"/>
    </w:rPr>
  </w:style>
  <w:style w:type="paragraph" w:customStyle="1" w:styleId="83">
    <w:name w:val="Texte4"/>
    <w:qFormat/>
    <w:uiPriority w:val="0"/>
    <w:pPr>
      <w:widowControl w:val="0"/>
      <w:ind w:left="1134"/>
    </w:pPr>
    <w:rPr>
      <w:rFonts w:ascii="Times New Roman" w:hAnsi="Times New Roman" w:eastAsia="宋体" w:cs="Times New Roman"/>
      <w:sz w:val="22"/>
      <w:lang w:val="en-US" w:eastAsia="zh-CN" w:bidi="hi-IN"/>
    </w:rPr>
  </w:style>
  <w:style w:type="paragraph" w:customStyle="1" w:styleId="84">
    <w:name w:val="Texte3"/>
    <w:qFormat/>
    <w:uiPriority w:val="0"/>
    <w:pPr>
      <w:widowControl w:val="0"/>
      <w:ind w:left="851"/>
    </w:pPr>
    <w:rPr>
      <w:rFonts w:ascii="Times New Roman" w:hAnsi="Times New Roman" w:eastAsia="宋体" w:cs="Times New Roman"/>
      <w:sz w:val="22"/>
      <w:lang w:val="en-US" w:eastAsia="zh-CN" w:bidi="hi-IN"/>
    </w:rPr>
  </w:style>
  <w:style w:type="paragraph" w:customStyle="1" w:styleId="85">
    <w:name w:val="Texte2"/>
    <w:basedOn w:val="4"/>
    <w:qFormat/>
    <w:uiPriority w:val="0"/>
    <w:pPr>
      <w:ind w:left="567"/>
    </w:pPr>
  </w:style>
  <w:style w:type="paragraph" w:customStyle="1" w:styleId="86">
    <w:name w:val="Style Heading 1 No number"/>
    <w:basedOn w:val="2"/>
    <w:qFormat/>
    <w:uiPriority w:val="0"/>
    <w:pPr>
      <w:shd w:val="clear" w:color="auto" w:fill="FFFF00"/>
    </w:pPr>
    <w:rPr>
      <w:bCs/>
    </w:rPr>
  </w:style>
  <w:style w:type="paragraph" w:customStyle="1" w:styleId="87">
    <w:name w:val="Retrait 3"/>
    <w:qFormat/>
    <w:uiPriority w:val="0"/>
    <w:pPr>
      <w:widowControl w:val="0"/>
      <w:ind w:left="993"/>
    </w:pPr>
    <w:rPr>
      <w:rFonts w:ascii="Times New Roman" w:hAnsi="Times New Roman" w:eastAsia="宋体" w:cs="Times New Roman"/>
      <w:sz w:val="22"/>
      <w:lang w:val="en-US" w:eastAsia="zh-CN" w:bidi="hi-IN"/>
    </w:rPr>
  </w:style>
  <w:style w:type="paragraph" w:customStyle="1" w:styleId="88">
    <w:name w:val="Retrait 2"/>
    <w:qFormat/>
    <w:uiPriority w:val="0"/>
    <w:pPr>
      <w:widowControl w:val="0"/>
      <w:ind w:left="709"/>
    </w:pPr>
    <w:rPr>
      <w:rFonts w:ascii="Times New Roman" w:hAnsi="Times New Roman" w:eastAsia="宋体" w:cs="Times New Roman"/>
      <w:sz w:val="22"/>
      <w:lang w:val="en-US" w:eastAsia="zh-CN" w:bidi="hi-IN"/>
    </w:rPr>
  </w:style>
  <w:style w:type="paragraph" w:customStyle="1" w:styleId="89">
    <w:name w:val="Retrait 1"/>
    <w:basedOn w:val="1"/>
    <w:qFormat/>
    <w:uiPriority w:val="0"/>
    <w:pPr>
      <w:spacing w:after="57"/>
      <w:ind w:left="142" w:hanging="142"/>
    </w:pPr>
  </w:style>
  <w:style w:type="paragraph" w:customStyle="1" w:styleId="90">
    <w:name w:val="Retrait 4"/>
    <w:basedOn w:val="87"/>
    <w:qFormat/>
    <w:uiPriority w:val="0"/>
    <w:pPr>
      <w:ind w:left="1276"/>
    </w:pPr>
  </w:style>
  <w:style w:type="paragraph" w:customStyle="1" w:styleId="91">
    <w:name w:val="Retrait 5"/>
    <w:basedOn w:val="90"/>
    <w:qFormat/>
    <w:uiPriority w:val="0"/>
    <w:pPr>
      <w:ind w:left="1560"/>
    </w:pPr>
  </w:style>
  <w:style w:type="paragraph" w:customStyle="1" w:styleId="92">
    <w:name w:val="Date1"/>
    <w:basedOn w:val="1"/>
    <w:qFormat/>
    <w:uiPriority w:val="0"/>
    <w:pPr>
      <w:tabs>
        <w:tab w:val="right" w:pos="7513"/>
      </w:tabs>
    </w:pPr>
  </w:style>
  <w:style w:type="paragraph" w:customStyle="1" w:styleId="93">
    <w:name w:val="tabut2"/>
    <w:basedOn w:val="85"/>
    <w:qFormat/>
    <w:uiPriority w:val="0"/>
    <w:pPr>
      <w:tabs>
        <w:tab w:val="left" w:pos="1702"/>
        <w:tab w:val="left" w:pos="1985"/>
      </w:tabs>
    </w:pPr>
  </w:style>
  <w:style w:type="paragraph" w:customStyle="1" w:styleId="94">
    <w:name w:val="sommaire"/>
    <w:basedOn w:val="2"/>
    <w:qFormat/>
    <w:uiPriority w:val="0"/>
    <w:pPr>
      <w:shd w:val="clear" w:color="auto" w:fill="FFFF00"/>
      <w:spacing w:after="1440"/>
    </w:pPr>
  </w:style>
  <w:style w:type="paragraph" w:customStyle="1" w:styleId="95">
    <w:name w:val="objet"/>
    <w:basedOn w:val="4"/>
    <w:qFormat/>
    <w:uiPriority w:val="0"/>
    <w:pPr>
      <w:pBdr>
        <w:top w:val="single" w:color="00000A" w:sz="6" w:space="1"/>
        <w:left w:val="single" w:color="00000A" w:sz="6" w:space="1"/>
        <w:bottom w:val="single" w:color="00000A" w:sz="6" w:space="1"/>
        <w:right w:val="single" w:color="00000A" w:sz="6" w:space="1"/>
      </w:pBdr>
      <w:shd w:val="clear" w:color="auto" w:fill="C0C0C0"/>
      <w:tabs>
        <w:tab w:val="left" w:pos="709"/>
      </w:tabs>
      <w:jc w:val="center"/>
    </w:pPr>
    <w:rPr>
      <w:b/>
      <w:sz w:val="24"/>
    </w:rPr>
  </w:style>
  <w:style w:type="paragraph" w:customStyle="1" w:styleId="96">
    <w:name w:val="diffusion"/>
    <w:basedOn w:val="4"/>
    <w:qFormat/>
    <w:uiPriority w:val="0"/>
    <w:pPr>
      <w:tabs>
        <w:tab w:val="left" w:pos="709"/>
        <w:tab w:val="left" w:pos="1418"/>
        <w:tab w:val="left" w:pos="2127"/>
        <w:tab w:val="left" w:pos="4962"/>
      </w:tabs>
    </w:pPr>
  </w:style>
  <w:style w:type="paragraph" w:customStyle="1" w:styleId="97">
    <w:name w:val="Retrait normal+"/>
    <w:basedOn w:val="1"/>
    <w:qFormat/>
    <w:uiPriority w:val="0"/>
    <w:pPr>
      <w:ind w:left="1701"/>
    </w:pPr>
    <w:rPr>
      <w:rFonts w:ascii="Times New Roman" w:hAnsi="Times New Roman"/>
    </w:rPr>
  </w:style>
  <w:style w:type="paragraph" w:customStyle="1" w:styleId="98">
    <w:name w:val="retrait1"/>
    <w:basedOn w:val="1"/>
    <w:qFormat/>
    <w:uiPriority w:val="0"/>
    <w:pPr>
      <w:ind w:left="709"/>
      <w:jc w:val="both"/>
    </w:pPr>
  </w:style>
  <w:style w:type="paragraph" w:customStyle="1" w:styleId="99">
    <w:name w:val="retrait2"/>
    <w:basedOn w:val="98"/>
    <w:qFormat/>
    <w:uiPriority w:val="0"/>
    <w:pPr>
      <w:ind w:left="1418"/>
    </w:pPr>
  </w:style>
  <w:style w:type="paragraph" w:customStyle="1" w:styleId="100">
    <w:name w:val="retrait3"/>
    <w:basedOn w:val="99"/>
    <w:qFormat/>
    <w:uiPriority w:val="0"/>
    <w:pPr>
      <w:ind w:left="2127"/>
    </w:pPr>
  </w:style>
  <w:style w:type="paragraph" w:customStyle="1" w:styleId="101">
    <w:name w:val="retrait4"/>
    <w:basedOn w:val="100"/>
    <w:qFormat/>
    <w:uiPriority w:val="0"/>
    <w:pPr>
      <w:ind w:left="3544"/>
    </w:pPr>
  </w:style>
  <w:style w:type="paragraph" w:customStyle="1" w:styleId="102">
    <w:name w:val="retrait5"/>
    <w:basedOn w:val="101"/>
    <w:qFormat/>
    <w:uiPriority w:val="0"/>
    <w:pPr>
      <w:ind w:left="4253"/>
    </w:pPr>
  </w:style>
  <w:style w:type="paragraph" w:customStyle="1" w:styleId="103">
    <w:name w:val="diffusion1"/>
    <w:basedOn w:val="96"/>
    <w:qFormat/>
    <w:uiPriority w:val="0"/>
    <w:pPr>
      <w:tabs>
        <w:tab w:val="left" w:pos="851"/>
        <w:tab w:val="left" w:pos="1276"/>
        <w:tab w:val="left" w:pos="2977"/>
      </w:tabs>
      <w:spacing w:after="0"/>
    </w:pPr>
    <w:rPr>
      <w:rFonts w:ascii="CG Times (WN)" w:hAnsi="CG Times (WN)"/>
    </w:rPr>
  </w:style>
  <w:style w:type="paragraph" w:customStyle="1" w:styleId="104">
    <w:name w:val="cadre"/>
    <w:qFormat/>
    <w:uiPriority w:val="0"/>
    <w:pPr>
      <w:pBdr>
        <w:top w:val="single" w:color="00000A" w:sz="6" w:space="1"/>
        <w:left w:val="single" w:color="00000A" w:sz="6" w:space="1"/>
        <w:bottom w:val="single" w:color="00000A" w:sz="6" w:space="1"/>
        <w:right w:val="single" w:color="00000A" w:sz="6" w:space="1"/>
      </w:pBdr>
      <w:jc w:val="center"/>
    </w:pPr>
    <w:rPr>
      <w:rFonts w:ascii="CG Times (E1)" w:hAnsi="CG Times (E1)" w:eastAsia="宋体" w:cs="Times New Roman"/>
      <w:b/>
      <w:sz w:val="24"/>
      <w:lang w:val="fr-FR" w:eastAsia="zh-CN" w:bidi="ar-SA"/>
    </w:rPr>
  </w:style>
  <w:style w:type="paragraph" w:customStyle="1" w:styleId="105">
    <w:name w:val="prout"/>
    <w:qFormat/>
    <w:uiPriority w:val="0"/>
    <w:rPr>
      <w:rFonts w:ascii="CG Times (E1)" w:hAnsi="CG Times (E1)" w:eastAsia="宋体" w:cs="Times New Roman"/>
      <w:sz w:val="22"/>
      <w:lang w:val="fr-FR" w:eastAsia="zh-CN" w:bidi="ar-SA"/>
    </w:rPr>
  </w:style>
  <w:style w:type="paragraph" w:customStyle="1" w:styleId="106">
    <w:name w:val="ref"/>
    <w:basedOn w:val="2"/>
    <w:qFormat/>
    <w:uiPriority w:val="0"/>
    <w:pPr>
      <w:shd w:val="clear" w:color="auto" w:fill="FFFF00"/>
    </w:pPr>
  </w:style>
  <w:style w:type="paragraph" w:customStyle="1" w:styleId="107">
    <w:name w:val="Texte5"/>
    <w:basedOn w:val="83"/>
    <w:qFormat/>
    <w:uiPriority w:val="0"/>
    <w:pPr>
      <w:ind w:left="1418"/>
    </w:pPr>
  </w:style>
  <w:style w:type="paragraph" w:customStyle="1" w:styleId="108">
    <w:name w:val="RETRAIT"/>
    <w:basedOn w:val="1"/>
    <w:qFormat/>
    <w:uiPriority w:val="0"/>
    <w:pPr>
      <w:ind w:left="567"/>
      <w:jc w:val="both"/>
    </w:pPr>
    <w:rPr>
      <w:rFonts w:ascii="CG Times (WN)" w:hAnsi="CG Times (WN)"/>
    </w:rPr>
  </w:style>
  <w:style w:type="paragraph" w:customStyle="1" w:styleId="109">
    <w:name w:val="T_NOM_PROGRAMME"/>
    <w:basedOn w:val="1"/>
    <w:qFormat/>
    <w:uiPriority w:val="0"/>
    <w:pPr>
      <w:jc w:val="center"/>
    </w:pPr>
    <w:rPr>
      <w:sz w:val="20"/>
    </w:rPr>
  </w:style>
  <w:style w:type="paragraph" w:customStyle="1" w:styleId="110">
    <w:name w:val="C_NOM_PROGRAMMME"/>
    <w:basedOn w:val="1"/>
    <w:qFormat/>
    <w:uiPriority w:val="0"/>
    <w:pPr>
      <w:jc w:val="center"/>
    </w:pPr>
    <w:rPr>
      <w:sz w:val="32"/>
    </w:rPr>
  </w:style>
  <w:style w:type="paragraph" w:customStyle="1" w:styleId="111">
    <w:name w:val="T_TITRE"/>
    <w:basedOn w:val="1"/>
    <w:qFormat/>
    <w:uiPriority w:val="0"/>
    <w:pPr>
      <w:jc w:val="center"/>
    </w:pPr>
    <w:rPr>
      <w:sz w:val="26"/>
    </w:rPr>
  </w:style>
  <w:style w:type="paragraph" w:customStyle="1" w:styleId="112">
    <w:name w:val="T_TYPE_DOC"/>
    <w:basedOn w:val="1"/>
    <w:qFormat/>
    <w:uiPriority w:val="0"/>
    <w:pPr>
      <w:jc w:val="center"/>
    </w:pPr>
    <w:rPr>
      <w:sz w:val="20"/>
    </w:rPr>
  </w:style>
  <w:style w:type="paragraph" w:customStyle="1" w:styleId="113">
    <w:name w:val="Distribution list"/>
    <w:basedOn w:val="1"/>
    <w:qFormat/>
    <w:uiPriority w:val="0"/>
    <w:rPr>
      <w:rFonts w:ascii="FuturaA Bk BT" w:hAnsi="FuturaA Bk BT"/>
      <w:sz w:val="20"/>
      <w:lang w:eastAsia="en-US"/>
    </w:rPr>
  </w:style>
  <w:style w:type="paragraph" w:customStyle="1" w:styleId="114">
    <w:name w:val="Content description"/>
    <w:basedOn w:val="1"/>
    <w:qFormat/>
    <w:uiPriority w:val="0"/>
    <w:rPr>
      <w:rFonts w:ascii="FuturaA Bk BT" w:hAnsi="FuturaA Bk BT"/>
      <w:sz w:val="20"/>
      <w:lang w:eastAsia="en-US"/>
    </w:rPr>
  </w:style>
  <w:style w:type="paragraph" w:customStyle="1" w:styleId="115">
    <w:name w:val="Cover category"/>
    <w:basedOn w:val="1"/>
    <w:qFormat/>
    <w:uiPriority w:val="0"/>
    <w:pPr>
      <w:widowControl w:val="0"/>
      <w:spacing w:before="60" w:after="60"/>
      <w:jc w:val="center"/>
    </w:pPr>
    <w:rPr>
      <w:rFonts w:ascii="FuturaA Bk BT" w:hAnsi="FuturaA Bk BT"/>
      <w:b/>
      <w:caps/>
      <w:sz w:val="24"/>
      <w:lang w:eastAsia="en-US"/>
    </w:rPr>
  </w:style>
  <w:style w:type="paragraph" w:customStyle="1" w:styleId="116">
    <w:name w:val="1_APPROBATION"/>
    <w:basedOn w:val="1"/>
    <w:qFormat/>
    <w:uiPriority w:val="0"/>
    <w:pPr>
      <w:spacing w:before="24" w:after="24"/>
    </w:pPr>
    <w:rPr>
      <w:rFonts w:ascii="FuturaA Bk BT" w:hAnsi="FuturaA Bk BT"/>
      <w:sz w:val="20"/>
      <w:lang w:val="en-US" w:eastAsia="en-US"/>
    </w:rPr>
  </w:style>
  <w:style w:type="paragraph" w:customStyle="1" w:styleId="117">
    <w:name w:val="Code"/>
    <w:basedOn w:val="1"/>
    <w:qFormat/>
    <w:uiPriority w:val="0"/>
    <w:rPr>
      <w:rFonts w:ascii="Courier New" w:hAnsi="Courier New" w:eastAsia="Courier New"/>
      <w:sz w:val="18"/>
      <w:lang w:val="en-US"/>
    </w:rPr>
  </w:style>
  <w:style w:type="paragraph" w:customStyle="1" w:styleId="118">
    <w:name w:val="Regtext1"/>
    <w:basedOn w:val="1"/>
    <w:qFormat/>
    <w:uiPriority w:val="0"/>
    <w:pPr>
      <w:spacing w:before="120"/>
      <w:ind w:left="1134"/>
    </w:pPr>
    <w:rPr>
      <w:rFonts w:ascii="FuturaA Bk BT" w:hAnsi="FuturaA Bk BT" w:eastAsia="宋体" w:cs="Times New Roman"/>
      <w:sz w:val="20"/>
      <w:lang w:eastAsia="en-US"/>
    </w:rPr>
  </w:style>
  <w:style w:type="paragraph" w:customStyle="1" w:styleId="119">
    <w:name w:val="Regtext1 Overhang4cm"/>
    <w:basedOn w:val="118"/>
    <w:qFormat/>
    <w:uiPriority w:val="0"/>
    <w:pPr>
      <w:tabs>
        <w:tab w:val="left" w:pos="3402"/>
      </w:tabs>
      <w:ind w:left="3402" w:hanging="2268"/>
    </w:pPr>
  </w:style>
  <w:style w:type="paragraph" w:customStyle="1" w:styleId="120">
    <w:name w:val="Open Point"/>
    <w:basedOn w:val="1"/>
    <w:qFormat/>
    <w:uiPriority w:val="0"/>
    <w:rPr>
      <w:b/>
      <w:color w:val="FF6600"/>
      <w:lang w:val="en-US"/>
    </w:rPr>
  </w:style>
  <w:style w:type="paragraph" w:customStyle="1" w:styleId="121">
    <w:name w:val="Table text1"/>
    <w:basedOn w:val="1"/>
    <w:qFormat/>
    <w:uiPriority w:val="0"/>
    <w:pPr>
      <w:tabs>
        <w:tab w:val="left" w:pos="4762"/>
        <w:tab w:val="left" w:pos="5102"/>
        <w:tab w:val="left" w:pos="5443"/>
        <w:tab w:val="left" w:pos="5783"/>
        <w:tab w:val="left" w:pos="6123"/>
        <w:tab w:val="left" w:pos="6463"/>
        <w:tab w:val="left" w:pos="6803"/>
        <w:tab w:val="left" w:pos="7143"/>
        <w:tab w:val="left" w:pos="7483"/>
        <w:tab w:val="left" w:pos="7824"/>
        <w:tab w:val="left" w:pos="8164"/>
        <w:tab w:val="left" w:pos="8504"/>
        <w:tab w:val="left" w:pos="8844"/>
        <w:tab w:val="left" w:pos="9184"/>
        <w:tab w:val="left" w:pos="9524"/>
        <w:tab w:val="left" w:pos="9865"/>
        <w:tab w:val="left" w:pos="10205"/>
      </w:tabs>
      <w:spacing w:before="120" w:line="240" w:lineRule="atLeast"/>
    </w:pPr>
    <w:rPr>
      <w:rFonts w:ascii="Arial Narrow" w:hAnsi="Arial Narrow" w:eastAsia="宋体" w:cs="Times New Roman"/>
      <w:sz w:val="18"/>
      <w:lang w:val="fr-FR" w:eastAsia="fr-FR"/>
    </w:rPr>
  </w:style>
  <w:style w:type="paragraph" w:customStyle="1" w:styleId="122">
    <w:name w:val="Header 4"/>
    <w:basedOn w:val="1"/>
    <w:qFormat/>
    <w:uiPriority w:val="0"/>
    <w:rPr>
      <w:lang w:val="en-US"/>
    </w:rPr>
  </w:style>
  <w:style w:type="paragraph" w:customStyle="1" w:styleId="123">
    <w:name w:val="Heade 4"/>
    <w:basedOn w:val="122"/>
    <w:qFormat/>
    <w:uiPriority w:val="0"/>
  </w:style>
  <w:style w:type="paragraph" w:customStyle="1" w:styleId="124">
    <w:name w:val="Heading  4"/>
    <w:basedOn w:val="123"/>
    <w:qFormat/>
    <w:uiPriority w:val="0"/>
  </w:style>
  <w:style w:type="paragraph" w:customStyle="1" w:styleId="125">
    <w:name w:val="Courier"/>
    <w:basedOn w:val="1"/>
    <w:qFormat/>
    <w:uiPriority w:val="0"/>
    <w:rPr>
      <w:rFonts w:eastAsia="宋体"/>
      <w:lang w:val="en-US"/>
    </w:rPr>
  </w:style>
  <w:style w:type="paragraph" w:styleId="126">
    <w:name w:val="List Paragraph"/>
    <w:basedOn w:val="1"/>
    <w:qFormat/>
    <w:uiPriority w:val="34"/>
    <w:pPr>
      <w:ind w:left="720"/>
    </w:pPr>
  </w:style>
  <w:style w:type="paragraph" w:customStyle="1" w:styleId="127">
    <w:name w:val="Pseudo-Code"/>
    <w:basedOn w:val="1"/>
    <w:qFormat/>
    <w:uiPriority w:val="0"/>
    <w:rPr>
      <w:rFonts w:ascii="Courier New" w:hAnsi="Courier New" w:cs="Courier New"/>
      <w:sz w:val="16"/>
      <w:szCs w:val="16"/>
      <w:lang w:val="en-US"/>
    </w:rPr>
  </w:style>
  <w:style w:type="paragraph" w:customStyle="1" w:styleId="128">
    <w:name w:val="ToDo"/>
    <w:basedOn w:val="1"/>
    <w:qFormat/>
    <w:uiPriority w:val="0"/>
    <w:rPr>
      <w:rFonts w:eastAsia="宋体"/>
      <w:b/>
      <w:color w:val="FF0000"/>
      <w:lang w:val="en-US"/>
    </w:rPr>
  </w:style>
  <w:style w:type="paragraph" w:customStyle="1" w:styleId="129">
    <w:name w:val="Ref"/>
    <w:basedOn w:val="1"/>
    <w:qFormat/>
    <w:uiPriority w:val="0"/>
    <w:rPr>
      <w:rFonts w:eastAsia="宋体"/>
      <w:b/>
      <w:color w:val="0070C0"/>
      <w:lang w:val="en-US"/>
    </w:rPr>
  </w:style>
  <w:style w:type="paragraph" w:styleId="130">
    <w:name w:val="No Spacing"/>
    <w:qFormat/>
    <w:uiPriority w:val="1"/>
    <w:pPr>
      <w:tabs>
        <w:tab w:val="center" w:pos="0"/>
        <w:tab w:val="left" w:pos="709"/>
      </w:tabs>
      <w:ind w:right="-1"/>
      <w:jc w:val="both"/>
    </w:pPr>
    <w:rPr>
      <w:rFonts w:ascii="Helvetica" w:hAnsi="Helvetica" w:eastAsia="Helvetica" w:cs="Helvetica"/>
      <w:sz w:val="22"/>
      <w:lang w:val="en-GB" w:eastAsia="zh-CN" w:bidi="ar-SA"/>
    </w:rPr>
  </w:style>
  <w:style w:type="paragraph" w:customStyle="1" w:styleId="131">
    <w:name w:val="列出段落1"/>
    <w:basedOn w:val="1"/>
    <w:qFormat/>
    <w:uiPriority w:val="99"/>
    <w:pPr>
      <w:spacing w:after="200" w:line="276" w:lineRule="auto"/>
      <w:ind w:firstLine="420"/>
    </w:pPr>
  </w:style>
  <w:style w:type="paragraph" w:customStyle="1" w:styleId="132">
    <w:name w:val="Frame Contents"/>
    <w:basedOn w:val="1"/>
    <w:qFormat/>
    <w:uiPriority w:val="0"/>
    <w:rPr>
      <w:rFonts w:asciiTheme="minorHAnsi" w:hAnsiTheme="minorHAnsi" w:eastAsiaTheme="minorEastAsia" w:cstheme="minorBidi"/>
      <w:szCs w:val="24"/>
    </w:rPr>
  </w:style>
  <w:style w:type="character" w:customStyle="1" w:styleId="133">
    <w:name w:val="正文文本 Char"/>
    <w:basedOn w:val="33"/>
    <w:link w:val="15"/>
    <w:uiPriority w:val="0"/>
    <w:rPr>
      <w:rFonts w:ascii="FuturaA Bk BT" w:hAnsi="FuturaA Bk BT" w:eastAsia="Helvetica" w:cs="Helvetica"/>
      <w:sz w:val="22"/>
      <w:lang w:val="en-G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emf"/><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emf"/><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footer" Target="foot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313739"/>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Alcatel</Company>
  <Pages>61</Pages>
  <Words>7948</Words>
  <Characters>45309</Characters>
  <Lines>377</Lines>
  <Paragraphs>106</Paragraphs>
  <TotalTime>154</TotalTime>
  <ScaleCrop>false</ScaleCrop>
  <LinksUpToDate>false</LinksUpToDate>
  <CharactersWithSpaces>53151</CharactersWithSpaces>
  <Application>WPS Office_10.1.0.6634_F1E327BC-269C-435d-A152-05C5408002CA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2018-09-25T11:07:00Z</dcterms:created>
  <dc:creator>Frederic Fillieux</dc:creator>
  <cp:lastModifiedBy>kun</cp:lastModifiedBy>
  <cp:lastPrinted>2018-03-14T02:17:00Z</cp:lastPrinted>
  <dcterms:modified xsi:type="dcterms:W3CDTF">2018-09-25T13:50:50Z</dcterms:modified>
  <dc:title>Alcatel Business Systems</dc:title>
  <cp:revision>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Alcatel</vt:lpwstr>
  </property>
  <property fmtid="{D5CDD505-2E9C-101B-9397-08002B2CF9AE}" pid="3" name="DocSecurity">
    <vt:i4>0</vt:i4>
  </property>
  <property fmtid="{D5CDD505-2E9C-101B-9397-08002B2CF9AE}" pid="4" name="KSOProductBuildVer">
    <vt:lpwstr>2052-10.1.0.6634</vt:lpwstr>
  </property>
  <property fmtid="{D5CDD505-2E9C-101B-9397-08002B2CF9AE}" pid="5" name="LinksUpToDate">
    <vt:bool>false</vt:bool>
  </property>
  <property fmtid="{D5CDD505-2E9C-101B-9397-08002B2CF9AE}" pid="6" name="ScaleCrop">
    <vt:bool>false</vt:bool>
  </property>
</Properties>
</file>